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4B168" w14:textId="77777777" w:rsidR="003D1EA1" w:rsidRDefault="00733884">
      <w:pPr>
        <w:widowControl w:val="0"/>
        <w:spacing w:after="0" w:line="240" w:lineRule="auto"/>
        <w:jc w:val="center"/>
        <w:rPr>
          <w:rFonts w:ascii="Times New Roman" w:eastAsia="Times New Roman" w:hAnsi="Times New Roman" w:cs="Times New Roman"/>
          <w:b/>
          <w:color w:val="000000"/>
          <w:sz w:val="56"/>
          <w:szCs w:val="56"/>
        </w:rPr>
      </w:pPr>
      <w:bookmarkStart w:id="0" w:name="_gjdgxs" w:colFirst="0" w:colLast="0"/>
      <w:bookmarkStart w:id="1" w:name="_GoBack"/>
      <w:bookmarkEnd w:id="0"/>
      <w:bookmarkEnd w:id="1"/>
      <w:r>
        <w:rPr>
          <w:rFonts w:ascii="Times New Roman" w:eastAsia="Times New Roman" w:hAnsi="Times New Roman" w:cs="Times New Roman"/>
          <w:b/>
          <w:color w:val="000000"/>
          <w:sz w:val="56"/>
          <w:szCs w:val="56"/>
        </w:rPr>
        <w:t xml:space="preserve">Escuelas Públicas de Winchester </w:t>
      </w:r>
    </w:p>
    <w:p w14:paraId="29A6CA69" w14:textId="18618FFA" w:rsidR="003D1EA1" w:rsidRDefault="0073388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56"/>
          <w:szCs w:val="56"/>
        </w:rPr>
        <w:t>Resumen de las P</w:t>
      </w:r>
      <w:r>
        <w:rPr>
          <w:rFonts w:ascii="Times New Roman" w:eastAsia="Times New Roman" w:hAnsi="Times New Roman" w:cs="Times New Roman"/>
          <w:b/>
          <w:sz w:val="56"/>
          <w:szCs w:val="56"/>
        </w:rPr>
        <w:t>olíticas</w:t>
      </w:r>
    </w:p>
    <w:p w14:paraId="7EAFD9B6" w14:textId="77777777" w:rsidR="003D1EA1" w:rsidRDefault="003D1EA1">
      <w:pPr>
        <w:widowControl w:val="0"/>
        <w:spacing w:after="0" w:line="240" w:lineRule="auto"/>
        <w:jc w:val="center"/>
        <w:rPr>
          <w:rFonts w:ascii="Times New Roman" w:eastAsia="Times New Roman" w:hAnsi="Times New Roman" w:cs="Times New Roman"/>
          <w:color w:val="000000"/>
          <w:sz w:val="24"/>
          <w:szCs w:val="24"/>
        </w:rPr>
      </w:pPr>
    </w:p>
    <w:p w14:paraId="3B400478" w14:textId="77777777" w:rsidR="003D1EA1" w:rsidRDefault="003D1EA1">
      <w:pPr>
        <w:widowControl w:val="0"/>
        <w:spacing w:after="0" w:line="240" w:lineRule="auto"/>
        <w:rPr>
          <w:rFonts w:ascii="Times New Roman" w:eastAsia="Times New Roman" w:hAnsi="Times New Roman" w:cs="Times New Roman"/>
          <w:color w:val="000000"/>
          <w:sz w:val="24"/>
          <w:szCs w:val="24"/>
        </w:rPr>
      </w:pPr>
    </w:p>
    <w:p w14:paraId="21F8320F" w14:textId="77777777" w:rsidR="003D1EA1" w:rsidRDefault="00733884">
      <w:pPr>
        <w:keepNext/>
        <w:widowControl w:val="0"/>
        <w:spacing w:before="240" w:after="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siguientes </w:t>
      </w:r>
      <w:r>
        <w:rPr>
          <w:rFonts w:ascii="Times New Roman" w:eastAsia="Times New Roman" w:hAnsi="Times New Roman" w:cs="Times New Roman"/>
          <w:sz w:val="24"/>
          <w:szCs w:val="24"/>
        </w:rPr>
        <w:t>políticas</w:t>
      </w:r>
      <w:r>
        <w:rPr>
          <w:rFonts w:ascii="Times New Roman" w:eastAsia="Times New Roman" w:hAnsi="Times New Roman" w:cs="Times New Roman"/>
          <w:color w:val="000000"/>
          <w:sz w:val="24"/>
          <w:szCs w:val="24"/>
        </w:rPr>
        <w:t xml:space="preserve"> y estándares de conducta estudiantil están establecidas según las </w:t>
      </w:r>
      <w:r>
        <w:rPr>
          <w:rFonts w:ascii="Times New Roman" w:eastAsia="Times New Roman" w:hAnsi="Times New Roman" w:cs="Times New Roman"/>
          <w:sz w:val="24"/>
          <w:szCs w:val="24"/>
        </w:rPr>
        <w:t>políticas</w:t>
      </w:r>
      <w:r>
        <w:rPr>
          <w:rFonts w:ascii="Times New Roman" w:eastAsia="Times New Roman" w:hAnsi="Times New Roman" w:cs="Times New Roman"/>
          <w:color w:val="000000"/>
          <w:sz w:val="24"/>
          <w:szCs w:val="24"/>
        </w:rPr>
        <w:t xml:space="preserve"> de la Junta Escolar y las reglas generales que al momento de esta publicación se aplican en las escuelas. Para un resumen completo de las </w:t>
      </w:r>
      <w:r>
        <w:rPr>
          <w:rFonts w:ascii="Times New Roman" w:eastAsia="Times New Roman" w:hAnsi="Times New Roman" w:cs="Times New Roman"/>
          <w:sz w:val="24"/>
          <w:szCs w:val="24"/>
        </w:rPr>
        <w:t>políticas</w:t>
      </w:r>
      <w:r>
        <w:rPr>
          <w:rFonts w:ascii="Times New Roman" w:eastAsia="Times New Roman" w:hAnsi="Times New Roman" w:cs="Times New Roman"/>
          <w:color w:val="000000"/>
          <w:sz w:val="24"/>
          <w:szCs w:val="24"/>
        </w:rPr>
        <w:t xml:space="preserve"> de la Junta Escolar y cambios adicionales de las </w:t>
      </w:r>
      <w:r>
        <w:rPr>
          <w:rFonts w:ascii="Times New Roman" w:eastAsia="Times New Roman" w:hAnsi="Times New Roman" w:cs="Times New Roman"/>
          <w:sz w:val="24"/>
          <w:szCs w:val="24"/>
        </w:rPr>
        <w:t>política</w:t>
      </w:r>
      <w:r>
        <w:rPr>
          <w:rFonts w:ascii="Times New Roman" w:eastAsia="Times New Roman" w:hAnsi="Times New Roman" w:cs="Times New Roman"/>
          <w:color w:val="000000"/>
          <w:sz w:val="24"/>
          <w:szCs w:val="24"/>
        </w:rPr>
        <w:t xml:space="preserve">s, por favor visitar el sitio en internet de las Escuelas Públicas de Winchester </w:t>
      </w:r>
      <w:hyperlink r:id="rId8">
        <w:r>
          <w:rPr>
            <w:rFonts w:ascii="Times New Roman" w:eastAsia="Times New Roman" w:hAnsi="Times New Roman" w:cs="Times New Roman"/>
            <w:color w:val="0000FF"/>
            <w:sz w:val="24"/>
            <w:szCs w:val="24"/>
            <w:u w:val="single"/>
          </w:rPr>
          <w:t>www.wps.k12.va.us</w:t>
        </w:r>
      </w:hyperlink>
      <w:r>
        <w:rPr>
          <w:rFonts w:ascii="Times New Roman" w:eastAsia="Times New Roman" w:hAnsi="Times New Roman" w:cs="Times New Roman"/>
          <w:color w:val="000000"/>
          <w:sz w:val="24"/>
          <w:szCs w:val="24"/>
        </w:rPr>
        <w:t xml:space="preserve"> o se puede contactar con la escuela de su estudiante. Copias impresas de las regulaciones y </w:t>
      </w:r>
      <w:r>
        <w:rPr>
          <w:rFonts w:ascii="Times New Roman" w:eastAsia="Times New Roman" w:hAnsi="Times New Roman" w:cs="Times New Roman"/>
          <w:sz w:val="24"/>
          <w:szCs w:val="24"/>
        </w:rPr>
        <w:t>política</w:t>
      </w:r>
      <w:r>
        <w:rPr>
          <w:rFonts w:ascii="Times New Roman" w:eastAsia="Times New Roman" w:hAnsi="Times New Roman" w:cs="Times New Roman"/>
          <w:color w:val="000000"/>
          <w:sz w:val="24"/>
          <w:szCs w:val="24"/>
        </w:rPr>
        <w:t>s de la división escolar se encuentran disponibles para los ciudadanos que no tienen acceso en línea.</w:t>
      </w:r>
    </w:p>
    <w:p w14:paraId="49A52158" w14:textId="77777777" w:rsidR="003D1EA1" w:rsidRDefault="00733884">
      <w:pPr>
        <w:widowControl w:val="0"/>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36"/>
          <w:szCs w:val="36"/>
        </w:rPr>
        <w:t>Nosotros creemos que</w:t>
      </w:r>
      <w:r>
        <w:rPr>
          <w:rFonts w:ascii="Times New Roman" w:eastAsia="Times New Roman" w:hAnsi="Times New Roman" w:cs="Times New Roman"/>
          <w:b/>
          <w:color w:val="000000"/>
          <w:sz w:val="24"/>
          <w:szCs w:val="24"/>
        </w:rPr>
        <w:t xml:space="preserve"> . . .</w:t>
      </w:r>
    </w:p>
    <w:p w14:paraId="5EFD1A23" w14:textId="77777777" w:rsidR="003D1EA1" w:rsidRDefault="00733884">
      <w:pPr>
        <w:widowControl w:val="0"/>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excelencia en la educación es primordial para el éxito de la ciudad de Winchester.</w:t>
      </w:r>
    </w:p>
    <w:p w14:paraId="2EE0A382" w14:textId="77777777" w:rsidR="003D1EA1" w:rsidRDefault="00733884">
      <w:pPr>
        <w:widowControl w:val="0"/>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excelencia en la educación es una responsabilidad compartida y recíproca entre los educadores, estudiantes, familias, cuidadores y la comunidad.</w:t>
      </w:r>
    </w:p>
    <w:p w14:paraId="7AED7030" w14:textId="77777777" w:rsidR="003D1EA1" w:rsidRDefault="00733884">
      <w:pPr>
        <w:widowControl w:val="0"/>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Cada estudiante puede aprender y cuando los estudiantes tienen acceso a instrucción de calidad, tecnología y recursos comunitarios, la educación es el ecualizador.</w:t>
      </w:r>
    </w:p>
    <w:p w14:paraId="01F5E9F6" w14:textId="77777777" w:rsidR="003D1EA1" w:rsidRDefault="00733884">
      <w:pPr>
        <w:widowControl w:val="0"/>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Cada estudiante tiene derecho a una educación excelente en un ambiente de aprendizaje seguro y comprometido.</w:t>
      </w:r>
    </w:p>
    <w:p w14:paraId="521D340B" w14:textId="77777777" w:rsidR="003D1EA1" w:rsidRDefault="00733884">
      <w:pPr>
        <w:widowControl w:val="0"/>
        <w:numPr>
          <w:ilvl w:val="0"/>
          <w:numId w:val="1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salud mental, emocional y física es esencial para un aprendizaje óptimo.</w:t>
      </w:r>
    </w:p>
    <w:p w14:paraId="4562743F" w14:textId="77777777" w:rsidR="003D1EA1" w:rsidRDefault="00733884">
      <w:pPr>
        <w:widowControl w:val="0"/>
        <w:numPr>
          <w:ilvl w:val="0"/>
          <w:numId w:val="1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Aceptar la diversidad de los estudiantes es una fortaleza que unifica nuestra comunidad de aprendizaje.</w:t>
      </w:r>
    </w:p>
    <w:p w14:paraId="6D127518" w14:textId="77777777" w:rsidR="003D1EA1" w:rsidRDefault="00733884">
      <w:pPr>
        <w:widowControl w:val="0"/>
        <w:numPr>
          <w:ilvl w:val="0"/>
          <w:numId w:val="1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éxito de cada estudiante depende de una expectativa de excelencia bien comunicada.</w:t>
      </w:r>
    </w:p>
    <w:p w14:paraId="7822FC3F" w14:textId="77777777" w:rsidR="003D1EA1" w:rsidRDefault="00733884">
      <w:pPr>
        <w:widowControl w:val="0"/>
        <w:numPr>
          <w:ilvl w:val="0"/>
          <w:numId w:val="1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Cada estudiante debe tener los conocimientos y habilidades requeridos para convertirse en ciudadanos productivos en una sociedad global.</w:t>
      </w:r>
    </w:p>
    <w:p w14:paraId="7133F7B1" w14:textId="77777777" w:rsidR="003D1EA1" w:rsidRDefault="00733884">
      <w:pPr>
        <w:widowControl w:val="0"/>
        <w:numPr>
          <w:ilvl w:val="0"/>
          <w:numId w:val="19"/>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búsqueda de la excelencia en el aprendizaje y la vida desarrolla la autoestima y la autoconfianza del alumno.</w:t>
      </w:r>
    </w:p>
    <w:p w14:paraId="71B23669" w14:textId="77777777" w:rsidR="003D1EA1" w:rsidRDefault="00733884">
      <w:pPr>
        <w:widowControl w:val="0"/>
        <w:spacing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color w:val="000000"/>
          <w:sz w:val="32"/>
          <w:szCs w:val="32"/>
        </w:rPr>
        <w:t xml:space="preserve">La misión de las Escuelas Públicas de Winchester, una comunidad vibrante y diversa de </w:t>
      </w:r>
      <w:r>
        <w:rPr>
          <w:rFonts w:ascii="Times New Roman" w:eastAsia="Times New Roman" w:hAnsi="Times New Roman" w:cs="Times New Roman"/>
          <w:b/>
          <w:sz w:val="32"/>
          <w:szCs w:val="32"/>
        </w:rPr>
        <w:t>aprendices</w:t>
      </w:r>
      <w:r>
        <w:rPr>
          <w:rFonts w:ascii="Times New Roman" w:eastAsia="Times New Roman" w:hAnsi="Times New Roman" w:cs="Times New Roman"/>
          <w:b/>
          <w:color w:val="000000"/>
          <w:sz w:val="32"/>
          <w:szCs w:val="32"/>
        </w:rPr>
        <w:t xml:space="preserve">, es tener </w:t>
      </w:r>
      <w:r>
        <w:rPr>
          <w:rFonts w:ascii="Times New Roman" w:eastAsia="Times New Roman" w:hAnsi="Times New Roman" w:cs="Times New Roman"/>
          <w:b/>
          <w:sz w:val="32"/>
          <w:szCs w:val="32"/>
        </w:rPr>
        <w:t>el valor</w:t>
      </w:r>
      <w:r>
        <w:rPr>
          <w:rFonts w:ascii="Times New Roman" w:eastAsia="Times New Roman" w:hAnsi="Times New Roman" w:cs="Times New Roman"/>
          <w:b/>
          <w:color w:val="000000"/>
          <w:sz w:val="32"/>
          <w:szCs w:val="32"/>
        </w:rPr>
        <w:t xml:space="preserve"> y compromiso de inspirar la pasión </w:t>
      </w:r>
      <w:r>
        <w:rPr>
          <w:rFonts w:ascii="Times New Roman" w:eastAsia="Times New Roman" w:hAnsi="Times New Roman" w:cs="Times New Roman"/>
          <w:b/>
          <w:sz w:val="32"/>
          <w:szCs w:val="32"/>
        </w:rPr>
        <w:t xml:space="preserve">de excelencia en el aprendizaje </w:t>
      </w:r>
      <w:r>
        <w:rPr>
          <w:rFonts w:ascii="Times New Roman" w:eastAsia="Times New Roman" w:hAnsi="Times New Roman" w:cs="Times New Roman"/>
          <w:b/>
          <w:color w:val="000000"/>
          <w:sz w:val="32"/>
          <w:szCs w:val="32"/>
        </w:rPr>
        <w:t xml:space="preserve">de cada estudiante. </w:t>
      </w:r>
    </w:p>
    <w:p w14:paraId="5CDE56C0" w14:textId="1FA718B2" w:rsidR="003D1EA1" w:rsidRDefault="00733884">
      <w:pPr>
        <w:widowControl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Cada</w:t>
      </w:r>
      <w:r>
        <w:rPr>
          <w:rFonts w:ascii="Times New Roman" w:eastAsia="Times New Roman" w:hAnsi="Times New Roman" w:cs="Times New Roman"/>
          <w:color w:val="000000"/>
          <w:sz w:val="28"/>
          <w:szCs w:val="28"/>
        </w:rPr>
        <w:t xml:space="preserve"> estudiante será… </w:t>
      </w:r>
    </w:p>
    <w:p w14:paraId="58B2E049" w14:textId="77777777" w:rsidR="003D1EA1" w:rsidRDefault="00733884">
      <w:pPr>
        <w:widowControl w:val="0"/>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SOCIALMENTE RESPONSABLE exhibiendo confianza, respeto e integridad para crear ambientes física y emocionalmente seguros</w:t>
      </w:r>
    </w:p>
    <w:p w14:paraId="615336DF" w14:textId="77777777" w:rsidR="003D1EA1" w:rsidRDefault="00733884">
      <w:pPr>
        <w:widowControl w:val="0"/>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COLABORATIVO E INQUISITIVO al participar auténticamente en entornos de aprendizaje enriquecedores</w:t>
      </w:r>
    </w:p>
    <w:p w14:paraId="506CE77F" w14:textId="77777777" w:rsidR="003D1EA1" w:rsidRDefault="00733884">
      <w:pPr>
        <w:widowControl w:val="0"/>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EMPODERADO Y PREPARADO para las oportunidades emergentes en el mercado global</w:t>
      </w:r>
    </w:p>
    <w:p w14:paraId="7CF9CED8" w14:textId="77777777" w:rsidR="003D1EA1" w:rsidRDefault="00733884">
      <w:pPr>
        <w:widowControl w:val="0"/>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APASIONADO Y ENFOCADO para alcanzar la excelencia personal mediante el desarrollo de intereses, pasiones y talentos</w:t>
      </w:r>
    </w:p>
    <w:p w14:paraId="16814143" w14:textId="77777777" w:rsidR="003D1EA1" w:rsidRDefault="00733884">
      <w:pPr>
        <w:widowControl w:val="0"/>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COMPROMETIDO a participar y beneficiarse de las relaciones abiertas y honestas en la escuela y a nivel interpersonal</w:t>
      </w:r>
    </w:p>
    <w:p w14:paraId="77B16680" w14:textId="77777777" w:rsidR="003D1EA1" w:rsidRDefault="003D1EA1">
      <w:pPr>
        <w:widowControl w:val="0"/>
        <w:spacing w:after="0" w:line="240" w:lineRule="auto"/>
        <w:rPr>
          <w:rFonts w:ascii="Times New Roman" w:eastAsia="Times New Roman" w:hAnsi="Times New Roman" w:cs="Times New Roman"/>
          <w:color w:val="000000"/>
          <w:sz w:val="24"/>
          <w:szCs w:val="24"/>
        </w:rPr>
      </w:pPr>
    </w:p>
    <w:p w14:paraId="6BB6416C" w14:textId="77777777" w:rsidR="003D1EA1" w:rsidRDefault="00733884">
      <w:pPr>
        <w:widowControl w:val="0"/>
        <w:spacing w:after="0" w:line="240" w:lineRule="auto"/>
        <w:ind w:left="720"/>
        <w:rPr>
          <w:rFonts w:ascii="Times New Roman" w:eastAsia="Times New Roman" w:hAnsi="Times New Roman" w:cs="Times New Roman"/>
          <w:b/>
          <w:sz w:val="28"/>
          <w:szCs w:val="28"/>
          <w:u w:val="single"/>
        </w:rPr>
      </w:pPr>
      <w:r>
        <w:br w:type="page"/>
      </w:r>
    </w:p>
    <w:p w14:paraId="49F8AF11" w14:textId="77777777" w:rsidR="003D1EA1" w:rsidRDefault="00733884" w:rsidP="00733884">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lastRenderedPageBreak/>
        <w:t>Uso Aceptable del Sistema Informático</w:t>
      </w:r>
      <w:r>
        <w:rPr>
          <w:rFonts w:ascii="Times New Roman" w:eastAsia="Times New Roman" w:hAnsi="Times New Roman" w:cs="Times New Roman"/>
          <w:sz w:val="28"/>
          <w:szCs w:val="28"/>
        </w:rPr>
        <w:t xml:space="preserve"> </w:t>
      </w:r>
    </w:p>
    <w:p w14:paraId="6460E921" w14:textId="2BA98630"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Escuelas Públicas de Winchester proporciona una variedad de tecnología educativa que incluye hardware, software, recursos basados en la red y en el internet y enlaces de comunicación para que los estudiantes utilicen como parte integral del programa de instrucción. Los estudiantes son responsables del uso apropiado de esos recursos. Todas las políticas y regulaciones de las Escuelas Públicas de Winchester relacionadas a la conducta de los estudiantes se </w:t>
      </w:r>
      <w:r w:rsidR="00A67DD6">
        <w:rPr>
          <w:rFonts w:ascii="Times New Roman" w:eastAsia="Times New Roman" w:hAnsi="Times New Roman" w:cs="Times New Roman"/>
          <w:sz w:val="24"/>
          <w:szCs w:val="24"/>
        </w:rPr>
        <w:t>aplicarán</w:t>
      </w:r>
      <w:r>
        <w:rPr>
          <w:rFonts w:ascii="Times New Roman" w:eastAsia="Times New Roman" w:hAnsi="Times New Roman" w:cs="Times New Roman"/>
          <w:sz w:val="24"/>
          <w:szCs w:val="24"/>
        </w:rPr>
        <w:t xml:space="preserve"> cuando los estudiantes estén utilizando la tecnología educacional. Está prohibido el uso de esta tecnología en cualquier actividad impropia o ilegal. La política IIBEA de Uso Aceptable completa está disponible para revisar en nuestra página web,</w:t>
      </w:r>
      <w:hyperlink r:id="rId9">
        <w:r>
          <w:rPr>
            <w:rFonts w:ascii="Times New Roman" w:eastAsia="Times New Roman" w:hAnsi="Times New Roman" w:cs="Times New Roman"/>
            <w:color w:val="1155CC"/>
            <w:sz w:val="24"/>
            <w:szCs w:val="24"/>
            <w:u w:val="single"/>
          </w:rPr>
          <w:t>www.wps.k12.va.us</w:t>
        </w:r>
      </w:hyperlink>
      <w:r>
        <w:rPr>
          <w:rFonts w:ascii="Times New Roman" w:eastAsia="Times New Roman" w:hAnsi="Times New Roman" w:cs="Times New Roman"/>
          <w:sz w:val="24"/>
          <w:szCs w:val="24"/>
        </w:rPr>
        <w:t xml:space="preserve">, o en la oficina de las escuelas. </w:t>
      </w:r>
    </w:p>
    <w:p w14:paraId="74DC7B8A" w14:textId="77777777" w:rsidR="003D1EA1" w:rsidRDefault="003D1EA1">
      <w:pPr>
        <w:widowControl w:val="0"/>
        <w:spacing w:after="0"/>
        <w:jc w:val="both"/>
        <w:rPr>
          <w:rFonts w:ascii="Times New Roman" w:eastAsia="Times New Roman" w:hAnsi="Times New Roman" w:cs="Times New Roman"/>
          <w:sz w:val="24"/>
          <w:szCs w:val="24"/>
          <w:highlight w:val="yellow"/>
        </w:rPr>
      </w:pPr>
    </w:p>
    <w:p w14:paraId="497C5432" w14:textId="15865F4B" w:rsidR="003D1EA1" w:rsidRDefault="0073388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 Propósito</w:t>
      </w:r>
      <w:r>
        <w:rPr>
          <w:rFonts w:ascii="Times New Roman" w:eastAsia="Times New Roman" w:hAnsi="Times New Roman" w:cs="Times New Roman"/>
          <w:sz w:val="24"/>
          <w:szCs w:val="24"/>
        </w:rPr>
        <w:t>- La Junta Escolar apoya el uso de la tecnología para fines de investigación educacionales, comunicación e instrucción, y para proveer acceso a recursos únicos y oportunidades para el trabajo colaborativo. En cumplimiento de su plan de estudios aprobado, la Junta Escolar provee un Sistema de Computación, cual incluye la Internet, cuyo uso debe ser consistente con esta Política, los objetivos educativos y el clima laboral de las Escuelas Públicas de Winchester ("WPS" o la "División</w:t>
      </w:r>
      <w:r w:rsidR="00A67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 otras políticas, reglamentos y directivas de la Junta Escolar.</w:t>
      </w:r>
    </w:p>
    <w:p w14:paraId="41B6CDC4" w14:textId="77777777" w:rsidR="003D1EA1" w:rsidRDefault="003D1EA1">
      <w:pPr>
        <w:shd w:val="clear" w:color="auto" w:fill="FFFFFF"/>
        <w:spacing w:after="0"/>
        <w:jc w:val="both"/>
        <w:rPr>
          <w:rFonts w:ascii="Times New Roman" w:eastAsia="Times New Roman" w:hAnsi="Times New Roman" w:cs="Times New Roman"/>
          <w:sz w:val="24"/>
          <w:szCs w:val="24"/>
          <w:highlight w:val="yellow"/>
        </w:rPr>
      </w:pPr>
    </w:p>
    <w:p w14:paraId="1D00BC9C" w14:textId="69D7E31D" w:rsidR="003D1EA1" w:rsidRDefault="0073388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término de Sistema de Computación incluye, entre otros, hardware, software, datos, líneas y dispositivos de comunicación, dispositivos de visualización, impresoras, CD / DVD y otros dispositivos multimedia, unidades flash, servidores, computadoras centrales y computadoras personales, tabletas, computadoras portátiles, teléfonos celulares y de red, incluidos teléfonos inteligentes, Internet y todos los demás servicios electrónicos y redes internas o externas (el "Sistema de Computación"). Todo uso del sistema de computación debe ser con fines educativos o negocios escolares legítimos. El sistema de computación no es un foro público y no pretende ser un foro; su propósito es avanzar en las comunicaciones, el plan de estudios y el trabajo de la División. Esta política se aplica a todos los usuarios del sistema de computación. Al usar o acceder el Sistema de Computación, el usuario acepta cumplir con esta Política. La falla de cualquier usuario a seguir estos términos de esta política puede resultar en la pérdida de privilegios de sistema de computación, acciones disciplinarias, y/o acción legal apropiada. </w:t>
      </w:r>
    </w:p>
    <w:p w14:paraId="40506F6F" w14:textId="77777777" w:rsidR="003D1EA1" w:rsidRDefault="0073388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8CFC918" w14:textId="77777777" w:rsidR="003D1EA1" w:rsidRDefault="00733884">
      <w:pPr>
        <w:widowControl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Las Escuelas Públicas de Winchester establecen y administran una instancia de</w:t>
      </w:r>
      <w:r>
        <w:rPr>
          <w:rFonts w:ascii="Times New Roman" w:eastAsia="Times New Roman" w:hAnsi="Times New Roman" w:cs="Times New Roman"/>
          <w:i/>
          <w:sz w:val="24"/>
          <w:szCs w:val="24"/>
        </w:rPr>
        <w:t xml:space="preserve"> “G Suite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esto se basa en un conjunto de herramientas de productividad gratuitas para la colaboración en el aula proporcionadas por Google, y utilizan servicios adicionales con dicha plataforma según se considere apropiada y tengan como propósito beneficiar a la educación dentro de las escuelas. </w:t>
      </w:r>
    </w:p>
    <w:p w14:paraId="06627A69" w14:textId="77777777" w:rsidR="003D1EA1" w:rsidRDefault="00733884">
      <w:pPr>
        <w:shd w:val="clear" w:color="auto" w:fill="FFFFFF"/>
        <w:spacing w:after="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w:t>
      </w:r>
    </w:p>
    <w:p w14:paraId="0AFEB5B6" w14:textId="3BC4BEE2" w:rsidR="003D1EA1" w:rsidRDefault="0073388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Uso del Sistema de Computación es un privilegio, no un derecho, y la División puede retirarlo en cualquier momento, con o sin previo aviso. Cualquier comunicación o material generado utilizando el Sistema de Computación, incluidos, entre otros, correo electrónico, publicaciones en redes sociales, mensajes instantáneos o de texto y otros archivos, pueden ser monitoreados, leídos y / o archivados por funcionarios escolares sin previo aviso, razón o permiso</w:t>
      </w:r>
      <w:r w:rsidR="00EC02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incluso si la comunicación o el material se eliminó de la cuenta de un usuario.</w:t>
      </w:r>
    </w:p>
    <w:p w14:paraId="688DB6FF" w14:textId="77777777" w:rsidR="003D1EA1" w:rsidRDefault="003D1EA1">
      <w:pPr>
        <w:shd w:val="clear" w:color="auto" w:fill="FFFFFF"/>
        <w:spacing w:after="0"/>
        <w:rPr>
          <w:rFonts w:ascii="Times New Roman" w:eastAsia="Times New Roman" w:hAnsi="Times New Roman" w:cs="Times New Roman"/>
          <w:sz w:val="24"/>
          <w:szCs w:val="24"/>
        </w:rPr>
      </w:pPr>
    </w:p>
    <w:p w14:paraId="1FB2311A" w14:textId="77777777" w:rsidR="003D1EA1" w:rsidRDefault="00733884">
      <w:pPr>
        <w:shd w:val="clear" w:color="auto" w:fill="FFFFFF"/>
        <w:spacing w:after="0"/>
        <w:rPr>
          <w:rFonts w:ascii="Times New Roman" w:eastAsia="Times New Roman" w:hAnsi="Times New Roman" w:cs="Times New Roman"/>
          <w:sz w:val="24"/>
          <w:szCs w:val="24"/>
          <w:highlight w:val="yellow"/>
          <w:u w:val="single"/>
        </w:rPr>
      </w:pPr>
      <w:r>
        <w:rPr>
          <w:rFonts w:ascii="Times New Roman" w:eastAsia="Times New Roman" w:hAnsi="Times New Roman" w:cs="Times New Roman"/>
          <w:sz w:val="24"/>
          <w:szCs w:val="24"/>
        </w:rPr>
        <w:t xml:space="preserve"> </w:t>
      </w:r>
      <w:r>
        <w:br w:type="page"/>
      </w:r>
    </w:p>
    <w:p w14:paraId="12126B78" w14:textId="77777777" w:rsidR="003D1EA1" w:rsidRDefault="00733884">
      <w:pPr>
        <w:widowControl w:val="0"/>
        <w:spacing w:before="200"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II. En General</w:t>
      </w:r>
    </w:p>
    <w:p w14:paraId="67B196D6" w14:textId="77777777" w:rsidR="003D1EA1" w:rsidRDefault="00733884">
      <w:pPr>
        <w:widowControl w:val="0"/>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A. El uso del Sistema de Computación deberá ser el siguiente:</w:t>
      </w:r>
    </w:p>
    <w:p w14:paraId="22F46B15" w14:textId="4015796C" w:rsidR="003D1EA1" w:rsidRDefault="00733884">
      <w:pPr>
        <w:numPr>
          <w:ilvl w:val="0"/>
          <w:numId w:val="12"/>
        </w:numPr>
        <w:shd w:val="clear" w:color="auto" w:fill="FFFFFF"/>
        <w:tabs>
          <w:tab w:val="left" w:pos="3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Sistema de Computación debe de ser usado para con el propósito educativo o para negocios escolares legítimos. El término "propósito educativo" incluye, sin limitación, el uso del Sistema de Computación para las tareas de clase; instrucción, incluido el desarrollo y preparación de lecciones y tareas; desarrollo profesional o profesional; y de otro modo, para promover la visión, misión, plan de estudios aprobado y otros objetivos educativos de la Junta Escolar.</w:t>
      </w:r>
    </w:p>
    <w:p w14:paraId="15BCC838" w14:textId="77777777" w:rsidR="003D1EA1" w:rsidRDefault="00733884">
      <w:pPr>
        <w:numPr>
          <w:ilvl w:val="0"/>
          <w:numId w:val="12"/>
        </w:num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sistema de computación no debe ser utilizado con propósito comercial. El término “propósito comercial” incluye, sin limitarse, uso del sistema de computación con el propósito de promover o solicitar la venta de un artículo o promover o solicitar algún servicio que no tiene un propósito educativo o no es para el uso legítimo de los asuntos escolares; la compra de artículos personales, familiares, o del hogar; transacciones para obtener alguna ganancia monetaria; solicitar una membresía o apoyo de alguna organización que no esté respaldada por el sistema escolar; recaudar fondos para una causa que no sea respaldada por el sistema escolar, con o sin fines de lucro.  Ningún miembro del personal debe conscientemente proveer nombres, direcciones de correo electrónico, o alguna otra información personal a entes externos cuyo propósito es comunicarse con el personal, los estudiantes y/o sus familias para propósitos no escolares.</w:t>
      </w:r>
    </w:p>
    <w:p w14:paraId="0659B9AE" w14:textId="1171B020" w:rsidR="003D1EA1" w:rsidRDefault="00733884">
      <w:pPr>
        <w:numPr>
          <w:ilvl w:val="0"/>
          <w:numId w:val="10"/>
        </w:numPr>
        <w:shd w:val="clear" w:color="auto" w:fill="FFFFFF"/>
        <w:spacing w:before="20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sistema de computación no debe ser utilizado para cabildeo o campaña política. Esta actividad     incluye, sin limitarse a, mandar correos electrónicos o hacer anuncios de promociones que aboguen por el soporte de una posición o un partido en particular; sin embargo, nada en esta política limita al personal ni a los estudiantes de usar el sistema de computación para comunicarse con los representantes electos y de expresar sus opiniones de asuntos políticos con propósito educativo.</w:t>
      </w:r>
    </w:p>
    <w:p w14:paraId="3B34F791" w14:textId="77777777" w:rsidR="003D1EA1" w:rsidRDefault="003D1EA1">
      <w:pPr>
        <w:shd w:val="clear" w:color="auto" w:fill="FFFFFF"/>
        <w:spacing w:before="200" w:after="0" w:line="240" w:lineRule="auto"/>
        <w:ind w:left="720"/>
        <w:jc w:val="both"/>
        <w:rPr>
          <w:rFonts w:ascii="Times New Roman" w:eastAsia="Times New Roman" w:hAnsi="Times New Roman" w:cs="Times New Roman"/>
          <w:sz w:val="24"/>
          <w:szCs w:val="24"/>
        </w:rPr>
      </w:pPr>
    </w:p>
    <w:p w14:paraId="7A0A47B8"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Las siguientes definiciones aplican a esta política:</w:t>
      </w:r>
    </w:p>
    <w:p w14:paraId="776E5A12" w14:textId="584F4C87" w:rsidR="003D1EA1" w:rsidRDefault="00733884">
      <w:pPr>
        <w:numPr>
          <w:ilvl w:val="0"/>
          <w:numId w:val="14"/>
        </w:numPr>
        <w:shd w:val="clear" w:color="auto" w:fill="FFFFFF"/>
        <w:spacing w:before="240" w:after="28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término "personal" o "miembro del personal" está definido para incluir a todos los empleados de la junta escolar, incluyendo pero sin limitarse a todos los administradores, consejeros, maestros, entrenadores, empleados de programas virtuales (incluyendo pero no limitándose al aprendizaje a distancia, programas en línea)y proveedores de servicios instruccionales para estudiantes así como también los aprendices de maestros, interinos, estudiantes </w:t>
      </w:r>
      <w:r w:rsidR="00EC02D6">
        <w:rPr>
          <w:rFonts w:ascii="Times New Roman" w:eastAsia="Times New Roman" w:hAnsi="Times New Roman" w:cs="Times New Roman"/>
          <w:sz w:val="24"/>
          <w:szCs w:val="24"/>
        </w:rPr>
        <w:t>prácticum</w:t>
      </w:r>
      <w:r>
        <w:rPr>
          <w:rFonts w:ascii="Times New Roman" w:eastAsia="Times New Roman" w:hAnsi="Times New Roman" w:cs="Times New Roman"/>
          <w:sz w:val="24"/>
          <w:szCs w:val="24"/>
        </w:rPr>
        <w:t>, voluntarios y miembros de la comunidad. </w:t>
      </w:r>
    </w:p>
    <w:p w14:paraId="5F826B09" w14:textId="0A3BC548" w:rsidR="003D1EA1" w:rsidRDefault="00733884">
      <w:pPr>
        <w:numPr>
          <w:ilvl w:val="0"/>
          <w:numId w:val="1"/>
        </w:numPr>
        <w:shd w:val="clear" w:color="auto" w:fill="FFFFFF"/>
        <w:spacing w:before="280" w:after="28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término “inmediato" es definido como el reporte de una situación que pueda constituir en una violación a esta política dentro de veinticuatro horas de la primera sospecha de la violación.</w:t>
      </w:r>
    </w:p>
    <w:p w14:paraId="295113E9"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III. Áreas de Responsabilidad</w:t>
      </w:r>
      <w:r>
        <w:rPr>
          <w:rFonts w:ascii="Times New Roman" w:eastAsia="Times New Roman" w:hAnsi="Times New Roman" w:cs="Times New Roman"/>
          <w:sz w:val="24"/>
          <w:szCs w:val="24"/>
        </w:rPr>
        <w:t xml:space="preserve"> El personal y los estudiantes deben ser responsables de monitorear, cumplir y hacer cumplir, y reportar infracciones a esta política de la siguiente manera:</w:t>
      </w:r>
    </w:p>
    <w:p w14:paraId="26758ABE" w14:textId="77777777" w:rsidR="003D1EA1" w:rsidRDefault="003D1EA1">
      <w:pPr>
        <w:widowControl w:val="0"/>
        <w:spacing w:after="0"/>
        <w:jc w:val="both"/>
        <w:rPr>
          <w:rFonts w:ascii="Times New Roman" w:eastAsia="Times New Roman" w:hAnsi="Times New Roman" w:cs="Times New Roman"/>
          <w:sz w:val="24"/>
          <w:szCs w:val="24"/>
          <w:highlight w:val="yellow"/>
        </w:rPr>
      </w:pPr>
    </w:p>
    <w:p w14:paraId="06585E3D" w14:textId="1401A9DF"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Gerentes de la oficina central (i.e., supervisores y directores de departamentos) directores y otros administradores de la escuela serán responsables de asegurarse que esta política sea cumplida. </w:t>
      </w:r>
    </w:p>
    <w:p w14:paraId="0723FB04" w14:textId="77777777" w:rsidR="003D1EA1" w:rsidRDefault="003D1EA1">
      <w:pPr>
        <w:widowControl w:val="0"/>
        <w:spacing w:after="0"/>
        <w:jc w:val="both"/>
        <w:rPr>
          <w:rFonts w:ascii="Times New Roman" w:eastAsia="Times New Roman" w:hAnsi="Times New Roman" w:cs="Times New Roman"/>
          <w:sz w:val="24"/>
          <w:szCs w:val="24"/>
          <w:highlight w:val="yellow"/>
        </w:rPr>
      </w:pPr>
    </w:p>
    <w:p w14:paraId="0A618C6B" w14:textId="5A195C10" w:rsidR="003D1EA1" w:rsidRDefault="00733884">
      <w:pPr>
        <w:widowControl w:val="0"/>
        <w:spacing w:after="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B. El director de tecnología servirá de coordinador para supervisar el sistema de computación y trabajará con otras organizaciones locales, regionales o estatales como sea necesario. Todas las compras de equipos, “software”, recursos en línea, y otros servicios deben ser evaluados y aprobados previamente por el Director de Tecnología o el encargado designado.</w:t>
      </w:r>
    </w:p>
    <w:p w14:paraId="5B548EAE"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El director de la escuela o el encargado designado servirá como coordinador del sistema de computación de su edificio y apoyará las actividades y el sistema de computación a nivel de su edificio. Se asegurará que el personal </w:t>
      </w:r>
      <w:r>
        <w:rPr>
          <w:rFonts w:ascii="Times New Roman" w:eastAsia="Times New Roman" w:hAnsi="Times New Roman" w:cs="Times New Roman"/>
          <w:sz w:val="24"/>
          <w:szCs w:val="24"/>
        </w:rPr>
        <w:lastRenderedPageBreak/>
        <w:t>reciba entrenamiento relacionado con esta política, mantenga la información de permiso de los estudiantes, se asegurará que los estudiantes reciban entrenamiento en esta política, y será responsable de implementar e interpretar esta política en su edificio.</w:t>
      </w:r>
    </w:p>
    <w:p w14:paraId="55F290B0" w14:textId="77777777" w:rsidR="003D1EA1" w:rsidRDefault="003D1EA1">
      <w:pPr>
        <w:widowControl w:val="0"/>
        <w:spacing w:after="0"/>
        <w:jc w:val="both"/>
        <w:rPr>
          <w:rFonts w:ascii="Times New Roman" w:eastAsia="Times New Roman" w:hAnsi="Times New Roman" w:cs="Times New Roman"/>
          <w:sz w:val="24"/>
          <w:szCs w:val="24"/>
          <w:highlight w:val="yellow"/>
        </w:rPr>
      </w:pPr>
    </w:p>
    <w:p w14:paraId="55A583DB" w14:textId="77777777" w:rsidR="003D1EA1" w:rsidRDefault="00733884">
      <w:pPr>
        <w:widowControl w:val="0"/>
        <w:spacing w:after="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D. Las maestras y los maestros serán responsables de guiar y monitorear a los estudiantes en el uso del sistema de computación. </w:t>
      </w:r>
      <w:r>
        <w:rPr>
          <w:rFonts w:ascii="Times New Roman" w:eastAsia="Times New Roman" w:hAnsi="Times New Roman" w:cs="Times New Roman"/>
          <w:sz w:val="24"/>
          <w:szCs w:val="24"/>
          <w:highlight w:val="yellow"/>
        </w:rPr>
        <w:t xml:space="preserve"> </w:t>
      </w:r>
    </w:p>
    <w:p w14:paraId="49C0532E" w14:textId="77777777" w:rsidR="003D1EA1" w:rsidRDefault="003D1EA1">
      <w:pPr>
        <w:widowControl w:val="0"/>
        <w:spacing w:after="0"/>
        <w:jc w:val="both"/>
        <w:rPr>
          <w:rFonts w:ascii="Times New Roman" w:eastAsia="Times New Roman" w:hAnsi="Times New Roman" w:cs="Times New Roman"/>
          <w:sz w:val="24"/>
          <w:szCs w:val="24"/>
          <w:highlight w:val="yellow"/>
        </w:rPr>
      </w:pPr>
    </w:p>
    <w:p w14:paraId="7243F7C1"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Los estudiantes deberán ser responsables de cumplir con esta política y usar el sistema de computación para asignaciones relacionadas directamente con el currículo.  </w:t>
      </w:r>
    </w:p>
    <w:p w14:paraId="3484A478" w14:textId="77777777" w:rsidR="003D1EA1" w:rsidRDefault="003D1EA1">
      <w:pPr>
        <w:widowControl w:val="0"/>
        <w:spacing w:after="0"/>
        <w:jc w:val="both"/>
        <w:rPr>
          <w:rFonts w:ascii="Times New Roman" w:eastAsia="Times New Roman" w:hAnsi="Times New Roman" w:cs="Times New Roman"/>
          <w:sz w:val="24"/>
          <w:szCs w:val="24"/>
          <w:highlight w:val="yellow"/>
        </w:rPr>
      </w:pPr>
    </w:p>
    <w:p w14:paraId="5FA66516"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Los padres y tutores deberán ser responsables de asegurarse que su hijo(s) cumplan con esta política y que usen el sistema de computación para actividades relacionadas con el currículo.</w:t>
      </w:r>
    </w:p>
    <w:p w14:paraId="0D80E080" w14:textId="77777777" w:rsidR="003D1EA1" w:rsidRDefault="003D1EA1">
      <w:pPr>
        <w:widowControl w:val="0"/>
        <w:spacing w:after="0"/>
        <w:jc w:val="both"/>
        <w:rPr>
          <w:rFonts w:ascii="Times New Roman" w:eastAsia="Times New Roman" w:hAnsi="Times New Roman" w:cs="Times New Roman"/>
          <w:sz w:val="24"/>
          <w:szCs w:val="24"/>
          <w:highlight w:val="yellow"/>
        </w:rPr>
      </w:pPr>
    </w:p>
    <w:p w14:paraId="24314A5F" w14:textId="77777777" w:rsidR="003D1EA1" w:rsidRDefault="00733884">
      <w:pPr>
        <w:widowControl w:val="0"/>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IV. Seguridad de Internet</w:t>
      </w:r>
    </w:p>
    <w:p w14:paraId="11FED703" w14:textId="7E106AF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 Filtración de Contenido</w:t>
      </w:r>
      <w:r>
        <w:rPr>
          <w:rFonts w:ascii="Times New Roman" w:eastAsia="Times New Roman" w:hAnsi="Times New Roman" w:cs="Times New Roman"/>
          <w:sz w:val="24"/>
          <w:szCs w:val="24"/>
        </w:rPr>
        <w:t xml:space="preserve">. Conforme a la ley federal de Protección de niños del Internet Acto, 47 U.S.C. § 254, y Código de Virginia § 22.1-70.2, La División debe seleccionar una medida de protección tecnológica para filtrar o bloquear el acceso a internet, para ambos adultos y menores, a través del sistema de computación, material no relacionado con la visión, misión y currículo aprobado por la división. y también: </w:t>
      </w:r>
    </w:p>
    <w:p w14:paraId="788B3FEA" w14:textId="77777777" w:rsidR="003D1EA1" w:rsidRDefault="003D1EA1">
      <w:pPr>
        <w:widowControl w:val="0"/>
        <w:spacing w:after="0"/>
        <w:jc w:val="both"/>
        <w:rPr>
          <w:rFonts w:ascii="Times New Roman" w:eastAsia="Times New Roman" w:hAnsi="Times New Roman" w:cs="Times New Roman"/>
          <w:sz w:val="24"/>
          <w:szCs w:val="24"/>
          <w:highlight w:val="yellow"/>
        </w:rPr>
      </w:pPr>
    </w:p>
    <w:p w14:paraId="111FEC32" w14:textId="4FC1E19D"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Pornografía, incluyendo pornografía de menores, definida en 18 U.S.C. § 2256 y el código de </w:t>
      </w:r>
      <w:proofErr w:type="spellStart"/>
      <w:r>
        <w:rPr>
          <w:rFonts w:ascii="Times New Roman" w:eastAsia="Times New Roman" w:hAnsi="Times New Roman" w:cs="Times New Roman"/>
          <w:sz w:val="24"/>
          <w:szCs w:val="24"/>
        </w:rPr>
        <w:t>virginia</w:t>
      </w:r>
      <w:proofErr w:type="spellEnd"/>
      <w:r>
        <w:rPr>
          <w:rFonts w:ascii="Times New Roman" w:eastAsia="Times New Roman" w:hAnsi="Times New Roman" w:cs="Times New Roman"/>
          <w:sz w:val="24"/>
          <w:szCs w:val="24"/>
        </w:rPr>
        <w:t xml:space="preserve"> § 18.2-374.1:1;</w:t>
      </w:r>
    </w:p>
    <w:p w14:paraId="10B4FB21" w14:textId="77777777" w:rsidR="003D1EA1" w:rsidRDefault="003D1EA1">
      <w:pPr>
        <w:widowControl w:val="0"/>
        <w:spacing w:after="0"/>
        <w:jc w:val="both"/>
        <w:rPr>
          <w:rFonts w:ascii="Times New Roman" w:eastAsia="Times New Roman" w:hAnsi="Times New Roman" w:cs="Times New Roman"/>
          <w:sz w:val="24"/>
          <w:szCs w:val="24"/>
        </w:rPr>
      </w:pPr>
    </w:p>
    <w:p w14:paraId="0A12E6FA"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Material obsceno y profano, definido en 18 U.S.C. § 1460 y el código de Virginia § 18.2-372; y</w:t>
      </w:r>
    </w:p>
    <w:p w14:paraId="1233AAF6" w14:textId="77777777" w:rsidR="003D1EA1" w:rsidRDefault="003D1EA1">
      <w:pPr>
        <w:widowControl w:val="0"/>
        <w:spacing w:after="0"/>
        <w:jc w:val="both"/>
        <w:rPr>
          <w:rFonts w:ascii="Times New Roman" w:eastAsia="Times New Roman" w:hAnsi="Times New Roman" w:cs="Times New Roman"/>
          <w:sz w:val="24"/>
          <w:szCs w:val="24"/>
          <w:highlight w:val="yellow"/>
        </w:rPr>
      </w:pPr>
    </w:p>
    <w:p w14:paraId="6332644D" w14:textId="1577B03B"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Material que la división considere dañino para los jóvenes, como lo define el código de Virginia § 18.2-390, material que es dañino a menores, y en 47 U.S.C. § 254(h)(7)(G), así como también material que sea de cualquier manera inapropiado para menores.</w:t>
      </w:r>
    </w:p>
    <w:p w14:paraId="1F3EBC03" w14:textId="77777777" w:rsidR="003D1EA1" w:rsidRDefault="003D1EA1">
      <w:pPr>
        <w:widowControl w:val="0"/>
        <w:spacing w:after="0"/>
        <w:jc w:val="both"/>
        <w:rPr>
          <w:rFonts w:ascii="Times New Roman" w:eastAsia="Times New Roman" w:hAnsi="Times New Roman" w:cs="Times New Roman"/>
          <w:sz w:val="24"/>
          <w:szCs w:val="24"/>
        </w:rPr>
      </w:pPr>
    </w:p>
    <w:p w14:paraId="44BF70FE"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medida de protección tecnológica se hará cumplir durante todo el uso del sistema de computación como lo requiere la ley. Las medidas de protección tecnológica actuales incluyen, sin limitarse a redes manejadas, “firewalls”, filtros de internet, controles de </w:t>
      </w:r>
      <w:proofErr w:type="spellStart"/>
      <w:r>
        <w:rPr>
          <w:rFonts w:ascii="Times New Roman" w:eastAsia="Times New Roman" w:hAnsi="Times New Roman" w:cs="Times New Roman"/>
          <w:sz w:val="24"/>
          <w:szCs w:val="24"/>
        </w:rPr>
        <w:t>viruses</w:t>
      </w:r>
      <w:proofErr w:type="spellEnd"/>
      <w:r>
        <w:rPr>
          <w:rFonts w:ascii="Times New Roman" w:eastAsia="Times New Roman" w:hAnsi="Times New Roman" w:cs="Times New Roman"/>
          <w:sz w:val="24"/>
          <w:szCs w:val="24"/>
        </w:rPr>
        <w:t>, y aparatos de monitoreo. A pesar de sus mejores esfuerzos, puede que no sea posible para la división el restringir el acceso a todos los materiales inapropiados. Las actividades de los usuarios y las operaciones de filtrar como medidas de protección serán monitoreadas para asegurar el cumplimiento con las leyes federales y estatales, esta política y otras políticas, regulaciones y directivas de la Junta Escolar.</w:t>
      </w:r>
    </w:p>
    <w:p w14:paraId="7F5E990F" w14:textId="77777777" w:rsidR="003D1EA1" w:rsidRDefault="003D1EA1">
      <w:pPr>
        <w:widowControl w:val="0"/>
        <w:spacing w:after="0"/>
        <w:jc w:val="both"/>
        <w:rPr>
          <w:rFonts w:ascii="Times New Roman" w:eastAsia="Times New Roman" w:hAnsi="Times New Roman" w:cs="Times New Roman"/>
          <w:sz w:val="24"/>
          <w:szCs w:val="24"/>
          <w:highlight w:val="yellow"/>
        </w:rPr>
      </w:pPr>
    </w:p>
    <w:p w14:paraId="6B22DE04"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 Entrenamiento Estudiantil</w:t>
      </w:r>
      <w:r>
        <w:rPr>
          <w:rFonts w:ascii="Times New Roman" w:eastAsia="Times New Roman" w:hAnsi="Times New Roman" w:cs="Times New Roman"/>
          <w:sz w:val="24"/>
          <w:szCs w:val="24"/>
        </w:rPr>
        <w:t>. Conforme al código de Virginia § 22.1-70.2, WPS proveerá entrenamientos de seguridad en el internet a todos los estudiantes. Seguridad en el Internet está integrada dentro del currículo de K-12. Los directores revisarán esta y otras políticas y regulaciones de la Junta Educativa que aplican al personal y a los estudiantes cada año.</w:t>
      </w:r>
    </w:p>
    <w:p w14:paraId="33AC2C2D" w14:textId="77777777" w:rsidR="003D1EA1" w:rsidRDefault="003D1EA1">
      <w:pPr>
        <w:widowControl w:val="0"/>
        <w:spacing w:after="0"/>
        <w:jc w:val="both"/>
        <w:rPr>
          <w:rFonts w:ascii="Times New Roman" w:eastAsia="Times New Roman" w:hAnsi="Times New Roman" w:cs="Times New Roman"/>
          <w:sz w:val="24"/>
          <w:szCs w:val="24"/>
          <w:highlight w:val="yellow"/>
        </w:rPr>
      </w:pPr>
    </w:p>
    <w:p w14:paraId="6F278366" w14:textId="10224299"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 Entrenamiento de Estudiante y Personal</w:t>
      </w:r>
      <w:r>
        <w:rPr>
          <w:rFonts w:ascii="Times New Roman" w:eastAsia="Times New Roman" w:hAnsi="Times New Roman" w:cs="Times New Roman"/>
          <w:sz w:val="24"/>
          <w:szCs w:val="24"/>
        </w:rPr>
        <w:t xml:space="preserve">. WPS también proveerá a los estudiantes y al personal con entrenamientos designados para educar acerca de comportamiento adecuado en línea, </w:t>
      </w:r>
      <w:r w:rsidR="00EC02D6">
        <w:rPr>
          <w:rFonts w:ascii="Times New Roman" w:eastAsia="Times New Roman" w:hAnsi="Times New Roman" w:cs="Times New Roman"/>
          <w:sz w:val="24"/>
          <w:szCs w:val="24"/>
        </w:rPr>
        <w:t>incluyendo,</w:t>
      </w:r>
      <w:r>
        <w:rPr>
          <w:rFonts w:ascii="Times New Roman" w:eastAsia="Times New Roman" w:hAnsi="Times New Roman" w:cs="Times New Roman"/>
          <w:sz w:val="24"/>
          <w:szCs w:val="24"/>
        </w:rPr>
        <w:t xml:space="preserve"> pero sin limitarse a conducta apropiada en el uso del correo electrónico, las redes sociales, los “blogs”, salones de charla en línea, así como también el reconocimiento y respuesta al ciber-acoso (“</w:t>
      </w:r>
      <w:proofErr w:type="spellStart"/>
      <w:r>
        <w:rPr>
          <w:rFonts w:ascii="Times New Roman" w:eastAsia="Times New Roman" w:hAnsi="Times New Roman" w:cs="Times New Roman"/>
          <w:sz w:val="24"/>
          <w:szCs w:val="24"/>
        </w:rPr>
        <w:t>cyberbullying</w:t>
      </w:r>
      <w:proofErr w:type="spellEnd"/>
      <w:r>
        <w:rPr>
          <w:rFonts w:ascii="Times New Roman" w:eastAsia="Times New Roman" w:hAnsi="Times New Roman" w:cs="Times New Roman"/>
          <w:sz w:val="24"/>
          <w:szCs w:val="24"/>
        </w:rPr>
        <w:t xml:space="preserve">”).  </w:t>
      </w:r>
    </w:p>
    <w:p w14:paraId="59E8E414" w14:textId="77777777" w:rsidR="003D1EA1" w:rsidRDefault="003D1EA1">
      <w:pPr>
        <w:widowControl w:val="0"/>
        <w:spacing w:after="0"/>
        <w:jc w:val="both"/>
        <w:rPr>
          <w:rFonts w:ascii="Times New Roman" w:eastAsia="Times New Roman" w:hAnsi="Times New Roman" w:cs="Times New Roman"/>
          <w:sz w:val="24"/>
          <w:szCs w:val="24"/>
          <w:highlight w:val="yellow"/>
        </w:rPr>
      </w:pPr>
    </w:p>
    <w:p w14:paraId="5682AF34" w14:textId="77777777" w:rsidR="003D1EA1" w:rsidRDefault="00733884">
      <w:pPr>
        <w:widowControl w:val="0"/>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V. Acceso del Sistema de Computación</w:t>
      </w:r>
    </w:p>
    <w:p w14:paraId="6E8832DB" w14:textId="77777777" w:rsidR="003D1EA1" w:rsidRDefault="003D1EA1">
      <w:pPr>
        <w:widowControl w:val="0"/>
        <w:spacing w:after="0"/>
        <w:jc w:val="both"/>
        <w:rPr>
          <w:rFonts w:ascii="Times New Roman" w:eastAsia="Times New Roman" w:hAnsi="Times New Roman" w:cs="Times New Roman"/>
          <w:sz w:val="24"/>
          <w:szCs w:val="24"/>
          <w:highlight w:val="yellow"/>
        </w:rPr>
      </w:pPr>
    </w:p>
    <w:p w14:paraId="7A13FB02" w14:textId="0D61A0C1"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El personal y los estudiantes tendrán acceso al internet a través de computadoras seleccionadas y otros aparatos electrónicos. El uso del estudiante puede ser limitado por notificación del padre o tutor. Los padres o tutores pueden pedir actividades alternativas para sus hijos(as) que no requieran el uso del internet notificando al director(a) por escrito o completando el formulario de permiso de participación de los estudiantes en el Manual de Padres y Alumnos. Los padres y tutores pueden también pedir el ver el contenido en el archivo de usuario de su niño(a).  </w:t>
      </w:r>
    </w:p>
    <w:p w14:paraId="6B917AE1"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Al personal y a los estudiantes se les está permitido el uso de aparatos electrónicos personales de su propiedad como, teléfonos inteligentes, tabletas, y computadoras portátiles, siempre y cuando el uso de estos aparatos sea consistente con esta política y como está expresado en la política JFI- Uso de aparatos electrónicos personales privados. </w:t>
      </w:r>
    </w:p>
    <w:p w14:paraId="4723ED05" w14:textId="77777777" w:rsidR="003D1EA1" w:rsidRDefault="003D1EA1">
      <w:pPr>
        <w:widowControl w:val="0"/>
        <w:spacing w:after="0"/>
        <w:jc w:val="both"/>
        <w:rPr>
          <w:rFonts w:ascii="Times New Roman" w:eastAsia="Times New Roman" w:hAnsi="Times New Roman" w:cs="Times New Roman"/>
          <w:sz w:val="24"/>
          <w:szCs w:val="24"/>
          <w:highlight w:val="yellow"/>
        </w:rPr>
      </w:pPr>
    </w:p>
    <w:p w14:paraId="4848A638"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VI. Limitación de Responsabilidad</w:t>
      </w:r>
      <w:r>
        <w:rPr>
          <w:rFonts w:ascii="Times New Roman" w:eastAsia="Times New Roman" w:hAnsi="Times New Roman" w:cs="Times New Roman"/>
          <w:sz w:val="24"/>
          <w:szCs w:val="24"/>
        </w:rPr>
        <w:t>. la Junta Escolar no hace garantías de ningún tipo, ni expresa ni implica, en relación al Sistema de Computación. La Junta Escolar no será responsable de cualquier daño que sufran los usuarios, incluyendo, pero no limitados a:</w:t>
      </w:r>
    </w:p>
    <w:p w14:paraId="261D7E2C"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Pérdida de datos por demoras o interrupciones en el servicio;</w:t>
      </w:r>
    </w:p>
    <w:p w14:paraId="547E30EE"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Precisión, naturaleza, o calidad de información almacenada en el Sistema de Computación;</w:t>
      </w:r>
    </w:p>
    <w:p w14:paraId="0827F73A" w14:textId="416CB0D4"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Precisión, naturaleza, o calidad de información recopilada a través del Sistema de Computación;</w:t>
      </w:r>
    </w:p>
    <w:p w14:paraId="00441A9B" w14:textId="038DD6B9"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Daño a la propiedad personal usada para acceder al Sistema de Computación; o</w:t>
      </w:r>
    </w:p>
    <w:p w14:paraId="4FBD5811"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Obligaciones financieras no autorizadas resultando del uso del Sistema de Computación.</w:t>
      </w:r>
    </w:p>
    <w:p w14:paraId="2DE86104" w14:textId="77777777" w:rsidR="003D1EA1" w:rsidRDefault="003D1EA1">
      <w:pPr>
        <w:widowControl w:val="0"/>
        <w:spacing w:after="0"/>
        <w:jc w:val="both"/>
        <w:rPr>
          <w:rFonts w:ascii="Times New Roman" w:eastAsia="Times New Roman" w:hAnsi="Times New Roman" w:cs="Times New Roman"/>
          <w:sz w:val="24"/>
          <w:szCs w:val="24"/>
          <w:shd w:val="clear" w:color="auto" w:fill="D5A6BD"/>
        </w:rPr>
      </w:pPr>
    </w:p>
    <w:p w14:paraId="46DE9A57" w14:textId="77777777" w:rsidR="003D1EA1" w:rsidRDefault="00733884">
      <w:pPr>
        <w:widowControl w:val="0"/>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VII. Usos Inaceptable del Sistema de Computación </w:t>
      </w:r>
    </w:p>
    <w:p w14:paraId="64D3C4CF" w14:textId="36616E33"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WPS deberá cooperar plenamente con oficiales locales, estatales, y/o federales en cualquier investigación sobre o relacionada a cualquier actividad presunta actividad ilegal realizada a través del Sistema de Computación.</w:t>
      </w:r>
    </w:p>
    <w:p w14:paraId="2B3224CC" w14:textId="245CC3F1"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Estudiantes que violen las previas de esta </w:t>
      </w:r>
      <w:r w:rsidR="00F3290D">
        <w:rPr>
          <w:rFonts w:ascii="Times New Roman" w:eastAsia="Times New Roman" w:hAnsi="Times New Roman" w:cs="Times New Roman"/>
          <w:sz w:val="24"/>
          <w:szCs w:val="24"/>
        </w:rPr>
        <w:t>Política,</w:t>
      </w:r>
      <w:r>
        <w:rPr>
          <w:rFonts w:ascii="Times New Roman" w:eastAsia="Times New Roman" w:hAnsi="Times New Roman" w:cs="Times New Roman"/>
          <w:sz w:val="24"/>
          <w:szCs w:val="24"/>
        </w:rPr>
        <w:t xml:space="preserve"> aplicable de ley de estado y federal, políticas de la Junta Escolar, regulaciones, y directivas, y/o aplicables la reglas a nivel de edificio serán sujeto a acción disciplinaria con ac</w:t>
      </w:r>
      <w:r w:rsidR="00EC02D6">
        <w:rPr>
          <w:rFonts w:ascii="Times New Roman" w:eastAsia="Times New Roman" w:hAnsi="Times New Roman" w:cs="Times New Roman"/>
          <w:sz w:val="24"/>
          <w:szCs w:val="24"/>
        </w:rPr>
        <w:t>uerdo</w:t>
      </w:r>
      <w:r>
        <w:rPr>
          <w:rFonts w:ascii="Times New Roman" w:eastAsia="Times New Roman" w:hAnsi="Times New Roman" w:cs="Times New Roman"/>
          <w:sz w:val="24"/>
          <w:szCs w:val="24"/>
        </w:rPr>
        <w:t xml:space="preserve"> con las Políticas JFC Conducta de Estudiante.</w:t>
      </w:r>
    </w:p>
    <w:p w14:paraId="3DBA79A8"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la Junta Escolar y empleados quien violen estas previas Políticas, aplicable de ley de estado y federal, aplicable a la políticas de la Junta Escolar, regulaciones, y directivas, y/o aplicable a reglas de nivel de edificio estarán sujetos a acción de disciplina en acuerdo con la Junta Escolar y políticas de personal.</w:t>
      </w:r>
    </w:p>
    <w:p w14:paraId="35D9E9D0" w14:textId="77777777" w:rsidR="003D1EA1" w:rsidRDefault="003D1EA1">
      <w:pPr>
        <w:widowControl w:val="0"/>
        <w:spacing w:after="0"/>
        <w:jc w:val="both"/>
        <w:rPr>
          <w:rFonts w:ascii="Times New Roman" w:eastAsia="Times New Roman" w:hAnsi="Times New Roman" w:cs="Times New Roman"/>
          <w:sz w:val="24"/>
          <w:szCs w:val="24"/>
        </w:rPr>
      </w:pPr>
    </w:p>
    <w:p w14:paraId="03EBAADB"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Violaciones de Políticas de No-empleados tendrán sus privilegios de acceso suspendidos inmediatamente.</w:t>
      </w:r>
    </w:p>
    <w:p w14:paraId="03064251" w14:textId="77777777" w:rsidR="003D1EA1" w:rsidRDefault="00733884">
      <w:pPr>
        <w:widowControl w:val="0"/>
        <w:spacing w:after="0"/>
        <w:jc w:val="both"/>
        <w:rPr>
          <w:rFonts w:ascii="Times New Roman" w:eastAsia="Times New Roman" w:hAnsi="Times New Roman" w:cs="Times New Roman"/>
          <w:sz w:val="24"/>
          <w:szCs w:val="24"/>
          <w:shd w:val="clear" w:color="auto" w:fill="D5A6BD"/>
        </w:rPr>
      </w:pPr>
      <w:r>
        <w:rPr>
          <w:rFonts w:ascii="Times New Roman" w:eastAsia="Times New Roman" w:hAnsi="Times New Roman" w:cs="Times New Roman"/>
          <w:sz w:val="24"/>
          <w:szCs w:val="24"/>
          <w:shd w:val="clear" w:color="auto" w:fill="D5A6BD"/>
        </w:rPr>
        <w:t xml:space="preserve"> </w:t>
      </w:r>
    </w:p>
    <w:p w14:paraId="222ADE17" w14:textId="77777777" w:rsidR="003D1EA1" w:rsidRDefault="003D1EA1">
      <w:pPr>
        <w:widowControl w:val="0"/>
        <w:spacing w:after="0"/>
        <w:jc w:val="both"/>
        <w:rPr>
          <w:rFonts w:ascii="Times New Roman" w:eastAsia="Times New Roman" w:hAnsi="Times New Roman" w:cs="Times New Roman"/>
          <w:sz w:val="24"/>
          <w:szCs w:val="24"/>
        </w:rPr>
      </w:pPr>
    </w:p>
    <w:p w14:paraId="6196E8D4" w14:textId="77777777" w:rsidR="003D1EA1" w:rsidRDefault="00733884">
      <w:pPr>
        <w:widowControl w:val="0"/>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VIII. Monitoreo Búsquedas Relacionadas del Sistema de Computación </w:t>
      </w:r>
    </w:p>
    <w:p w14:paraId="756F0100" w14:textId="601D4A89"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los usuarios no tienen derecho a la privacidad y no deben de tener expectaciones de privacidad en materiales enviados, recibidos, o guardados en el Sistema de Computación. La División se reserva el derecho de monitorear y revisar todo uso del Sistema de Computación a cualquier </w:t>
      </w:r>
      <w:r w:rsidR="00EC02D6">
        <w:rPr>
          <w:rFonts w:ascii="Times New Roman" w:eastAsia="Times New Roman" w:hAnsi="Times New Roman" w:cs="Times New Roman"/>
          <w:sz w:val="24"/>
          <w:szCs w:val="24"/>
        </w:rPr>
        <w:t>tiempo, por</w:t>
      </w:r>
      <w:r>
        <w:rPr>
          <w:rFonts w:ascii="Times New Roman" w:eastAsia="Times New Roman" w:hAnsi="Times New Roman" w:cs="Times New Roman"/>
          <w:sz w:val="24"/>
          <w:szCs w:val="24"/>
        </w:rPr>
        <w:t xml:space="preserve"> cualquier razón, con o sin notificación previa o permiso.</w:t>
      </w:r>
    </w:p>
    <w:p w14:paraId="3E866419" w14:textId="6F5A60F3"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Mantenimiento rutinario y monitoreo del Sistema de Computación puede llegar al descubrimiento que el usuaria ha o está violando las Políticas de la Junta Escolar u otras, regulaciones, y actividades.</w:t>
      </w:r>
    </w:p>
    <w:p w14:paraId="44BAD9BD" w14:textId="3B3F5BD2"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Una búsqueda de las cuentas del usuaria será conducida si es que hay una sospecha individual </w:t>
      </w:r>
      <w:r w:rsidR="00EC02D6">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razonable que el usuario ha violado la ley de Políticas de la Junta Escolar, regulaciones, o actividades. la naturaleza del que se </w:t>
      </w:r>
      <w:r>
        <w:rPr>
          <w:rFonts w:ascii="Times New Roman" w:eastAsia="Times New Roman" w:hAnsi="Times New Roman" w:cs="Times New Roman"/>
          <w:sz w:val="24"/>
          <w:szCs w:val="24"/>
        </w:rPr>
        <w:lastRenderedPageBreak/>
        <w:t>encuentre/investigue será razonable y apropiada a la naturaleza de la alegación de mala conducta.</w:t>
      </w:r>
    </w:p>
    <w:p w14:paraId="4F400C83" w14:textId="77777777" w:rsidR="003D1EA1" w:rsidRDefault="003D1EA1">
      <w:pPr>
        <w:widowControl w:val="0"/>
        <w:spacing w:after="0"/>
        <w:jc w:val="both"/>
        <w:rPr>
          <w:rFonts w:ascii="Times New Roman" w:eastAsia="Times New Roman" w:hAnsi="Times New Roman" w:cs="Times New Roman"/>
          <w:sz w:val="24"/>
          <w:szCs w:val="24"/>
        </w:rPr>
      </w:pPr>
    </w:p>
    <w:p w14:paraId="672CEA29"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Usuarios pueden estar sujetos a los requisitos de protección y requisitos de divulgación ya puestos </w:t>
      </w:r>
    </w:p>
    <w:p w14:paraId="4120084D"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los Derechos Educacionales Familiares y Acto de Privacidad (FERPA), El Acto Educativo para Individuos con Discapacidades (IDEA), El Acto de Libertada de Expresión (FOIA), y otras leyes federales y leyes estatales.</w:t>
      </w:r>
    </w:p>
    <w:p w14:paraId="04EB50E9" w14:textId="2850232E"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Usuarios deben de presentar su contraseña una sea pedida al personal de tecnología para uso de diagnóstico y reparación del Sistema de Computación. En el evento que una cuenta o contraseña sea sabida o sospechada de haberse extraviado, robada, o revelado, el usuario debe de inmediatamente reportar el incidente al personal de tecnología y una nueva contraseña será creada.</w:t>
      </w:r>
    </w:p>
    <w:p w14:paraId="528BB370" w14:textId="77777777" w:rsidR="003D1EA1" w:rsidRDefault="003D1EA1">
      <w:pPr>
        <w:widowControl w:val="0"/>
        <w:spacing w:after="0"/>
        <w:jc w:val="both"/>
        <w:rPr>
          <w:rFonts w:ascii="Times New Roman" w:eastAsia="Times New Roman" w:hAnsi="Times New Roman" w:cs="Times New Roman"/>
          <w:sz w:val="24"/>
          <w:szCs w:val="24"/>
        </w:rPr>
      </w:pPr>
    </w:p>
    <w:p w14:paraId="546FC3C0" w14:textId="3CF866F2"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IX. Software y Equipo</w:t>
      </w:r>
      <w:r>
        <w:rPr>
          <w:rFonts w:ascii="Times New Roman" w:eastAsia="Times New Roman" w:hAnsi="Times New Roman" w:cs="Times New Roman"/>
          <w:sz w:val="24"/>
          <w:szCs w:val="24"/>
        </w:rPr>
        <w:t xml:space="preserve">. Solo el software con licencia aprobado de la División escolar por el Director de Tecnología puede </w:t>
      </w:r>
      <w:r w:rsidR="00EC02D6">
        <w:rPr>
          <w:rFonts w:ascii="Times New Roman" w:eastAsia="Times New Roman" w:hAnsi="Times New Roman" w:cs="Times New Roman"/>
          <w:sz w:val="24"/>
          <w:szCs w:val="24"/>
        </w:rPr>
        <w:t>ser</w:t>
      </w:r>
      <w:r>
        <w:rPr>
          <w:rFonts w:ascii="Times New Roman" w:eastAsia="Times New Roman" w:hAnsi="Times New Roman" w:cs="Times New Roman"/>
          <w:sz w:val="24"/>
          <w:szCs w:val="24"/>
        </w:rPr>
        <w:t xml:space="preserve"> instalado en el Sistema de Computación. No software con licencia escolar puede ser copiado para el uso del Sistema de Computación en otras escuelas al menos que este derecho se otorgue específicamente en el acuerdo de licencia de la escuela. Software solo puede ser instalado por un miembro del personal de tecnología</w:t>
      </w:r>
    </w:p>
    <w:p w14:paraId="5EB58473" w14:textId="77777777" w:rsidR="003D1EA1" w:rsidRDefault="003D1EA1">
      <w:pPr>
        <w:widowControl w:val="0"/>
        <w:spacing w:after="0"/>
        <w:jc w:val="both"/>
        <w:rPr>
          <w:rFonts w:ascii="Times New Roman" w:eastAsia="Times New Roman" w:hAnsi="Times New Roman" w:cs="Times New Roman"/>
          <w:sz w:val="24"/>
          <w:szCs w:val="24"/>
          <w:shd w:val="clear" w:color="auto" w:fill="D5A6BD"/>
        </w:rPr>
      </w:pPr>
    </w:p>
    <w:p w14:paraId="74A71899"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Todos los materiales licenciados y registrados serán proporcionados al maestro de recursos de tecnología quién es responsable por mantener archivos licenciados al nivel del edificio. El Director de Tecnología mantendrá archivos del Software licenciado de la división</w:t>
      </w:r>
    </w:p>
    <w:p w14:paraId="4967AA34" w14:textId="77777777" w:rsidR="003D1EA1" w:rsidRDefault="003D1EA1">
      <w:pPr>
        <w:widowControl w:val="0"/>
        <w:spacing w:after="0"/>
        <w:jc w:val="both"/>
        <w:rPr>
          <w:rFonts w:ascii="Times New Roman" w:eastAsia="Times New Roman" w:hAnsi="Times New Roman" w:cs="Times New Roman"/>
          <w:sz w:val="24"/>
          <w:szCs w:val="24"/>
          <w:shd w:val="clear" w:color="auto" w:fill="D5A6BD"/>
        </w:rPr>
      </w:pPr>
    </w:p>
    <w:p w14:paraId="28F97A36" w14:textId="4D08169C"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 los materiales de licencia y registro se entregarán al maestro de Recursos y Tecnológicos del edificio, quien es responsable de mantener los registros de licencias a nivel del edificio. El Director de Tecnología está manteniendo el registro de software con licencia de la División.</w:t>
      </w:r>
    </w:p>
    <w:p w14:paraId="05D243FC" w14:textId="77777777" w:rsidR="003D1EA1" w:rsidRDefault="003D1EA1">
      <w:pPr>
        <w:widowControl w:val="0"/>
        <w:spacing w:after="0"/>
        <w:jc w:val="both"/>
        <w:rPr>
          <w:rFonts w:ascii="Times New Roman" w:eastAsia="Times New Roman" w:hAnsi="Times New Roman" w:cs="Times New Roman"/>
          <w:sz w:val="24"/>
          <w:szCs w:val="24"/>
          <w:shd w:val="clear" w:color="auto" w:fill="D5A6BD"/>
        </w:rPr>
      </w:pPr>
    </w:p>
    <w:p w14:paraId="6E86D045"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X. Material de Selección</w:t>
      </w:r>
      <w:r>
        <w:rPr>
          <w:rFonts w:ascii="Times New Roman" w:eastAsia="Times New Roman" w:hAnsi="Times New Roman" w:cs="Times New Roman"/>
          <w:sz w:val="24"/>
          <w:szCs w:val="24"/>
        </w:rPr>
        <w:t>. Cuando esté usando la Internet para las actividades de clase, el personal seleccionará el material apropiado a la luz de la edad de los estudiantes, relevante para los objetivos del curso y consistente con el plan de estudios aprobado y la misión, visión y objetivos educativos de la División. El personal deberá obtener una vista previa de los materiales y sitios que requieren o recomendar a los estudiantes para acceder a fin de determinar la idoneidad del material contenido o en el accedido a través del sitio.  personal proporcionará pautas y listas de recursos para asistir los estudiantes a canalizar sus actividades de investigación de manera efectiva y adecuada. El personal debe ayudar a sus estudiantes a desarrollar las habilidades para evaluar la veracidad de la información, distinguir los hechos de las opiniones y participar en discusiones sobre temas controvertidos mientras demuestran tolerancia y respeto por aquellos que tienen puntos de vista divergentes.</w:t>
      </w:r>
    </w:p>
    <w:p w14:paraId="44F0C9F9" w14:textId="77777777" w:rsidR="003D1EA1" w:rsidRDefault="003D1EA1">
      <w:pPr>
        <w:widowControl w:val="0"/>
        <w:spacing w:after="0"/>
        <w:jc w:val="both"/>
        <w:rPr>
          <w:rFonts w:ascii="Times New Roman" w:eastAsia="Times New Roman" w:hAnsi="Times New Roman" w:cs="Times New Roman"/>
          <w:sz w:val="24"/>
          <w:szCs w:val="24"/>
          <w:shd w:val="clear" w:color="auto" w:fill="D5A6BD"/>
        </w:rPr>
      </w:pPr>
    </w:p>
    <w:p w14:paraId="6481264E" w14:textId="77777777" w:rsidR="003D1EA1" w:rsidRDefault="003D1EA1">
      <w:pPr>
        <w:widowControl w:val="0"/>
        <w:spacing w:after="0"/>
        <w:jc w:val="both"/>
        <w:rPr>
          <w:rFonts w:ascii="Times New Roman" w:eastAsia="Times New Roman" w:hAnsi="Times New Roman" w:cs="Times New Roman"/>
          <w:sz w:val="24"/>
          <w:szCs w:val="24"/>
          <w:shd w:val="clear" w:color="auto" w:fill="D5A6BD"/>
        </w:rPr>
      </w:pPr>
    </w:p>
    <w:p w14:paraId="49A757CD" w14:textId="77777777" w:rsidR="003D1EA1" w:rsidRDefault="003D1EA1">
      <w:pPr>
        <w:widowControl w:val="0"/>
        <w:spacing w:after="0"/>
        <w:jc w:val="both"/>
        <w:rPr>
          <w:rFonts w:ascii="Times New Roman" w:eastAsia="Times New Roman" w:hAnsi="Times New Roman" w:cs="Times New Roman"/>
          <w:sz w:val="24"/>
          <w:szCs w:val="24"/>
          <w:shd w:val="clear" w:color="auto" w:fill="D5A6BD"/>
        </w:rPr>
      </w:pPr>
    </w:p>
    <w:p w14:paraId="33E028AB" w14:textId="77777777" w:rsidR="003D1EA1" w:rsidRDefault="00733884">
      <w:pPr>
        <w:widowControl w:val="0"/>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XI. Uso Aceptable e Inaceptable</w:t>
      </w:r>
    </w:p>
    <w:p w14:paraId="3984EFC1" w14:textId="77777777" w:rsidR="003D1EA1" w:rsidRDefault="00733884">
      <w:pPr>
        <w:widowControl w:val="0"/>
        <w:spacing w:after="0"/>
        <w:jc w:val="both"/>
        <w:rPr>
          <w:rFonts w:ascii="Times New Roman" w:eastAsia="Times New Roman" w:hAnsi="Times New Roman" w:cs="Times New Roman"/>
          <w:sz w:val="24"/>
          <w:szCs w:val="24"/>
          <w:shd w:val="clear" w:color="auto" w:fill="D5A6BD"/>
        </w:rPr>
      </w:pPr>
      <w:r>
        <w:rPr>
          <w:rFonts w:ascii="Times New Roman" w:eastAsia="Times New Roman" w:hAnsi="Times New Roman" w:cs="Times New Roman"/>
          <w:sz w:val="24"/>
          <w:szCs w:val="24"/>
        </w:rPr>
        <w:t>A. Uso Aceptable. El uso del Sistema de Computación debe ser consistente con la visión y misión educativas, el plan de estudios aprobado y el trabajo de la División, así como con las variadas necesidades de instrucción, estilos de aprendizaje, habilidades y niveles de desarrollo de los estudiantes. El personal debe utilizar el sistema informático con fines educativos, negocios escolares legítimos y el desempeño de las tareas laborales. El uso personal incidental del Sistema de Computación está permitido siempre que dicho uso no interfiera con los deberes y el desempeño del trabajo del miembros del personal, con las operaciones del sistema u otros usuarios del sistema. El "uso personal incidental" se define como el uso de un empleado individual para comunicaciones personales ocasionales que no ocurren durante el tiempo de instrucción y no está prohibido por esta Política.</w:t>
      </w:r>
    </w:p>
    <w:p w14:paraId="3BEE8B77" w14:textId="77777777" w:rsidR="003D1EA1" w:rsidRDefault="003D1EA1">
      <w:pPr>
        <w:widowControl w:val="0"/>
        <w:spacing w:after="0"/>
        <w:jc w:val="both"/>
        <w:rPr>
          <w:rFonts w:ascii="Times New Roman" w:eastAsia="Times New Roman" w:hAnsi="Times New Roman" w:cs="Times New Roman"/>
          <w:sz w:val="24"/>
          <w:szCs w:val="24"/>
          <w:shd w:val="clear" w:color="auto" w:fill="D5A6BD"/>
        </w:rPr>
      </w:pPr>
    </w:p>
    <w:p w14:paraId="49693197" w14:textId="0A48D782"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B. Usó Inaceptable</w:t>
      </w:r>
      <w:r>
        <w:rPr>
          <w:rFonts w:ascii="Times New Roman" w:eastAsia="Times New Roman" w:hAnsi="Times New Roman" w:cs="Times New Roman"/>
          <w:sz w:val="24"/>
          <w:szCs w:val="24"/>
        </w:rPr>
        <w:t>. La siguiente es una lista no exhaustiva de ejemplos de usos inaceptables del Sistema de Computación:</w:t>
      </w:r>
    </w:p>
    <w:p w14:paraId="63A05421" w14:textId="77777777" w:rsidR="003D1EA1" w:rsidRDefault="003D1EA1">
      <w:pPr>
        <w:widowControl w:val="0"/>
        <w:spacing w:after="0"/>
        <w:jc w:val="both"/>
        <w:rPr>
          <w:rFonts w:ascii="Times New Roman" w:eastAsia="Times New Roman" w:hAnsi="Times New Roman" w:cs="Times New Roman"/>
          <w:sz w:val="24"/>
          <w:szCs w:val="24"/>
          <w:shd w:val="clear" w:color="auto" w:fill="D5A6BD"/>
        </w:rPr>
      </w:pPr>
    </w:p>
    <w:p w14:paraId="18C873DF" w14:textId="33F36463" w:rsidR="003D1EA1" w:rsidRDefault="00733884">
      <w:pPr>
        <w:widowControl w:val="0"/>
        <w:spacing w:after="0"/>
        <w:jc w:val="both"/>
        <w:rPr>
          <w:rFonts w:ascii="Times New Roman" w:eastAsia="Times New Roman" w:hAnsi="Times New Roman" w:cs="Times New Roman"/>
          <w:sz w:val="24"/>
          <w:szCs w:val="24"/>
          <w:shd w:val="clear" w:color="auto" w:fill="D5A6BD"/>
        </w:rPr>
      </w:pPr>
      <w:r>
        <w:rPr>
          <w:rFonts w:ascii="Times New Roman" w:eastAsia="Times New Roman" w:hAnsi="Times New Roman" w:cs="Times New Roman"/>
          <w:sz w:val="24"/>
          <w:szCs w:val="24"/>
          <w:u w:val="single"/>
        </w:rPr>
        <w:t>1. Involucrándose en Actividades Ilegales o Inaceptables: Los usuarios no deberán usar el Sistema de Computación para:</w:t>
      </w:r>
    </w:p>
    <w:p w14:paraId="5D11EB7B" w14:textId="77777777" w:rsidR="003D1EA1" w:rsidRDefault="003D1EA1">
      <w:pPr>
        <w:widowControl w:val="0"/>
        <w:spacing w:after="0"/>
        <w:jc w:val="both"/>
        <w:rPr>
          <w:rFonts w:ascii="Times New Roman" w:eastAsia="Times New Roman" w:hAnsi="Times New Roman" w:cs="Times New Roman"/>
          <w:sz w:val="24"/>
          <w:szCs w:val="24"/>
        </w:rPr>
      </w:pPr>
    </w:p>
    <w:p w14:paraId="1383B3BD" w14:textId="071C1728"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“Hackear” o acceder a datos que no están destinados al usuario, incluido, entre otros, iniciar sesión en la cuenta de otro usuario u obtener de otro modo los archivos o datos administrativos de otro usuario.</w:t>
      </w:r>
    </w:p>
    <w:p w14:paraId="3E931C46"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Haga intentos deliberados para interrumpir el Sistema de Computación o destruir datos mediante la propagación de virus informáticos o por cualquier otro medio.</w:t>
      </w:r>
    </w:p>
    <w:p w14:paraId="2CB06F44"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Enviar, recibir, ver o descargar material ilegal, o participar en cualquier otro acto ilegal, que incluye, entre otros, organizar la venta o compra de drogas ilegales, alcohol o tabaco, participar en actividades criminales de pandillas o amenazar la seguridad de otra persona</w:t>
      </w:r>
    </w:p>
    <w:p w14:paraId="07A94246" w14:textId="203598DA" w:rsidR="003D1EA1" w:rsidRDefault="00733884">
      <w:pPr>
        <w:widowControl w:val="0"/>
        <w:spacing w:after="0"/>
        <w:jc w:val="both"/>
        <w:rPr>
          <w:rFonts w:ascii="Times New Roman" w:eastAsia="Times New Roman" w:hAnsi="Times New Roman" w:cs="Times New Roman"/>
          <w:sz w:val="24"/>
          <w:szCs w:val="24"/>
          <w:shd w:val="clear" w:color="auto" w:fill="D5A6BD"/>
        </w:rPr>
      </w:pPr>
      <w:r>
        <w:rPr>
          <w:rFonts w:ascii="Times New Roman" w:eastAsia="Times New Roman" w:hAnsi="Times New Roman" w:cs="Times New Roman"/>
          <w:sz w:val="24"/>
          <w:szCs w:val="24"/>
        </w:rPr>
        <w:t>d. Acce</w:t>
      </w:r>
      <w:r w:rsidR="00A67DD6">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r, subir, descargar, crear, o distribuir material profano, pornográfico, sexualmente explicito, </w:t>
      </w:r>
      <w:r w:rsidR="00EC02D6">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otro material ilegal.</w:t>
      </w:r>
      <w:r>
        <w:rPr>
          <w:rFonts w:ascii="Times New Roman" w:eastAsia="Times New Roman" w:hAnsi="Times New Roman" w:cs="Times New Roman"/>
          <w:sz w:val="24"/>
          <w:szCs w:val="24"/>
          <w:shd w:val="clear" w:color="auto" w:fill="D5A6BD"/>
        </w:rPr>
        <w:t xml:space="preserve"> </w:t>
      </w:r>
    </w:p>
    <w:p w14:paraId="03601E3F" w14:textId="6BC9B7E2"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Transmitir lenguaje profano, pornográfico, sexualmente explicito o lenguaje amenazante que pueda ser caracterizado como bullying, acoso, ataques prejudiciales o discriminatorios, o de otra manera dañinos a la reputación de alguien. </w:t>
      </w:r>
    </w:p>
    <w:p w14:paraId="19750DD0"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Vandalizar, dañar, o deshabilitar la propiedad de otro individuo u organización, incluyendo la destrucción de datos al crear o esparcir </w:t>
      </w:r>
      <w:proofErr w:type="spellStart"/>
      <w:r>
        <w:rPr>
          <w:rFonts w:ascii="Times New Roman" w:eastAsia="Times New Roman" w:hAnsi="Times New Roman" w:cs="Times New Roman"/>
          <w:sz w:val="24"/>
          <w:szCs w:val="24"/>
        </w:rPr>
        <w:t>viruses</w:t>
      </w:r>
      <w:proofErr w:type="spellEnd"/>
      <w:r>
        <w:rPr>
          <w:rFonts w:ascii="Times New Roman" w:eastAsia="Times New Roman" w:hAnsi="Times New Roman" w:cs="Times New Roman"/>
          <w:sz w:val="24"/>
          <w:szCs w:val="24"/>
        </w:rPr>
        <w:t xml:space="preserve"> o por otros medios.</w:t>
      </w:r>
    </w:p>
    <w:p w14:paraId="3A9F9D82" w14:textId="15C11E30"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Violar cualquier otra ley local, estatal o federal.</w:t>
      </w:r>
    </w:p>
    <w:p w14:paraId="186A5FDE" w14:textId="44417210"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Eliminar, borrar u ocultar cualquier información almacenada en el Sistema de Computación que viole la política o en cualquier momento después de ser avisado por un administrador o supervisor de conserve cualquier material almacenado en el Sistema de Computación.</w:t>
      </w:r>
    </w:p>
    <w:p w14:paraId="43EC80BE" w14:textId="77777777" w:rsidR="003D1EA1" w:rsidRDefault="003D1EA1">
      <w:pPr>
        <w:widowControl w:val="0"/>
        <w:spacing w:after="0"/>
        <w:jc w:val="both"/>
        <w:rPr>
          <w:rFonts w:ascii="Times New Roman" w:eastAsia="Times New Roman" w:hAnsi="Times New Roman" w:cs="Times New Roman"/>
          <w:sz w:val="24"/>
          <w:szCs w:val="24"/>
          <w:highlight w:val="yellow"/>
        </w:rPr>
      </w:pPr>
    </w:p>
    <w:p w14:paraId="6313E298" w14:textId="77777777" w:rsidR="003D1EA1" w:rsidRDefault="00733884">
      <w:pPr>
        <w:widowControl w:val="0"/>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 Comprometiendo la Seguridad del Sistema</w:t>
      </w:r>
    </w:p>
    <w:p w14:paraId="0CE8DECD" w14:textId="0EE8CA63"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Usuarios son responsable del uso de sus cuentas individuales y deben de tomar precauciones razonables para prevenir a otros de acceder sus cuentas. Bajo ninguna condición debe </w:t>
      </w:r>
      <w:r w:rsidR="00A67DD6">
        <w:rPr>
          <w:rFonts w:ascii="Times New Roman" w:eastAsia="Times New Roman" w:hAnsi="Times New Roman" w:cs="Times New Roman"/>
          <w:sz w:val="24"/>
          <w:szCs w:val="24"/>
        </w:rPr>
        <w:t>del</w:t>
      </w:r>
      <w:r>
        <w:rPr>
          <w:rFonts w:ascii="Times New Roman" w:eastAsia="Times New Roman" w:hAnsi="Times New Roman" w:cs="Times New Roman"/>
          <w:sz w:val="24"/>
          <w:szCs w:val="24"/>
        </w:rPr>
        <w:t xml:space="preserve"> usuario proporcionar información de contraseña a otra persona excepto como es proporcionado en esta política. </w:t>
      </w:r>
    </w:p>
    <w:p w14:paraId="5CB8226E" w14:textId="3BF8089E"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A67D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Los usuarios no deben de alterar la configuración del sistema o de la red, eludirá el menú, la contraseña o el software de filtración de internet instalado en el Sistema de Computación, o cambiar las configuraciones (hardware y software) excepto bajo la supervisión directa del personal de tecnología</w:t>
      </w:r>
    </w:p>
    <w:p w14:paraId="1F0DCC80" w14:textId="7D40D9FF"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Los usuarios </w:t>
      </w:r>
      <w:r w:rsidR="00A67DD6">
        <w:rPr>
          <w:rFonts w:ascii="Times New Roman" w:eastAsia="Times New Roman" w:hAnsi="Times New Roman" w:cs="Times New Roman"/>
          <w:sz w:val="24"/>
          <w:szCs w:val="24"/>
        </w:rPr>
        <w:t>deberán notificar</w:t>
      </w:r>
      <w:r>
        <w:rPr>
          <w:rFonts w:ascii="Times New Roman" w:eastAsia="Times New Roman" w:hAnsi="Times New Roman" w:cs="Times New Roman"/>
          <w:sz w:val="24"/>
          <w:szCs w:val="24"/>
        </w:rPr>
        <w:t xml:space="preserve"> inmediatamente al Director de Tecnología si han identificado un posible </w:t>
      </w:r>
      <w:r w:rsidR="00A67DD6">
        <w:rPr>
          <w:rFonts w:ascii="Times New Roman" w:eastAsia="Times New Roman" w:hAnsi="Times New Roman" w:cs="Times New Roman"/>
          <w:sz w:val="24"/>
          <w:szCs w:val="24"/>
        </w:rPr>
        <w:t>problema de</w:t>
      </w:r>
      <w:r>
        <w:rPr>
          <w:rFonts w:ascii="Times New Roman" w:eastAsia="Times New Roman" w:hAnsi="Times New Roman" w:cs="Times New Roman"/>
          <w:sz w:val="24"/>
          <w:szCs w:val="24"/>
        </w:rPr>
        <w:t xml:space="preserve"> seguridad. </w:t>
      </w:r>
    </w:p>
    <w:p w14:paraId="6F6B0B9C"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Los usuarios deberán asegurarse que el último software antivirus antimalware esté instalado y funcionando en su dispositivo electrónico personal que esté conectado con el Sistema de Computación. </w:t>
      </w:r>
    </w:p>
    <w:p w14:paraId="78A959F4" w14:textId="77777777" w:rsidR="003D1EA1" w:rsidRDefault="003D1EA1">
      <w:pPr>
        <w:widowControl w:val="0"/>
        <w:spacing w:after="0"/>
        <w:jc w:val="both"/>
        <w:rPr>
          <w:rFonts w:ascii="Times New Roman" w:eastAsia="Times New Roman" w:hAnsi="Times New Roman" w:cs="Times New Roman"/>
          <w:sz w:val="24"/>
          <w:szCs w:val="24"/>
          <w:highlight w:val="green"/>
        </w:rPr>
      </w:pPr>
    </w:p>
    <w:p w14:paraId="13ECD044" w14:textId="77777777" w:rsidR="003D1EA1" w:rsidRDefault="00733884">
      <w:pPr>
        <w:widowControl w:val="0"/>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3. Usando Lenguaje Inapropiado</w:t>
      </w:r>
    </w:p>
    <w:p w14:paraId="7EFE8675" w14:textId="3C4F7C22"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Restricciones contra lenguaje inapropiado aplican en mensajes, publicaciones hechas en o a través del Sistema de </w:t>
      </w:r>
      <w:r w:rsidR="00A67DD6">
        <w:rPr>
          <w:rFonts w:ascii="Times New Roman" w:eastAsia="Times New Roman" w:hAnsi="Times New Roman" w:cs="Times New Roman"/>
          <w:sz w:val="24"/>
          <w:szCs w:val="24"/>
        </w:rPr>
        <w:t>Computación,</w:t>
      </w:r>
      <w:r>
        <w:rPr>
          <w:rFonts w:ascii="Times New Roman" w:eastAsia="Times New Roman" w:hAnsi="Times New Roman" w:cs="Times New Roman"/>
          <w:sz w:val="24"/>
          <w:szCs w:val="24"/>
        </w:rPr>
        <w:t xml:space="preserve"> incluyendo sin </w:t>
      </w:r>
      <w:r w:rsidR="00A67DD6">
        <w:rPr>
          <w:rFonts w:ascii="Times New Roman" w:eastAsia="Times New Roman" w:hAnsi="Times New Roman" w:cs="Times New Roman"/>
          <w:sz w:val="24"/>
          <w:szCs w:val="24"/>
        </w:rPr>
        <w:t>limitación mensajes</w:t>
      </w:r>
      <w:r>
        <w:rPr>
          <w:rFonts w:ascii="Times New Roman" w:eastAsia="Times New Roman" w:hAnsi="Times New Roman" w:cs="Times New Roman"/>
          <w:sz w:val="24"/>
          <w:szCs w:val="24"/>
        </w:rPr>
        <w:t xml:space="preserve"> públicos, mensajes privados, correo electrónico, y material publicado en las páginas web o cuenta de redes sociales relacionadas en la División, escuela, organización extracurricular.</w:t>
      </w:r>
    </w:p>
    <w:p w14:paraId="05793AD5"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Los usuarios no deberán usar el sistema de computación para transmitir o difundir otro modo lenguaje obsceno profano sido vulgar grosero inflamatorio amenazante o irrespetuoso. </w:t>
      </w:r>
    </w:p>
    <w:p w14:paraId="16D2A877"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Los usuarios no deberán usar el Sistema de Computación para publicar o enviar por correo electrónico </w:t>
      </w:r>
      <w:r>
        <w:rPr>
          <w:rFonts w:ascii="Times New Roman" w:eastAsia="Times New Roman" w:hAnsi="Times New Roman" w:cs="Times New Roman"/>
          <w:sz w:val="24"/>
          <w:szCs w:val="24"/>
        </w:rPr>
        <w:lastRenderedPageBreak/>
        <w:t>información que, de poder actuar, podría causar daños o un peligro de interrupción.</w:t>
      </w:r>
    </w:p>
    <w:p w14:paraId="2A95A1B7" w14:textId="7E2C0554" w:rsidR="003D1EA1" w:rsidRDefault="00733884">
      <w:pPr>
        <w:widowControl w:val="0"/>
        <w:spacing w:after="0"/>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 xml:space="preserve">d. Los usuarios no deberán usar el Sistema de Computación a sabiendas o </w:t>
      </w:r>
      <w:r w:rsidR="00A67DD6">
        <w:rPr>
          <w:rFonts w:ascii="Times New Roman" w:eastAsia="Times New Roman" w:hAnsi="Times New Roman" w:cs="Times New Roman"/>
          <w:sz w:val="24"/>
          <w:szCs w:val="24"/>
        </w:rPr>
        <w:t>imprudentemente para</w:t>
      </w:r>
      <w:r>
        <w:rPr>
          <w:rFonts w:ascii="Times New Roman" w:eastAsia="Times New Roman" w:hAnsi="Times New Roman" w:cs="Times New Roman"/>
          <w:sz w:val="24"/>
          <w:szCs w:val="24"/>
        </w:rPr>
        <w:t xml:space="preserve"> publicar información falsa o difamatorias sobre una persona u organización.</w:t>
      </w:r>
      <w:r>
        <w:rPr>
          <w:rFonts w:ascii="Times New Roman" w:eastAsia="Times New Roman" w:hAnsi="Times New Roman" w:cs="Times New Roman"/>
          <w:sz w:val="24"/>
          <w:szCs w:val="24"/>
          <w:highlight w:val="green"/>
        </w:rPr>
        <w:t xml:space="preserve"> </w:t>
      </w:r>
    </w:p>
    <w:p w14:paraId="4969C412" w14:textId="77777777" w:rsidR="003D1EA1" w:rsidRDefault="003D1EA1">
      <w:pPr>
        <w:widowControl w:val="0"/>
        <w:spacing w:after="0"/>
        <w:jc w:val="both"/>
        <w:rPr>
          <w:rFonts w:ascii="Times New Roman" w:eastAsia="Times New Roman" w:hAnsi="Times New Roman" w:cs="Times New Roman"/>
          <w:sz w:val="24"/>
          <w:szCs w:val="24"/>
          <w:highlight w:val="green"/>
        </w:rPr>
      </w:pPr>
    </w:p>
    <w:p w14:paraId="7993B12A" w14:textId="77777777" w:rsidR="003D1EA1" w:rsidRDefault="003D1EA1">
      <w:pPr>
        <w:widowControl w:val="0"/>
        <w:spacing w:after="0"/>
        <w:jc w:val="both"/>
        <w:rPr>
          <w:rFonts w:ascii="Times New Roman" w:eastAsia="Times New Roman" w:hAnsi="Times New Roman" w:cs="Times New Roman"/>
          <w:sz w:val="24"/>
          <w:szCs w:val="24"/>
          <w:highlight w:val="green"/>
        </w:rPr>
      </w:pPr>
    </w:p>
    <w:p w14:paraId="3200952A" w14:textId="629B01F2" w:rsidR="003D1EA1" w:rsidRDefault="00733884">
      <w:pPr>
        <w:widowControl w:val="0"/>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4. Fallo a Respetar</w:t>
      </w:r>
      <w:r w:rsidR="00A67DD6">
        <w:rPr>
          <w:rFonts w:ascii="Times New Roman" w:eastAsia="Times New Roman" w:hAnsi="Times New Roman" w:cs="Times New Roman"/>
          <w:sz w:val="24"/>
          <w:szCs w:val="24"/>
          <w:u w:val="single"/>
        </w:rPr>
        <w:t xml:space="preserve"> la</w:t>
      </w:r>
      <w:r>
        <w:rPr>
          <w:rFonts w:ascii="Times New Roman" w:eastAsia="Times New Roman" w:hAnsi="Times New Roman" w:cs="Times New Roman"/>
          <w:sz w:val="24"/>
          <w:szCs w:val="24"/>
          <w:u w:val="single"/>
        </w:rPr>
        <w:t xml:space="preserve"> Privac</w:t>
      </w:r>
      <w:r w:rsidR="00A67DD6">
        <w:rPr>
          <w:rFonts w:ascii="Times New Roman" w:eastAsia="Times New Roman" w:hAnsi="Times New Roman" w:cs="Times New Roman"/>
          <w:sz w:val="24"/>
          <w:szCs w:val="24"/>
          <w:u w:val="single"/>
        </w:rPr>
        <w:t>idad</w:t>
      </w:r>
      <w:r>
        <w:rPr>
          <w:rFonts w:ascii="Times New Roman" w:eastAsia="Times New Roman" w:hAnsi="Times New Roman" w:cs="Times New Roman"/>
          <w:sz w:val="24"/>
          <w:szCs w:val="24"/>
          <w:u w:val="single"/>
        </w:rPr>
        <w:t xml:space="preserve"> </w:t>
      </w:r>
    </w:p>
    <w:p w14:paraId="5B673E4E"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Usuarios no deberán usar el Sistema de Computación para publicar algún mensaje que fue enviado a ellos privadamente sin permiso de la otra persona que envió el mensaje. </w:t>
      </w:r>
    </w:p>
    <w:p w14:paraId="22CE0C35" w14:textId="18772D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Los usuarios no deberán usar el sistema de computación para publicar o mandar correo eléctricos información priva</w:t>
      </w:r>
      <w:r w:rsidR="00A67DD6">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 sobre sus personas.</w:t>
      </w:r>
    </w:p>
    <w:p w14:paraId="55B706DF" w14:textId="6378AAF4"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67D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Usuarios no deberán usar el sistema de computación para revelar, usar o difundir fotografías y/o información personal sobre otras personas. la información personal está definido a incluir información cómo la dirección de hogar de una </w:t>
      </w:r>
      <w:r w:rsidR="00A67DD6">
        <w:rPr>
          <w:rFonts w:ascii="Times New Roman" w:eastAsia="Times New Roman" w:hAnsi="Times New Roman" w:cs="Times New Roman"/>
          <w:sz w:val="24"/>
          <w:szCs w:val="24"/>
        </w:rPr>
        <w:t>persona</w:t>
      </w:r>
      <w:r>
        <w:rPr>
          <w:rFonts w:ascii="Times New Roman" w:eastAsia="Times New Roman" w:hAnsi="Times New Roman" w:cs="Times New Roman"/>
          <w:sz w:val="24"/>
          <w:szCs w:val="24"/>
        </w:rPr>
        <w:t>, número telefónico, número de seguro social, tarjeta de banco o crédito, número de cuenta información de inicio de sesión o contraseña.</w:t>
      </w:r>
    </w:p>
    <w:p w14:paraId="698F8D00" w14:textId="77777777" w:rsidR="003D1EA1" w:rsidRDefault="003D1EA1">
      <w:pPr>
        <w:widowControl w:val="0"/>
        <w:spacing w:after="0"/>
        <w:jc w:val="both"/>
        <w:rPr>
          <w:rFonts w:ascii="Times New Roman" w:eastAsia="Times New Roman" w:hAnsi="Times New Roman" w:cs="Times New Roman"/>
          <w:sz w:val="24"/>
          <w:szCs w:val="24"/>
          <w:highlight w:val="green"/>
        </w:rPr>
      </w:pPr>
    </w:p>
    <w:p w14:paraId="432119BC" w14:textId="77777777" w:rsidR="003D1EA1" w:rsidRDefault="00733884">
      <w:pPr>
        <w:widowControl w:val="0"/>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5. Fallo de respetar los Límites de Recursos</w:t>
      </w:r>
    </w:p>
    <w:p w14:paraId="67E507E1"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El personal no deberán descargar archivos grandes en el Sistema de Computación a menos que sea absolutamente necesario. Si es necesario, archivos grandes se descargan sólo en un momento en que el Sistema de Computación no se esté utilizando en gran medida. Todos los archivos descargados serán para fines educativos o negocios legítimos de la escuela.  Los estudiantes no deberán descargar ningún archivo </w:t>
      </w:r>
    </w:p>
    <w:p w14:paraId="586C209F" w14:textId="3FE63A66"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Los usuarios no deberán usar el Sistema de Computación para publicar o enviar cartas de cadena por correo electrónico para participar en “spam”. Para los propósitos de esta política, “</w:t>
      </w:r>
      <w:proofErr w:type="spellStart"/>
      <w:r w:rsidR="00A67DD6">
        <w:rPr>
          <w:rFonts w:ascii="Times New Roman" w:eastAsia="Times New Roman" w:hAnsi="Times New Roman" w:cs="Times New Roman"/>
          <w:sz w:val="24"/>
          <w:szCs w:val="24"/>
        </w:rPr>
        <w:t>spamming</w:t>
      </w:r>
      <w:proofErr w:type="spellEnd"/>
      <w:r w:rsidR="00A67DD6">
        <w:rPr>
          <w:rFonts w:ascii="Times New Roman" w:eastAsia="Times New Roman" w:hAnsi="Times New Roman" w:cs="Times New Roman"/>
          <w:sz w:val="24"/>
          <w:szCs w:val="24"/>
        </w:rPr>
        <w:t xml:space="preserve"> (envío</w:t>
      </w:r>
      <w:r>
        <w:rPr>
          <w:rFonts w:ascii="Times New Roman" w:eastAsia="Times New Roman" w:hAnsi="Times New Roman" w:cs="Times New Roman"/>
          <w:sz w:val="24"/>
          <w:szCs w:val="24"/>
        </w:rPr>
        <w:t xml:space="preserve"> de correos basura)” se define como el envío de mensaje innecesario, no relacionado con propósitos educacionales o negocios escolares legítimos, a un gran número de personas.</w:t>
      </w:r>
    </w:p>
    <w:p w14:paraId="472C6474" w14:textId="0C95E088"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Los usuarios no pueden usar el Sistema de Computación para suscribirse a grupos de discusión o listas de correos electrónicos a menos que tales grupos o listas sean relevantes a un propósito educacional o </w:t>
      </w:r>
      <w:r w:rsidR="00A67DD6">
        <w:rPr>
          <w:rFonts w:ascii="Times New Roman" w:eastAsia="Times New Roman" w:hAnsi="Times New Roman" w:cs="Times New Roman"/>
          <w:sz w:val="24"/>
          <w:szCs w:val="24"/>
        </w:rPr>
        <w:t>negocios escolar</w:t>
      </w:r>
      <w:r>
        <w:rPr>
          <w:rFonts w:ascii="Times New Roman" w:eastAsia="Times New Roman" w:hAnsi="Times New Roman" w:cs="Times New Roman"/>
          <w:sz w:val="24"/>
          <w:szCs w:val="24"/>
        </w:rPr>
        <w:t xml:space="preserve"> legítimos, incluyendo una asignación específica o para propósitos instruccional. </w:t>
      </w:r>
    </w:p>
    <w:p w14:paraId="0D16972D" w14:textId="6CD36A64"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A67D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Los usuarios no abusarán ni </w:t>
      </w:r>
      <w:proofErr w:type="spellStart"/>
      <w:r>
        <w:rPr>
          <w:rFonts w:ascii="Times New Roman" w:eastAsia="Times New Roman" w:hAnsi="Times New Roman" w:cs="Times New Roman"/>
          <w:sz w:val="24"/>
          <w:szCs w:val="24"/>
        </w:rPr>
        <w:t>monopolíticarán</w:t>
      </w:r>
      <w:proofErr w:type="spellEnd"/>
      <w:r>
        <w:rPr>
          <w:rFonts w:ascii="Times New Roman" w:eastAsia="Times New Roman" w:hAnsi="Times New Roman" w:cs="Times New Roman"/>
          <w:sz w:val="24"/>
          <w:szCs w:val="24"/>
        </w:rPr>
        <w:t xml:space="preserve"> el Sistema de Computación para uso no educativo.  </w:t>
      </w:r>
    </w:p>
    <w:p w14:paraId="36B25571" w14:textId="77777777" w:rsidR="003D1EA1" w:rsidRDefault="003D1EA1">
      <w:pPr>
        <w:widowControl w:val="0"/>
        <w:spacing w:after="0"/>
        <w:jc w:val="both"/>
        <w:rPr>
          <w:rFonts w:ascii="Times New Roman" w:eastAsia="Times New Roman" w:hAnsi="Times New Roman" w:cs="Times New Roman"/>
          <w:sz w:val="24"/>
          <w:szCs w:val="24"/>
          <w:u w:val="single"/>
        </w:rPr>
      </w:pPr>
    </w:p>
    <w:p w14:paraId="72849D73" w14:textId="77777777" w:rsidR="003D1EA1" w:rsidRDefault="00733884">
      <w:pPr>
        <w:widowControl w:val="0"/>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6. Plagio e Infracción de Derechos de Autor </w:t>
      </w:r>
    </w:p>
    <w:p w14:paraId="649936F7"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Los usuarios no deberán plagiar los trabajos encontrados en el Sistema de Computación. El plagio es tomar las ideas o escritos de otros y presentar tales ideas o escritos como si fueran originales al usuario. </w:t>
      </w:r>
    </w:p>
    <w:p w14:paraId="64DE9B0A" w14:textId="3274A57D"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Los usuarios deberán respetar los derechos de los propietarios de derechos del autor. La política de la Junta Escolar en EGAA Reproducción de Materiales con los Derechos de Autor se aplican a los materiales con derechos de autor a los que se accede a través del Sistema de </w:t>
      </w:r>
      <w:r w:rsidR="00EC02D6">
        <w:rPr>
          <w:rFonts w:ascii="Times New Roman" w:eastAsia="Times New Roman" w:hAnsi="Times New Roman" w:cs="Times New Roman"/>
          <w:sz w:val="24"/>
          <w:szCs w:val="24"/>
        </w:rPr>
        <w:t>Computación,</w:t>
      </w:r>
      <w:r>
        <w:rPr>
          <w:rFonts w:ascii="Times New Roman" w:eastAsia="Times New Roman" w:hAnsi="Times New Roman" w:cs="Times New Roman"/>
          <w:sz w:val="24"/>
          <w:szCs w:val="24"/>
        </w:rPr>
        <w:t xml:space="preserve"> así como los materiales publicados tradicionalmente.  La infracción de derechos de autor ocurre cuando un individuo reproduce inapropiadamente un trabajo que está protegido por un derecho de autor. Si un trabajo contiene el lenguaje que especifica el uso aceptable de ese trabajo, el usuario debe seguir los requisitos expresados. Si los usuarios no están seguros si se puede usar un trabajo o no, los usuarios deben solicitar permiso al dueño de los derechos de autor </w:t>
      </w:r>
    </w:p>
    <w:p w14:paraId="4AEEAB65" w14:textId="77777777" w:rsidR="003D1EA1" w:rsidRDefault="003D1EA1">
      <w:pPr>
        <w:widowControl w:val="0"/>
        <w:spacing w:after="0"/>
        <w:jc w:val="both"/>
        <w:rPr>
          <w:rFonts w:ascii="Times New Roman" w:eastAsia="Times New Roman" w:hAnsi="Times New Roman" w:cs="Times New Roman"/>
          <w:sz w:val="24"/>
          <w:szCs w:val="24"/>
          <w:highlight w:val="green"/>
        </w:rPr>
      </w:pPr>
    </w:p>
    <w:p w14:paraId="41321696"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7. Uso Aceptable del Correo electrónico u Otra Comunicación Electrónica del Estudiante. </w:t>
      </w:r>
      <w:r>
        <w:rPr>
          <w:rFonts w:ascii="Times New Roman" w:eastAsia="Times New Roman" w:hAnsi="Times New Roman" w:cs="Times New Roman"/>
          <w:sz w:val="24"/>
          <w:szCs w:val="24"/>
        </w:rPr>
        <w:t>El acceso de los estudiantes a las comunicaciones electrónicas directas, incluido el correo electrónico, se realizará a través de una cuenta especial asignada a cada estudiante y utilizada bajo la supervisión del personal, siempre y cuando se cumplan las siguientes restricciones:</w:t>
      </w:r>
    </w:p>
    <w:p w14:paraId="39994A9D" w14:textId="77777777" w:rsidR="003D1EA1" w:rsidRDefault="003D1EA1">
      <w:pPr>
        <w:widowControl w:val="0"/>
        <w:spacing w:after="0"/>
        <w:jc w:val="both"/>
        <w:rPr>
          <w:rFonts w:ascii="Times New Roman" w:eastAsia="Times New Roman" w:hAnsi="Times New Roman" w:cs="Times New Roman"/>
          <w:sz w:val="24"/>
          <w:szCs w:val="24"/>
          <w:highlight w:val="green"/>
        </w:rPr>
      </w:pPr>
    </w:p>
    <w:p w14:paraId="48D045DF" w14:textId="59E61E51"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Los estudiantes no deben usar el Sistema de Computación para publicar o enviar correo electrónico información personal o sensible sobre ellos mismos u otras personas. Esto incluye información como la dirección de domicilio del estudiante u otra persona, número </w:t>
      </w:r>
      <w:r w:rsidR="00A67DD6">
        <w:rPr>
          <w:rFonts w:ascii="Times New Roman" w:eastAsia="Times New Roman" w:hAnsi="Times New Roman" w:cs="Times New Roman"/>
          <w:sz w:val="24"/>
          <w:szCs w:val="24"/>
        </w:rPr>
        <w:t>telefónico, número de</w:t>
      </w:r>
      <w:r>
        <w:rPr>
          <w:rFonts w:ascii="Times New Roman" w:eastAsia="Times New Roman" w:hAnsi="Times New Roman" w:cs="Times New Roman"/>
          <w:sz w:val="24"/>
          <w:szCs w:val="24"/>
        </w:rPr>
        <w:t xml:space="preserve"> identificación del estudiante, números de cuenta de banco o de tarjetas de crédito, seguro </w:t>
      </w:r>
      <w:r w:rsidR="00A67DD6">
        <w:rPr>
          <w:rFonts w:ascii="Times New Roman" w:eastAsia="Times New Roman" w:hAnsi="Times New Roman" w:cs="Times New Roman"/>
          <w:sz w:val="24"/>
          <w:szCs w:val="24"/>
        </w:rPr>
        <w:t>social, información</w:t>
      </w:r>
      <w:r>
        <w:rPr>
          <w:rFonts w:ascii="Times New Roman" w:eastAsia="Times New Roman" w:hAnsi="Times New Roman" w:cs="Times New Roman"/>
          <w:sz w:val="24"/>
          <w:szCs w:val="24"/>
        </w:rPr>
        <w:t xml:space="preserve"> de inicio de </w:t>
      </w:r>
      <w:r w:rsidR="00A67DD6">
        <w:rPr>
          <w:rFonts w:ascii="Times New Roman" w:eastAsia="Times New Roman" w:hAnsi="Times New Roman" w:cs="Times New Roman"/>
          <w:sz w:val="24"/>
          <w:szCs w:val="24"/>
        </w:rPr>
        <w:t>sesión y</w:t>
      </w:r>
      <w:r>
        <w:rPr>
          <w:rFonts w:ascii="Times New Roman" w:eastAsia="Times New Roman" w:hAnsi="Times New Roman" w:cs="Times New Roman"/>
          <w:sz w:val="24"/>
          <w:szCs w:val="24"/>
        </w:rPr>
        <w:t xml:space="preserve"> contraseñas</w:t>
      </w:r>
    </w:p>
    <w:p w14:paraId="791557DF" w14:textId="6C25E044"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A67D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Los estudiantes no deberán usar el sistema de computación para reunirse con alguien que hayan conocido en línea sin la aprobación y participación previa de su padres o tutor legal. </w:t>
      </w:r>
    </w:p>
    <w:p w14:paraId="42D8FA60"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Los estudiantes deberán decirle de inmediato a su maestro u otro personal escolar de cualquier mensaje que reciban que sea inapropiado o que los haga sentir incómodos.</w:t>
      </w:r>
    </w:p>
    <w:p w14:paraId="190A122A" w14:textId="77777777" w:rsidR="003D1EA1" w:rsidRDefault="003D1EA1">
      <w:pPr>
        <w:widowControl w:val="0"/>
        <w:spacing w:after="0"/>
        <w:jc w:val="both"/>
        <w:rPr>
          <w:rFonts w:ascii="Times New Roman" w:eastAsia="Times New Roman" w:hAnsi="Times New Roman" w:cs="Times New Roman"/>
          <w:sz w:val="24"/>
          <w:szCs w:val="24"/>
          <w:highlight w:val="green"/>
        </w:rPr>
      </w:pPr>
    </w:p>
    <w:p w14:paraId="32678E34" w14:textId="77777777" w:rsidR="003D1EA1" w:rsidRDefault="00733884">
      <w:pPr>
        <w:widowControl w:val="0"/>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8. Uso Aceptable del Correo electrónico u Otra Comunicación Electrónica del Personal </w:t>
      </w:r>
    </w:p>
    <w:p w14:paraId="49C73C87"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En General</w:t>
      </w:r>
      <w:r>
        <w:rPr>
          <w:rFonts w:ascii="Times New Roman" w:eastAsia="Times New Roman" w:hAnsi="Times New Roman" w:cs="Times New Roman"/>
          <w:sz w:val="24"/>
          <w:szCs w:val="24"/>
        </w:rPr>
        <w:t xml:space="preserve">. El Sistema de Computación proporciona oportunidades para una mayor comunicación y colaboración tanto para los estudiantes como para el personal.  A medida que los estudiantes y el personal están conectados con la comunidad global, su uso de nuevas herramientas y sistemas trae nuevas responsabilidades.  cualquier comunicación electrónica o en línea del personal con otro personal, estudiantes y padres debe ser transparente, accesible para los supervisores y padres y profesional en contenido y tono. </w:t>
      </w:r>
    </w:p>
    <w:p w14:paraId="7B69E680" w14:textId="77777777" w:rsidR="003D1EA1" w:rsidRDefault="003D1EA1">
      <w:pPr>
        <w:widowControl w:val="0"/>
        <w:spacing w:after="0"/>
        <w:jc w:val="both"/>
        <w:rPr>
          <w:rFonts w:ascii="Times New Roman" w:eastAsia="Times New Roman" w:hAnsi="Times New Roman" w:cs="Times New Roman"/>
          <w:sz w:val="24"/>
          <w:szCs w:val="24"/>
          <w:highlight w:val="green"/>
        </w:rPr>
      </w:pPr>
    </w:p>
    <w:p w14:paraId="28BCA613" w14:textId="7BA9BBB4"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Comunicaciones electrónicas no deben de reemplazar la comunicación en persona o telefónica, cuáles son las mejores maneras de comunicación para transmitir significado y contexto y deben de ser usadas </w:t>
      </w:r>
      <w:r w:rsidR="00EC02D6">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siempre que sea posible. El personal que use comunicación electrónica o en línea deberá de adherirse a las siguientes guías:</w:t>
      </w:r>
    </w:p>
    <w:p w14:paraId="683BFE31" w14:textId="77777777" w:rsidR="003D1EA1" w:rsidRDefault="003D1EA1">
      <w:pPr>
        <w:widowControl w:val="0"/>
        <w:spacing w:after="0"/>
        <w:jc w:val="both"/>
        <w:rPr>
          <w:rFonts w:ascii="Times New Roman" w:eastAsia="Times New Roman" w:hAnsi="Times New Roman" w:cs="Times New Roman"/>
          <w:sz w:val="24"/>
          <w:szCs w:val="24"/>
          <w:highlight w:val="green"/>
        </w:rPr>
      </w:pPr>
    </w:p>
    <w:p w14:paraId="60938F17"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Cualquier miembro del personal que tenga razón para sospechar que una comunicación inapropiada está ocurriendo entre un miembro del personal y un estudiante o entre miembros del personal deberán reportar este asunto inmediatamente a su director.</w:t>
      </w:r>
    </w:p>
    <w:p w14:paraId="17E557C6" w14:textId="038A1C2B" w:rsidR="003D1EA1" w:rsidRDefault="00733884">
      <w:pPr>
        <w:widowControl w:val="0"/>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ii.Los</w:t>
      </w:r>
      <w:proofErr w:type="spellEnd"/>
      <w:r>
        <w:rPr>
          <w:rFonts w:ascii="Times New Roman" w:eastAsia="Times New Roman" w:hAnsi="Times New Roman" w:cs="Times New Roman"/>
          <w:sz w:val="24"/>
          <w:szCs w:val="24"/>
        </w:rPr>
        <w:t xml:space="preserve"> miembros del personal que se correspondan con los estudiantes o padres por correo electrónico </w:t>
      </w:r>
      <w:r w:rsidR="00A67DD6">
        <w:rPr>
          <w:rFonts w:ascii="Times New Roman" w:eastAsia="Times New Roman" w:hAnsi="Times New Roman" w:cs="Times New Roman"/>
          <w:sz w:val="24"/>
          <w:szCs w:val="24"/>
        </w:rPr>
        <w:t>deben usar</w:t>
      </w:r>
      <w:r>
        <w:rPr>
          <w:rFonts w:ascii="Times New Roman" w:eastAsia="Times New Roman" w:hAnsi="Times New Roman" w:cs="Times New Roman"/>
          <w:sz w:val="24"/>
          <w:szCs w:val="24"/>
        </w:rPr>
        <w:t xml:space="preserve"> solamente el sistema de correo electrónico de la División para recibir o enviar correos electrónicos. La correspondencia del personal con los estudiantes es estrictamente limitada a contenido relacionado a la escuela. </w:t>
      </w:r>
    </w:p>
    <w:p w14:paraId="5465086B" w14:textId="77777777" w:rsidR="003D1EA1" w:rsidRDefault="00733884">
      <w:pPr>
        <w:widowControl w:val="0"/>
        <w:spacing w:after="0"/>
        <w:jc w:val="both"/>
        <w:rPr>
          <w:rFonts w:ascii="Times New Roman" w:eastAsia="Times New Roman" w:hAnsi="Times New Roman" w:cs="Times New Roman"/>
          <w:sz w:val="24"/>
          <w:szCs w:val="24"/>
          <w:highlight w:val="green"/>
        </w:rPr>
      </w:pPr>
      <w:proofErr w:type="spellStart"/>
      <w:r>
        <w:rPr>
          <w:rFonts w:ascii="Times New Roman" w:eastAsia="Times New Roman" w:hAnsi="Times New Roman" w:cs="Times New Roman"/>
          <w:sz w:val="24"/>
          <w:szCs w:val="24"/>
        </w:rPr>
        <w:t>iii</w:t>
      </w:r>
      <w:proofErr w:type="spellEnd"/>
      <w:r>
        <w:rPr>
          <w:rFonts w:ascii="Times New Roman" w:eastAsia="Times New Roman" w:hAnsi="Times New Roman" w:cs="Times New Roman"/>
          <w:sz w:val="24"/>
          <w:szCs w:val="24"/>
        </w:rPr>
        <w:t>. Miembros del personal que se corresponden con otros miembros del personal sobre asuntos relacionados con la escuela deben sólo usar el sistema de correo electrónico de la División para recibir o mandar correos electrónicos.</w:t>
      </w:r>
    </w:p>
    <w:p w14:paraId="4300C145" w14:textId="18852273" w:rsidR="003D1EA1" w:rsidRDefault="00733884">
      <w:pPr>
        <w:widowControl w:val="0"/>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iv</w:t>
      </w:r>
      <w:proofErr w:type="spellEnd"/>
      <w:r>
        <w:rPr>
          <w:rFonts w:ascii="Times New Roman" w:eastAsia="Times New Roman" w:hAnsi="Times New Roman" w:cs="Times New Roman"/>
          <w:sz w:val="24"/>
          <w:szCs w:val="24"/>
        </w:rPr>
        <w:t xml:space="preserve">. Los miembros del personal no deben incluir información detallada del estudiante en ningún correo electrónico o documento adjunto a un correo electrónico. El personal no usará ni adjuntar un documento que revele número de seguro social, registro biométrico </w:t>
      </w:r>
      <w:r w:rsidR="00A67DD6">
        <w:rPr>
          <w:rFonts w:ascii="Times New Roman" w:eastAsia="Times New Roman" w:hAnsi="Times New Roman" w:cs="Times New Roman"/>
          <w:sz w:val="24"/>
          <w:szCs w:val="24"/>
        </w:rPr>
        <w:t>o número</w:t>
      </w:r>
      <w:r>
        <w:rPr>
          <w:rFonts w:ascii="Times New Roman" w:eastAsia="Times New Roman" w:hAnsi="Times New Roman" w:cs="Times New Roman"/>
          <w:sz w:val="24"/>
          <w:szCs w:val="24"/>
        </w:rPr>
        <w:t xml:space="preserve"> de identificación de estudiante que pueda usarse directamente o indirectamente para obtener acceso a los registros educativos. Al hacer referencia de los estudiantes el correo electrónico se limitará a información objetiva básica y se intercambiará sólo entre las partes que tengan un interés educativo legítimo en la información y en el alumno qué es el tema de la correspondencia. </w:t>
      </w:r>
    </w:p>
    <w:p w14:paraId="0F034A16" w14:textId="4BFAF114"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Recursos electrónicos nunca deben ser usados para discutir temas contenciosos, sensibles, emocionales o altamente confidenciales. Estas </w:t>
      </w:r>
      <w:r w:rsidR="00A67DD6">
        <w:rPr>
          <w:rFonts w:ascii="Times New Roman" w:eastAsia="Times New Roman" w:hAnsi="Times New Roman" w:cs="Times New Roman"/>
          <w:sz w:val="24"/>
          <w:szCs w:val="24"/>
        </w:rPr>
        <w:t>cuestiones deben</w:t>
      </w:r>
      <w:r>
        <w:rPr>
          <w:rFonts w:ascii="Times New Roman" w:eastAsia="Times New Roman" w:hAnsi="Times New Roman" w:cs="Times New Roman"/>
          <w:sz w:val="24"/>
          <w:szCs w:val="24"/>
        </w:rPr>
        <w:t xml:space="preserve"> ser discutidas en persona o por teléfono. Los correos electrónicos deben ser cortos y de naturaleza </w:t>
      </w:r>
      <w:r w:rsidR="00A67DD6">
        <w:rPr>
          <w:rFonts w:ascii="Times New Roman" w:eastAsia="Times New Roman" w:hAnsi="Times New Roman" w:cs="Times New Roman"/>
          <w:sz w:val="24"/>
          <w:szCs w:val="24"/>
        </w:rPr>
        <w:t>direccional y</w:t>
      </w:r>
      <w:r>
        <w:rPr>
          <w:rFonts w:ascii="Times New Roman" w:eastAsia="Times New Roman" w:hAnsi="Times New Roman" w:cs="Times New Roman"/>
          <w:sz w:val="24"/>
          <w:szCs w:val="24"/>
        </w:rPr>
        <w:t xml:space="preserve"> solamente incluir información factualmente objetiva. Ejemplos de tal información factual son establecidos en la sección 8(B) arriba.</w:t>
      </w:r>
    </w:p>
    <w:p w14:paraId="0C3DF58D"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Los miembros del personal son responsables de todo los correos electrónicos enviados desde sus cuenta, y deben de tomar cuidado de proteger el acceso a su cuenta manteniendo en secreto sus contraseñas y cerrando la sesión de la computadora cuando no estén usando su cuenta. </w:t>
      </w:r>
    </w:p>
    <w:p w14:paraId="4001E79B" w14:textId="77777777" w:rsidR="003D1EA1" w:rsidRDefault="00733884">
      <w:pPr>
        <w:widowControl w:val="0"/>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vii</w:t>
      </w:r>
      <w:proofErr w:type="spellEnd"/>
      <w:r>
        <w:rPr>
          <w:rFonts w:ascii="Times New Roman" w:eastAsia="Times New Roman" w:hAnsi="Times New Roman" w:cs="Times New Roman"/>
          <w:sz w:val="24"/>
          <w:szCs w:val="24"/>
        </w:rPr>
        <w:t>. Comunicación electrónica debe ser consistente con las prácticas profesionales por otras correspondencias Esto incluye gramática, formato y saludo.</w:t>
      </w:r>
    </w:p>
    <w:p w14:paraId="241F06CB" w14:textId="77777777" w:rsidR="003D1EA1" w:rsidRDefault="003D1EA1">
      <w:pPr>
        <w:widowControl w:val="0"/>
        <w:spacing w:after="0"/>
        <w:jc w:val="both"/>
        <w:rPr>
          <w:rFonts w:ascii="Times New Roman" w:eastAsia="Times New Roman" w:hAnsi="Times New Roman" w:cs="Times New Roman"/>
          <w:sz w:val="24"/>
          <w:szCs w:val="24"/>
          <w:highlight w:val="green"/>
        </w:rPr>
      </w:pPr>
    </w:p>
    <w:p w14:paraId="55545949" w14:textId="05E7E947" w:rsidR="003D1EA1" w:rsidRDefault="00733884">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b. Usos aceptables del correo electrónico de personal a padres </w:t>
      </w:r>
      <w:r w:rsidR="00A67DD6">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 xml:space="preserve"> otra comunicación electrónica.</w:t>
      </w:r>
    </w:p>
    <w:p w14:paraId="1FF2208F" w14:textId="19660273"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Ejemplos de este uso aceptable incluyen proporcionando información general sobre las actividades de la clase tal como el currículo, tarea, </w:t>
      </w:r>
      <w:r w:rsidR="00A67DD6">
        <w:rPr>
          <w:rFonts w:ascii="Times New Roman" w:eastAsia="Times New Roman" w:hAnsi="Times New Roman" w:cs="Times New Roman"/>
          <w:sz w:val="24"/>
          <w:szCs w:val="24"/>
        </w:rPr>
        <w:t>exámenes</w:t>
      </w:r>
      <w:r>
        <w:rPr>
          <w:rFonts w:ascii="Times New Roman" w:eastAsia="Times New Roman" w:hAnsi="Times New Roman" w:cs="Times New Roman"/>
          <w:sz w:val="24"/>
          <w:szCs w:val="24"/>
        </w:rPr>
        <w:t xml:space="preserve">, eventos especiales y anuncios </w:t>
      </w:r>
      <w:r w:rsidR="00A67DD6">
        <w:rPr>
          <w:rFonts w:ascii="Times New Roman" w:eastAsia="Times New Roman" w:hAnsi="Times New Roman" w:cs="Times New Roman"/>
          <w:sz w:val="24"/>
          <w:szCs w:val="24"/>
        </w:rPr>
        <w:t>escolares, haciendo</w:t>
      </w:r>
      <w:r>
        <w:rPr>
          <w:rFonts w:ascii="Times New Roman" w:eastAsia="Times New Roman" w:hAnsi="Times New Roman" w:cs="Times New Roman"/>
          <w:sz w:val="24"/>
          <w:szCs w:val="24"/>
        </w:rPr>
        <w:t xml:space="preserve"> arreglos para una reunión/ llamada telefónica sobre un problema del estudiante, incluyendo una descripción general del problema; y seguimientos de un tema que se ha discutido previamente. cualquier discusión relacionada con otros estudiantes o miembros del personal no es apropiada.</w:t>
      </w:r>
    </w:p>
    <w:p w14:paraId="26D7DC07" w14:textId="77777777" w:rsidR="003D1EA1" w:rsidRDefault="003D1EA1">
      <w:pPr>
        <w:widowControl w:val="0"/>
        <w:spacing w:after="0"/>
        <w:jc w:val="both"/>
        <w:rPr>
          <w:rFonts w:ascii="Times New Roman" w:eastAsia="Times New Roman" w:hAnsi="Times New Roman" w:cs="Times New Roman"/>
          <w:sz w:val="24"/>
          <w:szCs w:val="24"/>
          <w:highlight w:val="green"/>
        </w:rPr>
      </w:pPr>
    </w:p>
    <w:p w14:paraId="4220B65C" w14:textId="7F98388A"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Usos aceptables del correo electrónico de personal a estudiantes </w:t>
      </w:r>
      <w:r w:rsidR="00A67DD6">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 xml:space="preserve"> otra comunicación electrónica.</w:t>
      </w:r>
      <w:r>
        <w:rPr>
          <w:rFonts w:ascii="Times New Roman" w:eastAsia="Times New Roman" w:hAnsi="Times New Roman" w:cs="Times New Roman"/>
          <w:sz w:val="24"/>
          <w:szCs w:val="24"/>
        </w:rPr>
        <w:t xml:space="preserve"> Ejemplos de este uso aceptable incluye discusiones específicamente relacionadas con actividades de clase, tal como currículo, tarea, </w:t>
      </w:r>
      <w:r w:rsidR="00A67DD6">
        <w:rPr>
          <w:rFonts w:ascii="Times New Roman" w:eastAsia="Times New Roman" w:hAnsi="Times New Roman" w:cs="Times New Roman"/>
          <w:sz w:val="24"/>
          <w:szCs w:val="24"/>
        </w:rPr>
        <w:t>exámenes</w:t>
      </w:r>
      <w:r>
        <w:rPr>
          <w:rFonts w:ascii="Times New Roman" w:eastAsia="Times New Roman" w:hAnsi="Times New Roman" w:cs="Times New Roman"/>
          <w:sz w:val="24"/>
          <w:szCs w:val="24"/>
        </w:rPr>
        <w:t xml:space="preserve">, eventos especiales, y anuncios escolares. No deberá haber discusiones relacionadas con otros estudiantes, discusión de la vida personal de los miembros de personal o estudiantes, o información sensible en el desempeño del estudiante.  </w:t>
      </w:r>
    </w:p>
    <w:p w14:paraId="7C00BBA3" w14:textId="77777777" w:rsidR="003D1EA1" w:rsidRDefault="003D1EA1">
      <w:pPr>
        <w:widowControl w:val="0"/>
        <w:spacing w:after="0"/>
        <w:jc w:val="both"/>
        <w:rPr>
          <w:rFonts w:ascii="Times New Roman" w:eastAsia="Times New Roman" w:hAnsi="Times New Roman" w:cs="Times New Roman"/>
          <w:sz w:val="24"/>
          <w:szCs w:val="24"/>
        </w:rPr>
      </w:pPr>
    </w:p>
    <w:p w14:paraId="432B62B6" w14:textId="17773800"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Establecimiento de cuentas de redes social o cuentas en sitios educacionales para propósitos instruccional. </w:t>
      </w:r>
      <w:r>
        <w:rPr>
          <w:rFonts w:ascii="Times New Roman" w:eastAsia="Times New Roman" w:hAnsi="Times New Roman" w:cs="Times New Roman"/>
          <w:sz w:val="24"/>
          <w:szCs w:val="24"/>
        </w:rPr>
        <w:t>El personal puede establecer una o más cuentas de redes sociales o cuentas en sitios web educativos Únicamente con el propósito educacional el personal debe notificar al director del edificio su intención de establecer tales cuentas y el director del edificio debe aprobar y monitorear cada cuenta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Estás cuentas no se utilizarán para comunicaciones personales y deben estar separadas de las cuentas de redes sociales personales de los miembros del personal. Cualquier sitio de este tipo tendrá una declaración clara del propósito y resultados para el uso de la cuenta y un código de conducta para todos los participantes. El miembro del personal estableciendo la cuenta aplicar a la configuración de seguridad y privacidad adecuada, será responsable del contenido de las cuenta, supervisar diligentemente la cuenta en búsqueda de contenido inapropiado y publicará sólo información relacionada con el propósito que es apropiado para la vista de los estudiantes, padres y la comunidad en grande. Los estudiantes no serán requeridos de crear un inicio de sesión para acceder o ver la </w:t>
      </w:r>
      <w:r w:rsidR="00A67DD6">
        <w:rPr>
          <w:rFonts w:ascii="Times New Roman" w:eastAsia="Times New Roman" w:hAnsi="Times New Roman" w:cs="Times New Roman"/>
          <w:sz w:val="24"/>
          <w:szCs w:val="24"/>
        </w:rPr>
        <w:t>información. Cuando</w:t>
      </w:r>
      <w:r>
        <w:rPr>
          <w:rFonts w:ascii="Times New Roman" w:eastAsia="Times New Roman" w:hAnsi="Times New Roman" w:cs="Times New Roman"/>
          <w:sz w:val="24"/>
          <w:szCs w:val="24"/>
        </w:rPr>
        <w:t xml:space="preserve"> sea apropiado, enlaces a estas cuentas deberán ser publicadas en la página web de la escuela, como es subrayada en la política CJA- Desarrollo y Manejo de Sito</w:t>
      </w:r>
      <w:r w:rsidR="00A67D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web.</w:t>
      </w:r>
      <w:r w:rsidR="00A67D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les espera de los miembros del personal leer y entender todos los términos de servicios y políticas de privacidad asociado con las redes sociales y las cuentas de sitios educativos que pretenden usar con propósitos instruccionales. </w:t>
      </w:r>
    </w:p>
    <w:p w14:paraId="7276BBC0" w14:textId="77777777" w:rsidR="003D1EA1" w:rsidRDefault="003D1EA1">
      <w:pPr>
        <w:widowControl w:val="0"/>
        <w:spacing w:after="0"/>
        <w:jc w:val="both"/>
        <w:rPr>
          <w:rFonts w:ascii="Times New Roman" w:eastAsia="Times New Roman" w:hAnsi="Times New Roman" w:cs="Times New Roman"/>
          <w:sz w:val="24"/>
          <w:szCs w:val="24"/>
          <w:highlight w:val="green"/>
        </w:rPr>
      </w:pPr>
    </w:p>
    <w:p w14:paraId="500DBA92" w14:textId="77777777" w:rsidR="003D1EA1" w:rsidRDefault="003D1EA1">
      <w:pPr>
        <w:widowControl w:val="0"/>
        <w:spacing w:after="0"/>
        <w:jc w:val="both"/>
        <w:rPr>
          <w:rFonts w:ascii="Times New Roman" w:eastAsia="Times New Roman" w:hAnsi="Times New Roman" w:cs="Times New Roman"/>
          <w:sz w:val="24"/>
          <w:szCs w:val="24"/>
          <w:highlight w:val="green"/>
        </w:rPr>
      </w:pPr>
    </w:p>
    <w:p w14:paraId="39BB5CC3"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 Cuentas de Redes Sociales Personales.</w:t>
      </w:r>
      <w:r>
        <w:rPr>
          <w:rFonts w:ascii="Times New Roman" w:eastAsia="Times New Roman" w:hAnsi="Times New Roman" w:cs="Times New Roman"/>
          <w:sz w:val="24"/>
          <w:szCs w:val="24"/>
        </w:rPr>
        <w:t xml:space="preserve"> Se espera que los miembros del personal sean modelos a seguir. El material publicado en los sitios web personales, cuentas y páginas web de redes sociales deben de modelar el comportamiento que se les espera a los miembros de personal exhibir, como modelo a seguir, tanto como en y fuera del campamento y actividades escolares relacionadas. Contenido inapropiado, incluyendo sin limitación, material que comprometa la relación profesional o límites de personal/estudiante, mensajes y fotos que disminuyan el profesionalismo del miembro del personal, desacredita su capacidad para mantener el respecto de los estudiantes y padres, o que perjudica la habilidad de ese miembro del personal para servir como un modelo a seguir para los estudiantes, está prohibido. WPS espera lo siguiente en respecto a comunicaciones electrónicas personales, uso de redes sociales, y otras comunicaciones en línea: </w:t>
      </w:r>
    </w:p>
    <w:p w14:paraId="63E289FE" w14:textId="77777777" w:rsidR="003D1EA1" w:rsidRDefault="003D1EA1">
      <w:pPr>
        <w:widowControl w:val="0"/>
        <w:spacing w:after="0"/>
        <w:jc w:val="both"/>
        <w:rPr>
          <w:rFonts w:ascii="Times New Roman" w:eastAsia="Times New Roman" w:hAnsi="Times New Roman" w:cs="Times New Roman"/>
          <w:sz w:val="24"/>
          <w:szCs w:val="24"/>
          <w:highlight w:val="green"/>
        </w:rPr>
      </w:pPr>
    </w:p>
    <w:p w14:paraId="04D4B75C" w14:textId="5213884B"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WPS prohíbe a los estudiante y miembro del personal de establecer una relación de redes sociales en </w:t>
      </w:r>
      <w:r w:rsidR="00EC02D6">
        <w:rPr>
          <w:rFonts w:ascii="Times New Roman" w:eastAsia="Times New Roman" w:hAnsi="Times New Roman" w:cs="Times New Roman"/>
          <w:sz w:val="24"/>
          <w:szCs w:val="24"/>
        </w:rPr>
        <w:t>línea a</w:t>
      </w:r>
      <w:r>
        <w:rPr>
          <w:rFonts w:ascii="Times New Roman" w:eastAsia="Times New Roman" w:hAnsi="Times New Roman" w:cs="Times New Roman"/>
          <w:sz w:val="24"/>
          <w:szCs w:val="24"/>
        </w:rPr>
        <w:t xml:space="preserve"> través de redes sociales de sus sitios web personales. La interacción entre el personal y los estudiantes en los medios redes sociales en los sitios web debe ser solamente con propósitos educativos, cómo fue establecido en la sección XI(B)(8)(d) arriba.  </w:t>
      </w:r>
    </w:p>
    <w:p w14:paraId="6F8AEEFB" w14:textId="761262C3" w:rsidR="003D1EA1" w:rsidRDefault="00733884">
      <w:pPr>
        <w:widowControl w:val="0"/>
        <w:spacing w:after="0"/>
        <w:jc w:val="both"/>
        <w:rPr>
          <w:rFonts w:ascii="Times New Roman" w:eastAsia="Times New Roman" w:hAnsi="Times New Roman" w:cs="Times New Roman"/>
          <w:sz w:val="24"/>
          <w:szCs w:val="24"/>
          <w:highlight w:val="green"/>
        </w:rPr>
      </w:pP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xml:space="preserve">. El personal y los estudiantes no deberán usar recursos en del internet que requieran el establecimiento de una </w:t>
      </w:r>
      <w:r>
        <w:rPr>
          <w:rFonts w:ascii="Times New Roman" w:eastAsia="Times New Roman" w:hAnsi="Times New Roman" w:cs="Times New Roman"/>
          <w:sz w:val="24"/>
          <w:szCs w:val="24"/>
        </w:rPr>
        <w:lastRenderedPageBreak/>
        <w:t xml:space="preserve">cuenta de estudiante o inicio de </w:t>
      </w:r>
      <w:r w:rsidR="00A67DD6">
        <w:rPr>
          <w:rFonts w:ascii="Times New Roman" w:eastAsia="Times New Roman" w:hAnsi="Times New Roman" w:cs="Times New Roman"/>
          <w:sz w:val="24"/>
          <w:szCs w:val="24"/>
        </w:rPr>
        <w:t>sesión</w:t>
      </w:r>
      <w:r>
        <w:rPr>
          <w:rFonts w:ascii="Times New Roman" w:eastAsia="Times New Roman" w:hAnsi="Times New Roman" w:cs="Times New Roman"/>
          <w:sz w:val="24"/>
          <w:szCs w:val="24"/>
        </w:rPr>
        <w:t xml:space="preserve"> que no es administrada o monitoreada por WPS.</w:t>
      </w:r>
    </w:p>
    <w:p w14:paraId="3FFEF39E" w14:textId="77777777" w:rsidR="003D1EA1" w:rsidRDefault="00733884">
      <w:pPr>
        <w:widowControl w:val="0"/>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iii</w:t>
      </w:r>
      <w:proofErr w:type="spellEnd"/>
      <w:r>
        <w:rPr>
          <w:rFonts w:ascii="Times New Roman" w:eastAsia="Times New Roman" w:hAnsi="Times New Roman" w:cs="Times New Roman"/>
          <w:sz w:val="24"/>
          <w:szCs w:val="24"/>
        </w:rPr>
        <w:t xml:space="preserve">. Estudiantes que aparecen en fotografías individuales o en grupo no serán identificadas individualmente. </w:t>
      </w:r>
    </w:p>
    <w:p w14:paraId="32D4C58C" w14:textId="77777777" w:rsidR="003D1EA1" w:rsidRDefault="00733884">
      <w:pPr>
        <w:widowControl w:val="0"/>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iv</w:t>
      </w:r>
      <w:proofErr w:type="spellEnd"/>
      <w:r>
        <w:rPr>
          <w:rFonts w:ascii="Times New Roman" w:eastAsia="Times New Roman" w:hAnsi="Times New Roman" w:cs="Times New Roman"/>
          <w:sz w:val="24"/>
          <w:szCs w:val="24"/>
        </w:rPr>
        <w:t>. El personal no publicará comentarios sobre estudiantes.</w:t>
      </w:r>
    </w:p>
    <w:p w14:paraId="27AB5AD6" w14:textId="77777777" w:rsidR="003D1EA1" w:rsidRDefault="003D1EA1">
      <w:pPr>
        <w:widowControl w:val="0"/>
        <w:spacing w:after="0"/>
        <w:jc w:val="both"/>
        <w:rPr>
          <w:rFonts w:ascii="Times New Roman" w:eastAsia="Times New Roman" w:hAnsi="Times New Roman" w:cs="Times New Roman"/>
          <w:sz w:val="24"/>
          <w:szCs w:val="24"/>
          <w:highlight w:val="green"/>
        </w:rPr>
      </w:pPr>
    </w:p>
    <w:p w14:paraId="73C88873" w14:textId="3D408FE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XII. Uso del Sistema Sin Computadora.</w:t>
      </w:r>
      <w:r>
        <w:rPr>
          <w:rFonts w:ascii="Times New Roman" w:eastAsia="Times New Roman" w:hAnsi="Times New Roman" w:cs="Times New Roman"/>
          <w:sz w:val="24"/>
          <w:szCs w:val="24"/>
        </w:rPr>
        <w:t xml:space="preserve"> </w:t>
      </w:r>
      <w:r w:rsidR="00A67DD6">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Junta Escolar no tiene ninguna responsabilidad legal para regular o revisar mensajes de internet, declaraciones, publicaciones, o actos que sean hecho fuera de campamento o no hechos en, por, o en conexión con el Sistema de Computación. La División reserva el derecho de disciplinar a los estudiantes y personal por acción tomadas fuera de campamento o independientemente del Sistema de Computación, el cual puede violar esta política y otras políticas aplicables de la Junta Escolar, regulaciones o directivas ocurriendo en campamento o en, por, o en conexión con el Sistema de Computación. Si tal acciones adversamente afectan la seguridad, bienestar, o desempeño de los estudiantes mientras estén en la escuela, o en autobús escolares, en actividades escolares, o en eventos patrocinados por la escuela, o al venir o ir de la escuela; si tal acciones amenazan violencia contra otro estudiante o miembro del personal; si tal acciones violan la ley local, estatal, o federal; o si tal acciones interrumpen el ambiente de aprendizaje, administración, o conducta ordenada de la escuela. </w:t>
      </w:r>
    </w:p>
    <w:p w14:paraId="6F279345" w14:textId="77777777" w:rsidR="003D1EA1" w:rsidRDefault="003D1EA1">
      <w:pPr>
        <w:widowControl w:val="0"/>
        <w:spacing w:after="0"/>
        <w:jc w:val="both"/>
        <w:rPr>
          <w:rFonts w:ascii="Times New Roman" w:eastAsia="Times New Roman" w:hAnsi="Times New Roman" w:cs="Times New Roman"/>
          <w:sz w:val="24"/>
          <w:szCs w:val="24"/>
          <w:highlight w:val="green"/>
        </w:rPr>
      </w:pPr>
    </w:p>
    <w:p w14:paraId="5C49A2B2" w14:textId="7C94FC2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XIII. Acceso Remoto del Sistema de Computación</w:t>
      </w:r>
      <w:r>
        <w:rPr>
          <w:rFonts w:ascii="Times New Roman" w:eastAsia="Times New Roman" w:hAnsi="Times New Roman" w:cs="Times New Roman"/>
          <w:sz w:val="24"/>
          <w:szCs w:val="24"/>
        </w:rPr>
        <w:t xml:space="preserve">. Todas las provisión de esta política aplican al </w:t>
      </w:r>
      <w:r w:rsidR="00EC02D6">
        <w:rPr>
          <w:rFonts w:ascii="Times New Roman" w:eastAsia="Times New Roman" w:hAnsi="Times New Roman" w:cs="Times New Roman"/>
          <w:sz w:val="24"/>
          <w:szCs w:val="24"/>
        </w:rPr>
        <w:t>acceder</w:t>
      </w:r>
      <w:r>
        <w:rPr>
          <w:rFonts w:ascii="Times New Roman" w:eastAsia="Times New Roman" w:hAnsi="Times New Roman" w:cs="Times New Roman"/>
          <w:sz w:val="24"/>
          <w:szCs w:val="24"/>
        </w:rPr>
        <w:t xml:space="preserve"> el Sistema de Computación remotamente o en el sitio(campamento).</w:t>
      </w:r>
    </w:p>
    <w:p w14:paraId="0FF35E69" w14:textId="77777777" w:rsidR="003D1EA1" w:rsidRDefault="00733884">
      <w:pPr>
        <w:widowControl w:val="0"/>
        <w:spacing w:after="0"/>
        <w:jc w:val="both"/>
        <w:rPr>
          <w:rFonts w:ascii="Times New Roman" w:eastAsia="Times New Roman" w:hAnsi="Times New Roman" w:cs="Times New Roman"/>
          <w:b/>
          <w:sz w:val="36"/>
          <w:szCs w:val="36"/>
          <w:u w:val="single"/>
        </w:rPr>
      </w:pPr>
      <w:r>
        <w:rPr>
          <w:rFonts w:ascii="Times New Roman" w:eastAsia="Times New Roman" w:hAnsi="Times New Roman" w:cs="Times New Roman"/>
          <w:sz w:val="24"/>
          <w:szCs w:val="24"/>
          <w:u w:val="single"/>
        </w:rPr>
        <w:t>XIV. Revisión</w:t>
      </w:r>
      <w:r>
        <w:rPr>
          <w:rFonts w:ascii="Times New Roman" w:eastAsia="Times New Roman" w:hAnsi="Times New Roman" w:cs="Times New Roman"/>
          <w:sz w:val="24"/>
          <w:szCs w:val="24"/>
        </w:rPr>
        <w:t xml:space="preserve">. La Junta Escolar revisará y enmendará, si es necesario, esta política cada dos años. </w:t>
      </w:r>
    </w:p>
    <w:p w14:paraId="06798A29" w14:textId="77777777" w:rsidR="003D1EA1" w:rsidRDefault="003D1EA1">
      <w:pPr>
        <w:widowControl w:val="0"/>
        <w:spacing w:after="0" w:line="240" w:lineRule="auto"/>
        <w:jc w:val="both"/>
        <w:rPr>
          <w:rFonts w:ascii="Times New Roman" w:eastAsia="Times New Roman" w:hAnsi="Times New Roman" w:cs="Times New Roman"/>
          <w:b/>
          <w:sz w:val="36"/>
          <w:szCs w:val="36"/>
          <w:u w:val="single"/>
        </w:rPr>
      </w:pPr>
    </w:p>
    <w:p w14:paraId="7FB5FA38" w14:textId="60812259" w:rsidR="003D1EA1" w:rsidRDefault="00733884">
      <w:pPr>
        <w:widowControl w:val="0"/>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Asistencia Escolar</w:t>
      </w:r>
    </w:p>
    <w:p w14:paraId="550F8F6A" w14:textId="14857054" w:rsidR="00A67DD6" w:rsidRPr="004A419D" w:rsidRDefault="009C49B1">
      <w:pPr>
        <w:widowControl w:val="0"/>
        <w:spacing w:after="0" w:line="240" w:lineRule="auto"/>
        <w:rPr>
          <w:rFonts w:ascii="Times New Roman" w:eastAsia="Times New Roman" w:hAnsi="Times New Roman" w:cs="Times New Roman"/>
          <w:b/>
          <w:color w:val="000000"/>
          <w:sz w:val="24"/>
          <w:szCs w:val="24"/>
        </w:rPr>
      </w:pPr>
      <w:r w:rsidRPr="009C49B1">
        <w:rPr>
          <w:rFonts w:ascii="Times New Roman" w:eastAsia="Times New Roman" w:hAnsi="Times New Roman" w:cs="Times New Roman"/>
          <w:b/>
          <w:color w:val="000000"/>
          <w:sz w:val="24"/>
          <w:szCs w:val="24"/>
        </w:rPr>
        <w:t>Advertencia</w:t>
      </w:r>
      <w:r w:rsidR="00A67DD6" w:rsidRPr="009C49B1">
        <w:rPr>
          <w:rFonts w:ascii="Times New Roman" w:eastAsia="Times New Roman" w:hAnsi="Times New Roman" w:cs="Times New Roman"/>
          <w:b/>
          <w:color w:val="000000"/>
          <w:sz w:val="24"/>
          <w:szCs w:val="24"/>
        </w:rPr>
        <w:t xml:space="preserve"> de</w:t>
      </w:r>
      <w:r w:rsidR="00A67DD6" w:rsidRPr="004A419D">
        <w:rPr>
          <w:rFonts w:ascii="Times New Roman" w:eastAsia="Times New Roman" w:hAnsi="Times New Roman" w:cs="Times New Roman"/>
          <w:b/>
          <w:color w:val="000000"/>
          <w:sz w:val="24"/>
          <w:szCs w:val="24"/>
        </w:rPr>
        <w:t xml:space="preserve"> COVID: WPS </w:t>
      </w:r>
      <w:r w:rsidRPr="004A419D">
        <w:rPr>
          <w:rFonts w:ascii="Times New Roman" w:eastAsia="Times New Roman" w:hAnsi="Times New Roman" w:cs="Times New Roman"/>
          <w:b/>
          <w:color w:val="000000"/>
          <w:sz w:val="24"/>
          <w:szCs w:val="24"/>
        </w:rPr>
        <w:t>notificará</w:t>
      </w:r>
      <w:r w:rsidR="00A67DD6" w:rsidRPr="004A419D">
        <w:rPr>
          <w:rFonts w:ascii="Times New Roman" w:eastAsia="Times New Roman" w:hAnsi="Times New Roman" w:cs="Times New Roman"/>
          <w:b/>
          <w:color w:val="000000"/>
          <w:sz w:val="24"/>
          <w:szCs w:val="24"/>
        </w:rPr>
        <w:t xml:space="preserve"> a las familias como</w:t>
      </w:r>
      <w:r w:rsidR="004A419D" w:rsidRPr="004A419D">
        <w:rPr>
          <w:rFonts w:ascii="Times New Roman" w:eastAsia="Times New Roman" w:hAnsi="Times New Roman" w:cs="Times New Roman"/>
          <w:b/>
          <w:color w:val="000000"/>
          <w:sz w:val="24"/>
          <w:szCs w:val="24"/>
        </w:rPr>
        <w:t xml:space="preserve"> se monitoreará la asistencia e</w:t>
      </w:r>
      <w:r w:rsidR="004A419D">
        <w:rPr>
          <w:rFonts w:ascii="Times New Roman" w:eastAsia="Times New Roman" w:hAnsi="Times New Roman" w:cs="Times New Roman"/>
          <w:b/>
          <w:color w:val="000000"/>
          <w:sz w:val="24"/>
          <w:szCs w:val="24"/>
        </w:rPr>
        <w:t>n</w:t>
      </w:r>
      <w:r w:rsidR="00A67DD6" w:rsidRPr="004A419D">
        <w:rPr>
          <w:rFonts w:ascii="Times New Roman" w:eastAsia="Times New Roman" w:hAnsi="Times New Roman" w:cs="Times New Roman"/>
          <w:b/>
          <w:color w:val="000000"/>
          <w:sz w:val="24"/>
          <w:szCs w:val="24"/>
        </w:rPr>
        <w:t xml:space="preserve"> </w:t>
      </w:r>
      <w:r w:rsidR="004A419D" w:rsidRPr="004A419D">
        <w:rPr>
          <w:rFonts w:ascii="Times New Roman" w:eastAsia="Times New Roman" w:hAnsi="Times New Roman" w:cs="Times New Roman"/>
          <w:b/>
          <w:color w:val="000000"/>
          <w:sz w:val="24"/>
          <w:szCs w:val="24"/>
        </w:rPr>
        <w:t xml:space="preserve">el </w:t>
      </w:r>
      <w:r w:rsidR="00A67DD6" w:rsidRPr="004A419D">
        <w:rPr>
          <w:rFonts w:ascii="Times New Roman" w:eastAsia="Times New Roman" w:hAnsi="Times New Roman" w:cs="Times New Roman"/>
          <w:b/>
          <w:color w:val="000000"/>
          <w:sz w:val="24"/>
          <w:szCs w:val="24"/>
        </w:rPr>
        <w:t xml:space="preserve">aprendizaje a distancia </w:t>
      </w:r>
      <w:r w:rsidR="004A419D" w:rsidRPr="004A419D">
        <w:rPr>
          <w:rFonts w:ascii="Times New Roman" w:eastAsia="Times New Roman" w:hAnsi="Times New Roman" w:cs="Times New Roman"/>
          <w:b/>
          <w:color w:val="000000"/>
          <w:sz w:val="24"/>
          <w:szCs w:val="24"/>
        </w:rPr>
        <w:t>y en persona y como será grabado en los días que no están físicamente presentes.</w:t>
      </w:r>
    </w:p>
    <w:p w14:paraId="034D2072" w14:textId="77777777" w:rsidR="003D1EA1" w:rsidRDefault="003D1EA1">
      <w:pPr>
        <w:widowControl w:val="0"/>
        <w:spacing w:after="0" w:line="240" w:lineRule="auto"/>
        <w:ind w:left="360"/>
        <w:jc w:val="center"/>
        <w:rPr>
          <w:rFonts w:ascii="Times New Roman" w:eastAsia="Times New Roman" w:hAnsi="Times New Roman" w:cs="Times New Roman"/>
          <w:color w:val="000000"/>
          <w:sz w:val="24"/>
          <w:szCs w:val="24"/>
        </w:rPr>
      </w:pPr>
    </w:p>
    <w:p w14:paraId="40E270AF" w14:textId="77777777" w:rsidR="003D1EA1" w:rsidRDefault="00733884">
      <w:pPr>
        <w:widowControl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Una buena asistencia requiere un esfuerzo de equipo de parte de la escuela, los padres/tutores, y el estudiante. </w:t>
      </w:r>
    </w:p>
    <w:p w14:paraId="4A09B70D"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importancia de la asistencia regular nunca puede ser sobre enfatizada.  No es una sorpresa que los estudiantes con buena asistencia logren niveles mucho más altos, disfruten más de la escuela, y desarrollen hábitos de puntualidad, autodisciplina, y responsabilidad.  Todos estos hábitos le servirán al individuo mientras está en la escuela y entra al mundo laboral.</w:t>
      </w:r>
    </w:p>
    <w:p w14:paraId="71C05785" w14:textId="77777777" w:rsidR="003D1EA1" w:rsidRDefault="003D1EA1">
      <w:pPr>
        <w:widowControl w:val="0"/>
        <w:spacing w:after="0" w:line="240" w:lineRule="auto"/>
        <w:jc w:val="both"/>
        <w:rPr>
          <w:rFonts w:ascii="Times New Roman" w:eastAsia="Times New Roman" w:hAnsi="Times New Roman" w:cs="Times New Roman"/>
          <w:color w:val="000000"/>
          <w:sz w:val="24"/>
          <w:szCs w:val="24"/>
          <w:highlight w:val="yellow"/>
        </w:rPr>
      </w:pPr>
    </w:p>
    <w:p w14:paraId="7AEA756F" w14:textId="77777777"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 padre, madre, apoderado legal o persona encargada o en control de un niño en la edad de asistencia obligatoria será responsable por la asistencia regular y puntual de dicho niño a la escuela de acuerdo a los requisitos provistos por la ley; por tanto, el padre, la madre, el apoderado legal o persona encargada, o en control de un niño deberá hacer un intento razonable de contactarse con la escuela el día de la ausencia.</w:t>
      </w:r>
    </w:p>
    <w:p w14:paraId="0FA827BA" w14:textId="77777777" w:rsidR="003D1EA1" w:rsidRDefault="003D1EA1">
      <w:pPr>
        <w:widowControl w:val="0"/>
        <w:spacing w:after="0" w:line="240" w:lineRule="auto"/>
        <w:jc w:val="both"/>
        <w:rPr>
          <w:rFonts w:ascii="Times New Roman" w:eastAsia="Times New Roman" w:hAnsi="Times New Roman" w:cs="Times New Roman"/>
          <w:sz w:val="24"/>
          <w:szCs w:val="24"/>
        </w:rPr>
      </w:pPr>
    </w:p>
    <w:p w14:paraId="4108BC8C" w14:textId="77777777"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Nosotros pedimos que en cualquier tiempo que su estudiante deba ausentarse de la escuela que usted llame a la escuela el día de la ausencia e informe que su estudiante no asistirá ese día. Abajo está una tabla subrayando la responsabilidad de la escuela, padre/tutor y nuestros estudiantes en mantener una asistencia fuerte. </w:t>
      </w:r>
    </w:p>
    <w:p w14:paraId="0736269F" w14:textId="77777777" w:rsidR="003D1EA1" w:rsidRDefault="003D1EA1">
      <w:pPr>
        <w:widowControl w:val="0"/>
        <w:spacing w:after="0" w:line="240" w:lineRule="auto"/>
        <w:jc w:val="both"/>
        <w:rPr>
          <w:rFonts w:ascii="Times New Roman" w:eastAsia="Times New Roman" w:hAnsi="Times New Roman" w:cs="Times New Roman"/>
          <w:sz w:val="24"/>
          <w:szCs w:val="24"/>
          <w:highlight w:val="yellow"/>
        </w:rPr>
      </w:pPr>
    </w:p>
    <w:p w14:paraId="43745A7C" w14:textId="77777777" w:rsidR="003D1EA1" w:rsidRDefault="00733884">
      <w:pPr>
        <w:widowControl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Los estudiantes deben asistir a la escuela el día entero de clases a menos que tengan una excusa. Los estudiantes de la escuela secundaria deben tener un programa de estudios de un día entero a menos que estén matriculados en un programa cooperativo de trabajo y estudio.  Cualquier otra excepción debe estar aprobada individualmente por el Superintendente o su designado.</w:t>
      </w:r>
    </w:p>
    <w:p w14:paraId="61C00DC7" w14:textId="77777777" w:rsidR="003D1EA1" w:rsidRDefault="003D1EA1">
      <w:pPr>
        <w:widowControl w:val="0"/>
        <w:spacing w:after="0" w:line="240" w:lineRule="auto"/>
        <w:jc w:val="both"/>
        <w:rPr>
          <w:rFonts w:ascii="Times New Roman" w:eastAsia="Times New Roman" w:hAnsi="Times New Roman" w:cs="Times New Roman"/>
          <w:sz w:val="24"/>
          <w:szCs w:val="24"/>
          <w:highlight w:val="yellow"/>
        </w:rPr>
      </w:pPr>
    </w:p>
    <w:p w14:paraId="1FDD771E" w14:textId="686C33AE"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regulaciones del superintendente incluirán procedimientos para excusar a los estudiantes que estén ausentes por causa de la observación de alguna fiesta religiosa.  Tales regulaciones aseguran que un estudiante no será privado de </w:t>
      </w:r>
      <w:r w:rsidR="00A67DD6">
        <w:rPr>
          <w:rFonts w:ascii="Times New Roman" w:eastAsia="Times New Roman" w:hAnsi="Times New Roman" w:cs="Times New Roman"/>
          <w:sz w:val="24"/>
          <w:szCs w:val="24"/>
        </w:rPr>
        <w:t>algún premio</w:t>
      </w:r>
      <w:r>
        <w:rPr>
          <w:rFonts w:ascii="Times New Roman" w:eastAsia="Times New Roman" w:hAnsi="Times New Roman" w:cs="Times New Roman"/>
          <w:sz w:val="24"/>
          <w:szCs w:val="24"/>
        </w:rPr>
        <w:t xml:space="preserve"> o, elegibilidad u oportunidad para competir por </w:t>
      </w:r>
      <w:r w:rsidR="00A67DD6">
        <w:rPr>
          <w:rFonts w:ascii="Times New Roman" w:eastAsia="Times New Roman" w:hAnsi="Times New Roman" w:cs="Times New Roman"/>
          <w:sz w:val="24"/>
          <w:szCs w:val="24"/>
        </w:rPr>
        <w:t>algún premio</w:t>
      </w:r>
      <w:r>
        <w:rPr>
          <w:rFonts w:ascii="Times New Roman" w:eastAsia="Times New Roman" w:hAnsi="Times New Roman" w:cs="Times New Roman"/>
          <w:sz w:val="24"/>
          <w:szCs w:val="24"/>
        </w:rPr>
        <w:t>, o el derecho de tomar un examen alternativo que ha perdido por causa de tal ausencia, si la ausencia es verificada de una forma aceptable.</w:t>
      </w:r>
    </w:p>
    <w:p w14:paraId="7713F5ED" w14:textId="51771583"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67DD6">
        <w:rPr>
          <w:rFonts w:ascii="Times New Roman" w:eastAsia="Times New Roman" w:hAnsi="Times New Roman" w:cs="Times New Roman"/>
          <w:b/>
          <w:sz w:val="28"/>
          <w:szCs w:val="28"/>
          <w:u w:val="single"/>
        </w:rPr>
        <w:t>Po</w:t>
      </w:r>
      <w:r>
        <w:rPr>
          <w:rFonts w:ascii="Times New Roman" w:eastAsia="Times New Roman" w:hAnsi="Times New Roman" w:cs="Times New Roman"/>
          <w:b/>
          <w:sz w:val="28"/>
          <w:szCs w:val="28"/>
          <w:u w:val="single"/>
        </w:rPr>
        <w:t>líticas de Asistencia Estudiantil</w:t>
      </w:r>
    </w:p>
    <w:tbl>
      <w:tblPr>
        <w:tblStyle w:val="a"/>
        <w:tblW w:w="11078" w:type="dxa"/>
        <w:tblInd w:w="-108" w:type="dxa"/>
        <w:tblLayout w:type="fixed"/>
        <w:tblLook w:val="0000" w:firstRow="0" w:lastRow="0" w:firstColumn="0" w:lastColumn="0" w:noHBand="0" w:noVBand="0"/>
      </w:tblPr>
      <w:tblGrid>
        <w:gridCol w:w="1688"/>
        <w:gridCol w:w="4695"/>
        <w:gridCol w:w="2550"/>
        <w:gridCol w:w="2145"/>
      </w:tblGrid>
      <w:tr w:rsidR="003D1EA1" w14:paraId="66D1CE7D" w14:textId="77777777">
        <w:tc>
          <w:tcPr>
            <w:tcW w:w="168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CE7604" w14:textId="77777777" w:rsidR="003D1EA1" w:rsidRDefault="0073388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Número de día(s) ausente(s)</w:t>
            </w:r>
          </w:p>
        </w:tc>
        <w:tc>
          <w:tcPr>
            <w:tcW w:w="4695" w:type="dxa"/>
            <w:tcBorders>
              <w:top w:val="single" w:sz="8" w:space="0" w:color="000000"/>
              <w:left w:val="nil"/>
              <w:bottom w:val="single" w:sz="8" w:space="0" w:color="000000"/>
              <w:right w:val="single" w:sz="8" w:space="0" w:color="000000"/>
            </w:tcBorders>
            <w:tcMar>
              <w:left w:w="108" w:type="dxa"/>
              <w:right w:w="108" w:type="dxa"/>
            </w:tcMar>
            <w:vAlign w:val="center"/>
          </w:tcPr>
          <w:p w14:paraId="3292471A" w14:textId="77777777" w:rsidR="003D1EA1" w:rsidRDefault="0073388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Responsabilidad de la escuela</w:t>
            </w:r>
          </w:p>
        </w:tc>
        <w:tc>
          <w:tcPr>
            <w:tcW w:w="2550" w:type="dxa"/>
            <w:tcBorders>
              <w:top w:val="single" w:sz="8" w:space="0" w:color="000000"/>
              <w:left w:val="nil"/>
              <w:bottom w:val="single" w:sz="8" w:space="0" w:color="000000"/>
              <w:right w:val="single" w:sz="8" w:space="0" w:color="000000"/>
            </w:tcBorders>
            <w:tcMar>
              <w:left w:w="108" w:type="dxa"/>
              <w:right w:w="108" w:type="dxa"/>
            </w:tcMar>
            <w:vAlign w:val="center"/>
          </w:tcPr>
          <w:p w14:paraId="30BE8D82" w14:textId="77777777" w:rsidR="003D1EA1" w:rsidRDefault="0073388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Responsabilidad del Estudiante</w:t>
            </w:r>
          </w:p>
        </w:tc>
        <w:tc>
          <w:tcPr>
            <w:tcW w:w="2145" w:type="dxa"/>
            <w:tcBorders>
              <w:top w:val="single" w:sz="8" w:space="0" w:color="000000"/>
              <w:left w:val="nil"/>
              <w:bottom w:val="single" w:sz="8" w:space="0" w:color="000000"/>
              <w:right w:val="single" w:sz="8" w:space="0" w:color="000000"/>
            </w:tcBorders>
            <w:tcMar>
              <w:left w:w="108" w:type="dxa"/>
              <w:right w:w="108" w:type="dxa"/>
            </w:tcMar>
            <w:vAlign w:val="center"/>
          </w:tcPr>
          <w:p w14:paraId="19477EA2" w14:textId="77777777" w:rsidR="003D1EA1" w:rsidRDefault="0073388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Responsabilidad del Padre/Tutor legal</w:t>
            </w:r>
          </w:p>
        </w:tc>
      </w:tr>
      <w:tr w:rsidR="003D1EA1" w14:paraId="65035673" w14:textId="77777777">
        <w:tc>
          <w:tcPr>
            <w:tcW w:w="1688" w:type="dxa"/>
            <w:tcBorders>
              <w:top w:val="nil"/>
              <w:left w:val="single" w:sz="8" w:space="0" w:color="000000"/>
              <w:bottom w:val="single" w:sz="8" w:space="0" w:color="000000"/>
              <w:right w:val="single" w:sz="8" w:space="0" w:color="000000"/>
            </w:tcBorders>
            <w:tcMar>
              <w:left w:w="108" w:type="dxa"/>
              <w:right w:w="108" w:type="dxa"/>
            </w:tcMar>
          </w:tcPr>
          <w:p w14:paraId="19EB6FBF" w14:textId="77777777" w:rsidR="003D1EA1" w:rsidRDefault="0073388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95" w:type="dxa"/>
            <w:tcBorders>
              <w:top w:val="nil"/>
              <w:left w:val="nil"/>
              <w:bottom w:val="single" w:sz="8" w:space="0" w:color="000000"/>
              <w:right w:val="single" w:sz="8" w:space="0" w:color="000000"/>
            </w:tcBorders>
            <w:tcMar>
              <w:left w:w="108" w:type="dxa"/>
              <w:right w:w="108" w:type="dxa"/>
            </w:tcMar>
          </w:tcPr>
          <w:p w14:paraId="782AC029" w14:textId="77777777" w:rsidR="003D1EA1" w:rsidRDefault="00733884">
            <w:pPr>
              <w:widowControl w:val="0"/>
              <w:spacing w:after="0" w:line="240" w:lineRule="auto"/>
              <w:ind w:right="-15"/>
              <w:rPr>
                <w:rFonts w:ascii="Times New Roman" w:eastAsia="Times New Roman" w:hAnsi="Times New Roman" w:cs="Times New Roman"/>
              </w:rPr>
            </w:pPr>
            <w:r>
              <w:rPr>
                <w:rFonts w:ascii="Times New Roman" w:eastAsia="Times New Roman" w:hAnsi="Times New Roman" w:cs="Times New Roman"/>
              </w:rPr>
              <w:t xml:space="preserve">El personal de la escuela registrará las ausencias del estudiante cada día como “excusada” o “sin excusa”. </w:t>
            </w:r>
          </w:p>
          <w:p w14:paraId="1B1AD391" w14:textId="77777777" w:rsidR="003D1EA1" w:rsidRDefault="003D1EA1">
            <w:pPr>
              <w:widowControl w:val="0"/>
              <w:spacing w:after="0" w:line="240" w:lineRule="auto"/>
              <w:ind w:right="-15"/>
              <w:rPr>
                <w:rFonts w:ascii="Times New Roman" w:eastAsia="Times New Roman" w:hAnsi="Times New Roman" w:cs="Times New Roman"/>
              </w:rPr>
            </w:pPr>
          </w:p>
          <w:p w14:paraId="6F332017" w14:textId="77777777" w:rsidR="003D1EA1" w:rsidRDefault="00733884">
            <w:pPr>
              <w:widowControl w:val="0"/>
              <w:spacing w:after="0" w:line="240" w:lineRule="auto"/>
              <w:ind w:right="-15"/>
              <w:rPr>
                <w:rFonts w:ascii="Times New Roman" w:eastAsia="Times New Roman" w:hAnsi="Times New Roman" w:cs="Times New Roman"/>
              </w:rPr>
            </w:pPr>
            <w:r>
              <w:rPr>
                <w:rFonts w:ascii="Times New Roman" w:eastAsia="Times New Roman" w:hAnsi="Times New Roman" w:cs="Times New Roman"/>
              </w:rPr>
              <w:t xml:space="preserve">Será </w:t>
            </w:r>
            <w:r>
              <w:rPr>
                <w:rFonts w:ascii="Times New Roman" w:eastAsia="Times New Roman" w:hAnsi="Times New Roman" w:cs="Times New Roman"/>
                <w:b/>
              </w:rPr>
              <w:t>excusada</w:t>
            </w:r>
            <w:r>
              <w:rPr>
                <w:rFonts w:ascii="Times New Roman" w:eastAsia="Times New Roman" w:hAnsi="Times New Roman" w:cs="Times New Roman"/>
              </w:rPr>
              <w:t xml:space="preserve"> cuando la razón proporcionada por el padre/tutor legal sea aceptable para la administración de la escuela. ejemplos de una ausencia excusable pueden incluir, pero no está limitado a, las siguientes razones: funeral, enfermedad (incluyendo salud mental y enfermedad de uso de substancias), lesión, obligaciones legales, procedimientos médicos, suspensiones, observaciones religiosas y obligaciones militares. </w:t>
            </w:r>
          </w:p>
          <w:p w14:paraId="1762F7F6" w14:textId="77777777" w:rsidR="003D1EA1" w:rsidRDefault="003D1EA1">
            <w:pPr>
              <w:widowControl w:val="0"/>
              <w:spacing w:after="0" w:line="240" w:lineRule="auto"/>
              <w:ind w:right="-15"/>
              <w:rPr>
                <w:rFonts w:ascii="Times New Roman" w:eastAsia="Times New Roman" w:hAnsi="Times New Roman" w:cs="Times New Roman"/>
              </w:rPr>
            </w:pPr>
          </w:p>
          <w:p w14:paraId="4ACF5788" w14:textId="77777777" w:rsidR="003D1EA1" w:rsidRDefault="00733884">
            <w:pPr>
              <w:widowControl w:val="0"/>
              <w:spacing w:after="0" w:line="240" w:lineRule="auto"/>
              <w:ind w:right="-15"/>
              <w:rPr>
                <w:rFonts w:ascii="Times New Roman" w:eastAsia="Times New Roman" w:hAnsi="Times New Roman" w:cs="Times New Roman"/>
              </w:rPr>
            </w:pPr>
            <w:r>
              <w:rPr>
                <w:rFonts w:ascii="Times New Roman" w:eastAsia="Times New Roman" w:hAnsi="Times New Roman" w:cs="Times New Roman"/>
              </w:rPr>
              <w:t xml:space="preserve">La ausencia será reportada como </w:t>
            </w:r>
            <w:r>
              <w:rPr>
                <w:rFonts w:ascii="Times New Roman" w:eastAsia="Times New Roman" w:hAnsi="Times New Roman" w:cs="Times New Roman"/>
                <w:b/>
              </w:rPr>
              <w:t>sin excusa</w:t>
            </w:r>
            <w:r>
              <w:rPr>
                <w:rFonts w:ascii="Times New Roman" w:eastAsia="Times New Roman" w:hAnsi="Times New Roman" w:cs="Times New Roman"/>
              </w:rPr>
              <w:t xml:space="preserve"> cuando el estudiante falte su día instruccional coordinado en su totalidad y (i) ninguna indicación fue recibida por escuela entre los primeros tres días de los cinco días de la ausencia que el padre/tutor legal del estudiante estaba consciente y apoya la ausencia, o (</w:t>
            </w: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 el padre/tutor legal da una razón de la ausencia que no es aceptable por la administración</w:t>
            </w:r>
          </w:p>
        </w:tc>
        <w:tc>
          <w:tcPr>
            <w:tcW w:w="2550" w:type="dxa"/>
            <w:tcBorders>
              <w:top w:val="nil"/>
              <w:left w:val="nil"/>
              <w:bottom w:val="single" w:sz="8" w:space="0" w:color="000000"/>
              <w:right w:val="single" w:sz="8" w:space="0" w:color="000000"/>
            </w:tcBorders>
            <w:tcMar>
              <w:left w:w="108" w:type="dxa"/>
              <w:right w:w="108" w:type="dxa"/>
            </w:tcMar>
          </w:tcPr>
          <w:p w14:paraId="0F5DDAF8"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Entregar al maestro o en la oficina cualquier nota médica</w:t>
            </w:r>
          </w:p>
        </w:tc>
        <w:tc>
          <w:tcPr>
            <w:tcW w:w="2145" w:type="dxa"/>
            <w:tcBorders>
              <w:top w:val="nil"/>
              <w:left w:val="nil"/>
              <w:bottom w:val="single" w:sz="8" w:space="0" w:color="000000"/>
              <w:right w:val="single" w:sz="8" w:space="0" w:color="000000"/>
            </w:tcBorders>
            <w:tcMar>
              <w:left w:w="108" w:type="dxa"/>
              <w:right w:w="108" w:type="dxa"/>
            </w:tcMar>
          </w:tcPr>
          <w:p w14:paraId="1EA6186A"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Llamar a la escuela la mañana de la ausencia. Si no le es posible llamar, una nota deber ser enviada a la escuela con el estudiante</w:t>
            </w:r>
          </w:p>
        </w:tc>
      </w:tr>
      <w:tr w:rsidR="003D1EA1" w14:paraId="2431AB64" w14:textId="77777777">
        <w:tc>
          <w:tcPr>
            <w:tcW w:w="1688" w:type="dxa"/>
            <w:tcBorders>
              <w:top w:val="nil"/>
              <w:left w:val="single" w:sz="8" w:space="0" w:color="000000"/>
              <w:bottom w:val="single" w:sz="8" w:space="0" w:color="000000"/>
              <w:right w:val="single" w:sz="8" w:space="0" w:color="000000"/>
            </w:tcBorders>
            <w:tcMar>
              <w:left w:w="108" w:type="dxa"/>
              <w:right w:w="108" w:type="dxa"/>
            </w:tcMar>
          </w:tcPr>
          <w:p w14:paraId="4C185F9B" w14:textId="77777777" w:rsidR="003D1EA1" w:rsidRDefault="0073388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5º día de Ausencia Sin Excusa</w:t>
            </w:r>
          </w:p>
        </w:tc>
        <w:tc>
          <w:tcPr>
            <w:tcW w:w="4695" w:type="dxa"/>
            <w:tcBorders>
              <w:top w:val="nil"/>
              <w:left w:val="nil"/>
              <w:bottom w:val="single" w:sz="8" w:space="0" w:color="000000"/>
              <w:right w:val="single" w:sz="8" w:space="0" w:color="000000"/>
            </w:tcBorders>
            <w:tcMar>
              <w:left w:w="108" w:type="dxa"/>
              <w:right w:w="108" w:type="dxa"/>
            </w:tcMar>
          </w:tcPr>
          <w:p w14:paraId="5E189160" w14:textId="17D670D2" w:rsidR="003D1EA1" w:rsidRDefault="00733884">
            <w:pPr>
              <w:widowControl w:val="0"/>
              <w:spacing w:after="0" w:line="240" w:lineRule="auto"/>
              <w:ind w:right="-15"/>
              <w:rPr>
                <w:rFonts w:ascii="Times New Roman" w:eastAsia="Times New Roman" w:hAnsi="Times New Roman" w:cs="Times New Roman"/>
              </w:rPr>
            </w:pPr>
            <w:r>
              <w:rPr>
                <w:rFonts w:ascii="Times New Roman" w:eastAsia="Times New Roman" w:hAnsi="Times New Roman" w:cs="Times New Roman"/>
              </w:rPr>
              <w:t xml:space="preserve">Cuando el estudiante haya recibido cinco (5) ausencias sin excusa, el director de la escuela o asignado de asistencia deberá hacer un esfuerzo razonable para asegurarse que contacto directo sea hecho con el padre /tutor legal. El padre/tutor legal debe ser contactado en una conferencia de cara a cara, por teléfono, o por el uso de otros dispositivos de comunicación. Durante la reunión con el padre/tutor legal y el estudiante (si es apropiado), </w:t>
            </w:r>
            <w:r w:rsidR="004A419D">
              <w:rPr>
                <w:rFonts w:ascii="Times New Roman" w:eastAsia="Times New Roman" w:hAnsi="Times New Roman" w:cs="Times New Roman"/>
              </w:rPr>
              <w:t>las razones por la ausencia serán</w:t>
            </w:r>
            <w:r>
              <w:rPr>
                <w:rFonts w:ascii="Times New Roman" w:eastAsia="Times New Roman" w:hAnsi="Times New Roman" w:cs="Times New Roman"/>
              </w:rPr>
              <w:t xml:space="preserve"> documentada y que las consecuencias de la ausencia sean explicadas.  Un plan de asistencia deberá ser hecho con el estudiante </w:t>
            </w:r>
            <w:r w:rsidR="004A419D">
              <w:rPr>
                <w:rFonts w:ascii="Times New Roman" w:eastAsia="Times New Roman" w:hAnsi="Times New Roman" w:cs="Times New Roman"/>
              </w:rPr>
              <w:t>y padre</w:t>
            </w:r>
            <w:r>
              <w:rPr>
                <w:rFonts w:ascii="Times New Roman" w:eastAsia="Times New Roman" w:hAnsi="Times New Roman" w:cs="Times New Roman"/>
              </w:rPr>
              <w:t xml:space="preserve">/tutor legal para resolver el problema de ausentismo. el estudiante y padre/tutor legal pueden ser referidos a un equipo multidisciplinario basado en escuela para asistencia implementando el plan de asistencia y manejo de caso. </w:t>
            </w:r>
          </w:p>
          <w:p w14:paraId="6F8E086F" w14:textId="77777777" w:rsidR="003D1EA1" w:rsidRDefault="003D1EA1">
            <w:pPr>
              <w:widowControl w:val="0"/>
              <w:spacing w:after="0" w:line="240" w:lineRule="auto"/>
              <w:ind w:right="-15"/>
              <w:rPr>
                <w:rFonts w:ascii="Times New Roman" w:eastAsia="Times New Roman" w:hAnsi="Times New Roman" w:cs="Times New Roman"/>
              </w:rPr>
            </w:pPr>
          </w:p>
          <w:p w14:paraId="36E66E21" w14:textId="77777777" w:rsidR="003D1EA1" w:rsidRDefault="00733884">
            <w:pPr>
              <w:widowControl w:val="0"/>
              <w:spacing w:after="0" w:line="240" w:lineRule="auto"/>
              <w:ind w:right="-15"/>
              <w:rPr>
                <w:rFonts w:ascii="Times New Roman" w:eastAsia="Times New Roman" w:hAnsi="Times New Roman" w:cs="Times New Roman"/>
              </w:rPr>
            </w:pPr>
            <w:r>
              <w:rPr>
                <w:rFonts w:ascii="Times New Roman" w:eastAsia="Times New Roman" w:hAnsi="Times New Roman" w:cs="Times New Roman"/>
              </w:rPr>
              <w:t xml:space="preserve">Si el director o designado del director, después de que se hayan hecho esfuerzos razonables, no pueden comunicarse con el padre/tutor legal, la conferencia se llevará a cabo independiente de si el padre/tutor legal aprueba de la conferencia. </w:t>
            </w:r>
          </w:p>
        </w:tc>
        <w:tc>
          <w:tcPr>
            <w:tcW w:w="2550" w:type="dxa"/>
            <w:tcBorders>
              <w:top w:val="nil"/>
              <w:left w:val="nil"/>
              <w:bottom w:val="single" w:sz="8" w:space="0" w:color="000000"/>
              <w:right w:val="single" w:sz="8" w:space="0" w:color="000000"/>
            </w:tcBorders>
            <w:tcMar>
              <w:left w:w="108" w:type="dxa"/>
              <w:right w:w="108" w:type="dxa"/>
            </w:tcMar>
          </w:tcPr>
          <w:p w14:paraId="411BBFBB" w14:textId="1A366A37" w:rsidR="003D1EA1" w:rsidRDefault="004A419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Participará</w:t>
            </w:r>
            <w:r w:rsidR="00733884">
              <w:rPr>
                <w:rFonts w:ascii="Times New Roman" w:eastAsia="Times New Roman" w:hAnsi="Times New Roman" w:cs="Times New Roman"/>
                <w:sz w:val="24"/>
                <w:szCs w:val="24"/>
              </w:rPr>
              <w:t xml:space="preserve"> en la reunión de asistencia </w:t>
            </w:r>
            <w:r>
              <w:rPr>
                <w:rFonts w:ascii="Times New Roman" w:eastAsia="Times New Roman" w:hAnsi="Times New Roman" w:cs="Times New Roman"/>
                <w:sz w:val="24"/>
                <w:szCs w:val="24"/>
              </w:rPr>
              <w:t>y cumplirá</w:t>
            </w:r>
            <w:r w:rsidR="00733884">
              <w:rPr>
                <w:rFonts w:ascii="Times New Roman" w:eastAsia="Times New Roman" w:hAnsi="Times New Roman" w:cs="Times New Roman"/>
                <w:sz w:val="24"/>
                <w:szCs w:val="24"/>
              </w:rPr>
              <w:t xml:space="preserve"> con el plan de acción </w:t>
            </w:r>
          </w:p>
        </w:tc>
        <w:tc>
          <w:tcPr>
            <w:tcW w:w="2145" w:type="dxa"/>
            <w:tcBorders>
              <w:top w:val="nil"/>
              <w:left w:val="nil"/>
              <w:bottom w:val="single" w:sz="8" w:space="0" w:color="000000"/>
              <w:right w:val="single" w:sz="8" w:space="0" w:color="000000"/>
            </w:tcBorders>
            <w:tcMar>
              <w:left w:w="108" w:type="dxa"/>
              <w:right w:w="108" w:type="dxa"/>
            </w:tcMar>
          </w:tcPr>
          <w:p w14:paraId="6097374F" w14:textId="581C9BD6" w:rsidR="003D1EA1" w:rsidRDefault="004A419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Participará</w:t>
            </w:r>
            <w:r w:rsidR="00733884">
              <w:rPr>
                <w:rFonts w:ascii="Times New Roman" w:eastAsia="Times New Roman" w:hAnsi="Times New Roman" w:cs="Times New Roman"/>
                <w:sz w:val="24"/>
                <w:szCs w:val="24"/>
              </w:rPr>
              <w:t xml:space="preserve"> en la reunión de asistencia </w:t>
            </w:r>
            <w:r>
              <w:rPr>
                <w:rFonts w:ascii="Times New Roman" w:eastAsia="Times New Roman" w:hAnsi="Times New Roman" w:cs="Times New Roman"/>
                <w:sz w:val="24"/>
                <w:szCs w:val="24"/>
              </w:rPr>
              <w:t>y cumplirá</w:t>
            </w:r>
            <w:r w:rsidR="00733884">
              <w:rPr>
                <w:rFonts w:ascii="Times New Roman" w:eastAsia="Times New Roman" w:hAnsi="Times New Roman" w:cs="Times New Roman"/>
                <w:sz w:val="24"/>
                <w:szCs w:val="24"/>
              </w:rPr>
              <w:t xml:space="preserve"> con el plan de acción </w:t>
            </w:r>
          </w:p>
        </w:tc>
      </w:tr>
      <w:tr w:rsidR="003D1EA1" w14:paraId="42444A9E" w14:textId="77777777">
        <w:tc>
          <w:tcPr>
            <w:tcW w:w="1688" w:type="dxa"/>
            <w:tcBorders>
              <w:top w:val="nil"/>
              <w:left w:val="single" w:sz="8" w:space="0" w:color="000000"/>
              <w:bottom w:val="single" w:sz="8" w:space="0" w:color="000000"/>
              <w:right w:val="single" w:sz="8" w:space="0" w:color="000000"/>
            </w:tcBorders>
            <w:tcMar>
              <w:left w:w="108" w:type="dxa"/>
              <w:right w:w="108" w:type="dxa"/>
            </w:tcMar>
          </w:tcPr>
          <w:p w14:paraId="2088DF11" w14:textId="77777777" w:rsidR="003D1EA1" w:rsidRDefault="0073388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Durante el Año Escolar</w:t>
            </w:r>
          </w:p>
        </w:tc>
        <w:tc>
          <w:tcPr>
            <w:tcW w:w="4695" w:type="dxa"/>
            <w:tcBorders>
              <w:top w:val="nil"/>
              <w:left w:val="nil"/>
              <w:bottom w:val="single" w:sz="8" w:space="0" w:color="000000"/>
              <w:right w:val="single" w:sz="8" w:space="0" w:color="000000"/>
            </w:tcBorders>
            <w:tcMar>
              <w:left w:w="108" w:type="dxa"/>
              <w:right w:w="108" w:type="dxa"/>
            </w:tcMar>
          </w:tcPr>
          <w:p w14:paraId="3DE24A72" w14:textId="1C86B9E5" w:rsidR="003D1EA1" w:rsidRDefault="00733884">
            <w:pPr>
              <w:widowControl w:val="0"/>
              <w:spacing w:after="0" w:line="240" w:lineRule="auto"/>
              <w:ind w:right="-15"/>
              <w:rPr>
                <w:rFonts w:ascii="Times New Roman" w:eastAsia="Times New Roman" w:hAnsi="Times New Roman" w:cs="Times New Roman"/>
              </w:rPr>
            </w:pPr>
            <w:r>
              <w:rPr>
                <w:rFonts w:ascii="Times New Roman" w:eastAsia="Times New Roman" w:hAnsi="Times New Roman" w:cs="Times New Roman"/>
              </w:rPr>
              <w:t xml:space="preserve">Un equipo basado en la escuela deberá monitorear la asistencia del estudiante, como sea necesario, reunirse de nuevo para discutir las dudas y planear </w:t>
            </w:r>
            <w:r>
              <w:rPr>
                <w:rFonts w:ascii="Times New Roman" w:eastAsia="Times New Roman" w:hAnsi="Times New Roman" w:cs="Times New Roman"/>
              </w:rPr>
              <w:lastRenderedPageBreak/>
              <w:t xml:space="preserve">intervenciones adicionales si la asistencia del estudiante no mejora. Si reuniones adicionales son necesarias el director o el asignado de asistencia del director deberá hacer un esfuerzo razonable para contactar al padre /tutor legal y programar una reunión cara a cara o una interacción que sea conducida por el uso de </w:t>
            </w:r>
            <w:r w:rsidR="004A419D">
              <w:rPr>
                <w:rFonts w:ascii="Times New Roman" w:eastAsia="Times New Roman" w:hAnsi="Times New Roman" w:cs="Times New Roman"/>
              </w:rPr>
              <w:t>tecnología</w:t>
            </w:r>
            <w:r>
              <w:rPr>
                <w:rFonts w:ascii="Times New Roman" w:eastAsia="Times New Roman" w:hAnsi="Times New Roman" w:cs="Times New Roman"/>
              </w:rPr>
              <w:t xml:space="preserve"> de </w:t>
            </w:r>
            <w:r w:rsidR="004A419D">
              <w:rPr>
                <w:rFonts w:ascii="Times New Roman" w:eastAsia="Times New Roman" w:hAnsi="Times New Roman" w:cs="Times New Roman"/>
              </w:rPr>
              <w:t>comunicación</w:t>
            </w:r>
            <w:r>
              <w:rPr>
                <w:rFonts w:ascii="Times New Roman" w:eastAsia="Times New Roman" w:hAnsi="Times New Roman" w:cs="Times New Roman"/>
              </w:rPr>
              <w:t>. Si el director o designado del director, después de que se hayan hecho esfuerzos razonables, no pueden comunicarse con el padre/tutor legal, la conferencia se llevará a cabo independiente de si el padre/tutor legal aprueba de la conferencia</w:t>
            </w:r>
          </w:p>
          <w:p w14:paraId="2D4EC4E4" w14:textId="77777777" w:rsidR="003D1EA1" w:rsidRDefault="003D1EA1">
            <w:pPr>
              <w:widowControl w:val="0"/>
              <w:spacing w:after="0" w:line="240" w:lineRule="auto"/>
              <w:ind w:right="-15"/>
              <w:rPr>
                <w:rFonts w:ascii="Times New Roman" w:eastAsia="Times New Roman" w:hAnsi="Times New Roman" w:cs="Times New Roman"/>
              </w:rPr>
            </w:pPr>
          </w:p>
          <w:p w14:paraId="41E431A0" w14:textId="77777777" w:rsidR="003D1EA1" w:rsidRDefault="0073388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El director puede notificar al tribunal de relaciones juveniles y domésticas, quién puede tomar acción para suspender su licencia de conducir.</w:t>
            </w:r>
          </w:p>
          <w:p w14:paraId="6A5095F3" w14:textId="77777777" w:rsidR="003D1EA1" w:rsidRDefault="003D1EA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5"/>
              <w:rPr>
                <w:rFonts w:ascii="Times New Roman" w:eastAsia="Times New Roman" w:hAnsi="Times New Roman" w:cs="Times New Roman"/>
                <w:sz w:val="24"/>
                <w:szCs w:val="24"/>
              </w:rPr>
            </w:pPr>
          </w:p>
        </w:tc>
        <w:tc>
          <w:tcPr>
            <w:tcW w:w="2550" w:type="dxa"/>
            <w:tcBorders>
              <w:top w:val="nil"/>
              <w:left w:val="nil"/>
              <w:bottom w:val="single" w:sz="8" w:space="0" w:color="000000"/>
              <w:right w:val="single" w:sz="8" w:space="0" w:color="000000"/>
            </w:tcBorders>
            <w:tcMar>
              <w:left w:w="108" w:type="dxa"/>
              <w:right w:w="108" w:type="dxa"/>
            </w:tcMar>
          </w:tcPr>
          <w:p w14:paraId="3095686A"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Responderá a las solicitudes del personal escolar para discutir la </w:t>
            </w:r>
            <w:r>
              <w:rPr>
                <w:rFonts w:ascii="Times New Roman" w:eastAsia="Times New Roman" w:hAnsi="Times New Roman" w:cs="Times New Roman"/>
                <w:sz w:val="24"/>
                <w:szCs w:val="24"/>
              </w:rPr>
              <w:lastRenderedPageBreak/>
              <w:t>asistencia.</w:t>
            </w:r>
          </w:p>
        </w:tc>
        <w:tc>
          <w:tcPr>
            <w:tcW w:w="2145" w:type="dxa"/>
            <w:tcBorders>
              <w:top w:val="nil"/>
              <w:left w:val="nil"/>
              <w:bottom w:val="single" w:sz="8" w:space="0" w:color="000000"/>
              <w:right w:val="single" w:sz="8" w:space="0" w:color="000000"/>
            </w:tcBorders>
            <w:tcMar>
              <w:left w:w="108" w:type="dxa"/>
              <w:right w:w="108" w:type="dxa"/>
            </w:tcMar>
          </w:tcPr>
          <w:p w14:paraId="6ED37BE1"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Responderá a las solicitudes del personal escolar </w:t>
            </w:r>
            <w:r>
              <w:rPr>
                <w:rFonts w:ascii="Times New Roman" w:eastAsia="Times New Roman" w:hAnsi="Times New Roman" w:cs="Times New Roman"/>
                <w:sz w:val="24"/>
                <w:szCs w:val="24"/>
              </w:rPr>
              <w:lastRenderedPageBreak/>
              <w:t>para discutir la asistencia.</w:t>
            </w:r>
          </w:p>
        </w:tc>
      </w:tr>
      <w:tr w:rsidR="003D1EA1" w14:paraId="4B1C6E4D" w14:textId="77777777">
        <w:tc>
          <w:tcPr>
            <w:tcW w:w="1688" w:type="dxa"/>
            <w:tcBorders>
              <w:top w:val="nil"/>
              <w:left w:val="single" w:sz="8" w:space="0" w:color="000000"/>
              <w:bottom w:val="single" w:sz="8" w:space="0" w:color="000000"/>
              <w:right w:val="single" w:sz="8" w:space="0" w:color="000000"/>
            </w:tcBorders>
            <w:tcMar>
              <w:left w:w="108" w:type="dxa"/>
              <w:right w:w="108" w:type="dxa"/>
            </w:tcMar>
          </w:tcPr>
          <w:p w14:paraId="50EF6E2F" w14:textId="77777777" w:rsidR="003D1EA1" w:rsidRDefault="0073388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 las Ausencias Continúan</w:t>
            </w:r>
          </w:p>
        </w:tc>
        <w:tc>
          <w:tcPr>
            <w:tcW w:w="4695" w:type="dxa"/>
            <w:tcBorders>
              <w:top w:val="nil"/>
              <w:left w:val="nil"/>
              <w:bottom w:val="single" w:sz="8" w:space="0" w:color="000000"/>
              <w:right w:val="single" w:sz="8" w:space="0" w:color="000000"/>
            </w:tcBorders>
            <w:tcMar>
              <w:left w:w="108" w:type="dxa"/>
              <w:right w:w="108" w:type="dxa"/>
            </w:tcMar>
          </w:tcPr>
          <w:p w14:paraId="0C62D24D" w14:textId="77777777" w:rsidR="003D1EA1" w:rsidRDefault="00733884">
            <w:pPr>
              <w:spacing w:after="0" w:line="240" w:lineRule="auto"/>
              <w:ind w:right="-90"/>
              <w:rPr>
                <w:rFonts w:ascii="Times New Roman" w:eastAsia="Times New Roman" w:hAnsi="Times New Roman" w:cs="Times New Roman"/>
              </w:rPr>
            </w:pPr>
            <w:r>
              <w:rPr>
                <w:rFonts w:ascii="Times New Roman" w:eastAsia="Times New Roman" w:hAnsi="Times New Roman" w:cs="Times New Roman"/>
              </w:rPr>
              <w:t>En circunstancias en donde el padre/tutor legal es intencionalmente incumplido con los requisitos de la asistencia compulsoria o el estudiante está resistiendo los esfuerzos parentales de cumplir con los requisitos de asistencia el director o asignado de asistencia deberán hacer una referencia al oficial de asistencia (trabajadora social escolar) o el superintendente de la división de la falta de progreso del estudiante hacia la resolución de problemas de falta de asistencia, dada la intervención suficiente para abordar la falta de asistencia del estudiante. El oficial de asistencia programará una conferencia con el estudiante y el padre o los padres del estudiante dentro de los 10 días de haber recibido la referencia. El oficial de asistencia puede comunicarse con la admisión del Tribunal de Menores y Relaciones Domésticas para (i) presentar una queja alegando que el estudiante es un niño que necesita supervisión como se define en § 16.1-228 o (</w:t>
            </w: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 para iniciar procedimientos contra los padres de conformidad con § 18.2 -371 o 22.1-262. Además de la documentación del cumplimiento de las disposiciones de notificación de § 22.1-258 del Código de Virginia, todos los registros de intervención con respecto a las ausencias injustificadas del estudiante, tales como copias de las notas de la reunión de la conferencia, el plan de asistencia y los apoyos se presentarán a la trabajador de admisión.</w:t>
            </w:r>
          </w:p>
          <w:p w14:paraId="462A838D" w14:textId="77777777" w:rsidR="003D1EA1" w:rsidRDefault="003D1EA1">
            <w:pPr>
              <w:spacing w:after="0" w:line="240" w:lineRule="auto"/>
              <w:ind w:right="-90"/>
              <w:rPr>
                <w:rFonts w:ascii="Times New Roman" w:eastAsia="Times New Roman" w:hAnsi="Times New Roman" w:cs="Times New Roman"/>
              </w:rPr>
            </w:pPr>
          </w:p>
        </w:tc>
        <w:tc>
          <w:tcPr>
            <w:tcW w:w="2550" w:type="dxa"/>
            <w:tcBorders>
              <w:top w:val="nil"/>
              <w:left w:val="nil"/>
              <w:bottom w:val="single" w:sz="8" w:space="0" w:color="000000"/>
              <w:right w:val="single" w:sz="8" w:space="0" w:color="000000"/>
            </w:tcBorders>
            <w:tcMar>
              <w:left w:w="108" w:type="dxa"/>
              <w:right w:w="108" w:type="dxa"/>
            </w:tcMar>
          </w:tcPr>
          <w:p w14:paraId="68059F2C"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Responderá a las solicitudes del personal escolar para discutir la asistencia del estudiante.</w:t>
            </w:r>
          </w:p>
        </w:tc>
        <w:tc>
          <w:tcPr>
            <w:tcW w:w="2145" w:type="dxa"/>
            <w:tcBorders>
              <w:top w:val="nil"/>
              <w:left w:val="nil"/>
              <w:bottom w:val="single" w:sz="8" w:space="0" w:color="000000"/>
              <w:right w:val="single" w:sz="8" w:space="0" w:color="000000"/>
            </w:tcBorders>
            <w:tcMar>
              <w:left w:w="108" w:type="dxa"/>
              <w:right w:w="108" w:type="dxa"/>
            </w:tcMar>
          </w:tcPr>
          <w:p w14:paraId="3AB84ADA"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Responderá a las solicitudes del personal escolar para discutir la asistencia.</w:t>
            </w:r>
          </w:p>
        </w:tc>
      </w:tr>
      <w:tr w:rsidR="003D1EA1" w14:paraId="022F4E44" w14:textId="77777777">
        <w:tc>
          <w:tcPr>
            <w:tcW w:w="1688" w:type="dxa"/>
            <w:tcBorders>
              <w:top w:val="nil"/>
              <w:left w:val="single" w:sz="8" w:space="0" w:color="000000"/>
              <w:bottom w:val="single" w:sz="8" w:space="0" w:color="000000"/>
              <w:right w:val="single" w:sz="8" w:space="0" w:color="000000"/>
            </w:tcBorders>
            <w:tcMar>
              <w:left w:w="108" w:type="dxa"/>
              <w:right w:w="108" w:type="dxa"/>
            </w:tcMar>
          </w:tcPr>
          <w:p w14:paraId="1CC06966" w14:textId="77777777" w:rsidR="003D1EA1" w:rsidRDefault="0073388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10º día de ausencia (Excusada </w:t>
            </w:r>
            <w:r>
              <w:rPr>
                <w:rFonts w:ascii="Times New Roman" w:eastAsia="Times New Roman" w:hAnsi="Times New Roman" w:cs="Times New Roman"/>
                <w:b/>
                <w:sz w:val="24"/>
                <w:szCs w:val="24"/>
              </w:rPr>
              <w:t>o</w:t>
            </w:r>
            <w:r>
              <w:rPr>
                <w:rFonts w:ascii="Times New Roman" w:eastAsia="Times New Roman" w:hAnsi="Times New Roman" w:cs="Times New Roman"/>
                <w:sz w:val="24"/>
                <w:szCs w:val="24"/>
              </w:rPr>
              <w:t xml:space="preserve"> Sin Excusa)</w:t>
            </w:r>
          </w:p>
        </w:tc>
        <w:tc>
          <w:tcPr>
            <w:tcW w:w="4695" w:type="dxa"/>
            <w:tcBorders>
              <w:top w:val="nil"/>
              <w:left w:val="nil"/>
              <w:bottom w:val="single" w:sz="8" w:space="0" w:color="000000"/>
              <w:right w:val="single" w:sz="8" w:space="0" w:color="000000"/>
            </w:tcBorders>
            <w:tcMar>
              <w:left w:w="108" w:type="dxa"/>
              <w:right w:w="108" w:type="dxa"/>
            </w:tcMar>
          </w:tcPr>
          <w:p w14:paraId="1C983756" w14:textId="5DE67079" w:rsidR="003D1EA1" w:rsidRDefault="00733884">
            <w:pPr>
              <w:widowControl w:val="0"/>
              <w:spacing w:after="0" w:line="240" w:lineRule="auto"/>
              <w:ind w:right="-15"/>
              <w:rPr>
                <w:rFonts w:ascii="Times New Roman" w:eastAsia="Times New Roman" w:hAnsi="Times New Roman" w:cs="Times New Roman"/>
              </w:rPr>
            </w:pPr>
            <w:r>
              <w:rPr>
                <w:rFonts w:ascii="Times New Roman" w:eastAsia="Times New Roman" w:hAnsi="Times New Roman" w:cs="Times New Roman"/>
              </w:rPr>
              <w:t>La escuela enviará por correo la carta “</w:t>
            </w:r>
            <w:proofErr w:type="spellStart"/>
            <w:r>
              <w:rPr>
                <w:rFonts w:ascii="Times New Roman" w:eastAsia="Times New Roman" w:hAnsi="Times New Roman" w:cs="Times New Roman"/>
              </w:rPr>
              <w:t>Make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Every</w:t>
            </w:r>
            <w:proofErr w:type="spellEnd"/>
            <w:r>
              <w:rPr>
                <w:rFonts w:ascii="Times New Roman" w:eastAsia="Times New Roman" w:hAnsi="Times New Roman" w:cs="Times New Roman"/>
              </w:rPr>
              <w:t xml:space="preserve"> Day </w:t>
            </w:r>
            <w:proofErr w:type="spellStart"/>
            <w:r>
              <w:rPr>
                <w:rFonts w:ascii="Times New Roman" w:eastAsia="Times New Roman" w:hAnsi="Times New Roman" w:cs="Times New Roman"/>
              </w:rPr>
              <w:t>Count</w:t>
            </w:r>
            <w:proofErr w:type="spellEnd"/>
            <w:r>
              <w:rPr>
                <w:rFonts w:ascii="Times New Roman" w:eastAsia="Times New Roman" w:hAnsi="Times New Roman" w:cs="Times New Roman"/>
              </w:rPr>
              <w:t xml:space="preserve">” (Haz Contar Cada Día) </w:t>
            </w:r>
            <w:r w:rsidR="004A419D">
              <w:rPr>
                <w:rFonts w:ascii="Times New Roman" w:eastAsia="Times New Roman" w:hAnsi="Times New Roman" w:cs="Times New Roman"/>
              </w:rPr>
              <w:t>para crear</w:t>
            </w:r>
            <w:r>
              <w:rPr>
                <w:rFonts w:ascii="Times New Roman" w:eastAsia="Times New Roman" w:hAnsi="Times New Roman" w:cs="Times New Roman"/>
              </w:rPr>
              <w:t xml:space="preserve"> conciencia del impacto en el éxito escolar al asistir regularmente a la escuela.</w:t>
            </w:r>
          </w:p>
        </w:tc>
        <w:tc>
          <w:tcPr>
            <w:tcW w:w="2550" w:type="dxa"/>
            <w:tcBorders>
              <w:top w:val="nil"/>
              <w:left w:val="nil"/>
              <w:bottom w:val="single" w:sz="8" w:space="0" w:color="000000"/>
              <w:right w:val="single" w:sz="8" w:space="0" w:color="000000"/>
            </w:tcBorders>
            <w:tcMar>
              <w:left w:w="108" w:type="dxa"/>
              <w:right w:w="108" w:type="dxa"/>
            </w:tcMar>
          </w:tcPr>
          <w:p w14:paraId="168FAA72"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Discutir el recibo de la carta con el padre /tutor legal</w:t>
            </w:r>
          </w:p>
        </w:tc>
        <w:tc>
          <w:tcPr>
            <w:tcW w:w="2145" w:type="dxa"/>
            <w:tcBorders>
              <w:top w:val="nil"/>
              <w:left w:val="nil"/>
              <w:bottom w:val="single" w:sz="8" w:space="0" w:color="000000"/>
              <w:right w:val="single" w:sz="8" w:space="0" w:color="000000"/>
            </w:tcBorders>
            <w:tcMar>
              <w:left w:w="108" w:type="dxa"/>
              <w:right w:w="108" w:type="dxa"/>
            </w:tcMar>
          </w:tcPr>
          <w:p w14:paraId="208AA6D7"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Contactar a la administración o trabajador social escolar con cualquier inquietud y necesidad de </w:t>
            </w:r>
            <w:r>
              <w:rPr>
                <w:rFonts w:ascii="Times New Roman" w:eastAsia="Times New Roman" w:hAnsi="Times New Roman" w:cs="Times New Roman"/>
                <w:sz w:val="24"/>
                <w:szCs w:val="24"/>
              </w:rPr>
              <w:lastRenderedPageBreak/>
              <w:t xml:space="preserve">apoyo </w:t>
            </w:r>
          </w:p>
        </w:tc>
      </w:tr>
      <w:tr w:rsidR="003D1EA1" w14:paraId="5654CE8E" w14:textId="77777777">
        <w:tc>
          <w:tcPr>
            <w:tcW w:w="1688" w:type="dxa"/>
            <w:tcBorders>
              <w:top w:val="nil"/>
              <w:left w:val="single" w:sz="8" w:space="0" w:color="000000"/>
              <w:bottom w:val="single" w:sz="8" w:space="0" w:color="000000"/>
              <w:right w:val="single" w:sz="8" w:space="0" w:color="000000"/>
            </w:tcBorders>
            <w:tcMar>
              <w:left w:w="108" w:type="dxa"/>
              <w:right w:w="108" w:type="dxa"/>
            </w:tcMar>
          </w:tcPr>
          <w:p w14:paraId="6BDA371B" w14:textId="1F4C1620" w:rsidR="003D1EA1" w:rsidRDefault="0073388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20º </w:t>
            </w:r>
            <w:r w:rsidR="009C49B1">
              <w:rPr>
                <w:rFonts w:ascii="Times New Roman" w:eastAsia="Times New Roman" w:hAnsi="Times New Roman" w:cs="Times New Roman"/>
                <w:sz w:val="24"/>
                <w:szCs w:val="24"/>
              </w:rPr>
              <w:t>día del</w:t>
            </w:r>
            <w:r>
              <w:rPr>
                <w:rFonts w:ascii="Times New Roman" w:eastAsia="Times New Roman" w:hAnsi="Times New Roman" w:cs="Times New Roman"/>
                <w:sz w:val="24"/>
                <w:szCs w:val="24"/>
              </w:rPr>
              <w:t xml:space="preserve"> 20</w:t>
            </w:r>
            <w:r w:rsidR="009C49B1">
              <w:rPr>
                <w:rFonts w:ascii="Times New Roman" w:eastAsia="Times New Roman" w:hAnsi="Times New Roman" w:cs="Times New Roman"/>
                <w:sz w:val="24"/>
                <w:szCs w:val="24"/>
              </w:rPr>
              <w:t>% de</w:t>
            </w:r>
            <w:r>
              <w:rPr>
                <w:rFonts w:ascii="Times New Roman" w:eastAsia="Times New Roman" w:hAnsi="Times New Roman" w:cs="Times New Roman"/>
                <w:sz w:val="24"/>
                <w:szCs w:val="24"/>
              </w:rPr>
              <w:t xml:space="preserve"> Ausencias durante el año escolar (Excusada </w:t>
            </w:r>
            <w:r>
              <w:rPr>
                <w:rFonts w:ascii="Times New Roman" w:eastAsia="Times New Roman" w:hAnsi="Times New Roman" w:cs="Times New Roman"/>
                <w:b/>
                <w:sz w:val="24"/>
                <w:szCs w:val="24"/>
              </w:rPr>
              <w:t>o</w:t>
            </w:r>
            <w:r>
              <w:rPr>
                <w:rFonts w:ascii="Times New Roman" w:eastAsia="Times New Roman" w:hAnsi="Times New Roman" w:cs="Times New Roman"/>
                <w:sz w:val="24"/>
                <w:szCs w:val="24"/>
              </w:rPr>
              <w:t xml:space="preserve"> Sin Excusa)</w:t>
            </w:r>
          </w:p>
        </w:tc>
        <w:tc>
          <w:tcPr>
            <w:tcW w:w="4695" w:type="dxa"/>
            <w:tcBorders>
              <w:top w:val="nil"/>
              <w:left w:val="nil"/>
              <w:bottom w:val="single" w:sz="8" w:space="0" w:color="000000"/>
              <w:right w:val="single" w:sz="8" w:space="0" w:color="000000"/>
            </w:tcBorders>
            <w:tcMar>
              <w:left w:w="108" w:type="dxa"/>
              <w:right w:w="108" w:type="dxa"/>
            </w:tcMar>
          </w:tcPr>
          <w:p w14:paraId="2D80EDB0" w14:textId="5167113D" w:rsidR="003D1EA1" w:rsidRDefault="00733884">
            <w:pPr>
              <w:widowControl w:val="0"/>
              <w:spacing w:after="0" w:line="240" w:lineRule="auto"/>
              <w:ind w:right="-15"/>
              <w:rPr>
                <w:rFonts w:ascii="Times New Roman" w:eastAsia="Times New Roman" w:hAnsi="Times New Roman" w:cs="Times New Roman"/>
              </w:rPr>
            </w:pPr>
            <w:r>
              <w:rPr>
                <w:rFonts w:ascii="Times New Roman" w:eastAsia="Times New Roman" w:hAnsi="Times New Roman" w:cs="Times New Roman"/>
              </w:rPr>
              <w:t xml:space="preserve">El director de la escuela o asignado de asistencia coordinará una reunión cara a cara con el padre/tutor legal, el estudiante y otro personal escolar. El propósito de explorar las barreras contra la asistencia regular y las </w:t>
            </w:r>
            <w:r w:rsidR="004A419D">
              <w:rPr>
                <w:rFonts w:ascii="Times New Roman" w:eastAsia="Times New Roman" w:hAnsi="Times New Roman" w:cs="Times New Roman"/>
              </w:rPr>
              <w:t>provisiones de</w:t>
            </w:r>
            <w:r>
              <w:rPr>
                <w:rFonts w:ascii="Times New Roman" w:eastAsia="Times New Roman" w:hAnsi="Times New Roman" w:cs="Times New Roman"/>
              </w:rPr>
              <w:t xml:space="preserve"> servicios necesarios para obtener el éxito. Si fuera necesario, se podría tomar la decisión </w:t>
            </w:r>
            <w:r w:rsidR="004A419D">
              <w:rPr>
                <w:rFonts w:ascii="Times New Roman" w:eastAsia="Times New Roman" w:hAnsi="Times New Roman" w:cs="Times New Roman"/>
              </w:rPr>
              <w:t>de iniciar</w:t>
            </w:r>
            <w:r>
              <w:rPr>
                <w:rFonts w:ascii="Times New Roman" w:eastAsia="Times New Roman" w:hAnsi="Times New Roman" w:cs="Times New Roman"/>
              </w:rPr>
              <w:t xml:space="preserve"> un procedimiento en la corte por excusas de ausencias excesivas. excusas médicas puedan que se requieran por ausencias adicionales.</w:t>
            </w:r>
          </w:p>
        </w:tc>
        <w:tc>
          <w:tcPr>
            <w:tcW w:w="2550" w:type="dxa"/>
            <w:tcBorders>
              <w:top w:val="nil"/>
              <w:left w:val="nil"/>
              <w:bottom w:val="single" w:sz="8" w:space="0" w:color="000000"/>
              <w:right w:val="single" w:sz="8" w:space="0" w:color="000000"/>
            </w:tcBorders>
            <w:tcMar>
              <w:left w:w="108" w:type="dxa"/>
              <w:right w:w="108" w:type="dxa"/>
            </w:tcMar>
          </w:tcPr>
          <w:p w14:paraId="462B527A"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Participar en la reunión de asistencia con el personal de la escuela.</w:t>
            </w:r>
          </w:p>
        </w:tc>
        <w:tc>
          <w:tcPr>
            <w:tcW w:w="2145" w:type="dxa"/>
            <w:tcBorders>
              <w:top w:val="nil"/>
              <w:left w:val="nil"/>
              <w:bottom w:val="single" w:sz="8" w:space="0" w:color="000000"/>
              <w:right w:val="single" w:sz="8" w:space="0" w:color="000000"/>
            </w:tcBorders>
            <w:tcMar>
              <w:left w:w="108" w:type="dxa"/>
              <w:right w:w="108" w:type="dxa"/>
            </w:tcMar>
          </w:tcPr>
          <w:p w14:paraId="0707EE7C"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Participar en la reunión de asistencia con el personal de la escuela.</w:t>
            </w:r>
          </w:p>
        </w:tc>
      </w:tr>
    </w:tbl>
    <w:p w14:paraId="0E8510AE" w14:textId="77777777" w:rsidR="003D1EA1" w:rsidRDefault="003D1EA1">
      <w:pPr>
        <w:widowControl w:val="0"/>
        <w:spacing w:after="0" w:line="240" w:lineRule="auto"/>
        <w:rPr>
          <w:rFonts w:ascii="Times New Roman" w:eastAsia="Times New Roman" w:hAnsi="Times New Roman" w:cs="Times New Roman"/>
          <w:b/>
          <w:sz w:val="24"/>
          <w:szCs w:val="24"/>
          <w:u w:val="single"/>
        </w:rPr>
      </w:pPr>
    </w:p>
    <w:p w14:paraId="21DD96B0" w14:textId="77777777" w:rsidR="003D1EA1" w:rsidRDefault="00733884">
      <w:pPr>
        <w:keepNext/>
        <w:widowControl w:val="0"/>
        <w:spacing w:after="6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Report</w:t>
      </w:r>
      <w:r>
        <w:rPr>
          <w:rFonts w:ascii="Times New Roman" w:eastAsia="Times New Roman" w:hAnsi="Times New Roman" w:cs="Times New Roman"/>
          <w:b/>
          <w:sz w:val="28"/>
          <w:szCs w:val="28"/>
          <w:u w:val="single"/>
        </w:rPr>
        <w:t xml:space="preserve">e de </w:t>
      </w:r>
      <w:r>
        <w:rPr>
          <w:rFonts w:ascii="Times New Roman" w:eastAsia="Times New Roman" w:hAnsi="Times New Roman" w:cs="Times New Roman"/>
          <w:b/>
          <w:color w:val="000000"/>
          <w:sz w:val="28"/>
          <w:szCs w:val="28"/>
          <w:u w:val="single"/>
        </w:rPr>
        <w:t>Asistencia</w:t>
      </w:r>
    </w:p>
    <w:p w14:paraId="4CEAAF9C" w14:textId="68F2083F" w:rsidR="003D1EA1" w:rsidRDefault="007338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Ausencias excusadas y sin excusa será contadas para cada estudiante </w:t>
      </w:r>
      <w:r w:rsidR="004A419D">
        <w:rPr>
          <w:rFonts w:ascii="Times New Roman" w:eastAsia="Times New Roman" w:hAnsi="Times New Roman" w:cs="Times New Roman"/>
          <w:sz w:val="24"/>
          <w:szCs w:val="24"/>
        </w:rPr>
        <w:t>individual y</w:t>
      </w:r>
      <w:r>
        <w:rPr>
          <w:rFonts w:ascii="Times New Roman" w:eastAsia="Times New Roman" w:hAnsi="Times New Roman" w:cs="Times New Roman"/>
          <w:sz w:val="24"/>
          <w:szCs w:val="24"/>
        </w:rPr>
        <w:t xml:space="preserve"> será reportada al Departamento de Educación de Virginia. </w:t>
      </w:r>
    </w:p>
    <w:p w14:paraId="625FCD0F" w14:textId="77777777" w:rsidR="003D1EA1" w:rsidRDefault="003D1E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highlight w:val="yellow"/>
        </w:rPr>
      </w:pPr>
    </w:p>
    <w:p w14:paraId="104AAD0A" w14:textId="77777777" w:rsidR="003D1EA1" w:rsidRDefault="0073388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Precauciones de Salida de la Escuela</w:t>
      </w:r>
    </w:p>
    <w:p w14:paraId="1BDD2463" w14:textId="60688EB3" w:rsidR="003D1EA1" w:rsidRDefault="007338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directores no deben dejar salir de la escuela a ningún </w:t>
      </w:r>
      <w:r w:rsidR="004A419D">
        <w:rPr>
          <w:rFonts w:ascii="Times New Roman" w:eastAsia="Times New Roman" w:hAnsi="Times New Roman" w:cs="Times New Roman"/>
          <w:sz w:val="24"/>
          <w:szCs w:val="24"/>
        </w:rPr>
        <w:t>estudiante durante</w:t>
      </w:r>
      <w:r>
        <w:rPr>
          <w:rFonts w:ascii="Times New Roman" w:eastAsia="Times New Roman" w:hAnsi="Times New Roman" w:cs="Times New Roman"/>
          <w:sz w:val="24"/>
          <w:szCs w:val="24"/>
        </w:rPr>
        <w:t xml:space="preserve"> el día escolar a ninguna persona no autorizada por los padre(s)/tutor(es) legal del estudiante. Los estudiantes </w:t>
      </w:r>
      <w:r w:rsidR="004A419D">
        <w:rPr>
          <w:rFonts w:ascii="Times New Roman" w:eastAsia="Times New Roman" w:hAnsi="Times New Roman" w:cs="Times New Roman"/>
          <w:sz w:val="24"/>
          <w:szCs w:val="24"/>
        </w:rPr>
        <w:t>solamente pueden</w:t>
      </w:r>
      <w:r>
        <w:rPr>
          <w:rFonts w:ascii="Times New Roman" w:eastAsia="Times New Roman" w:hAnsi="Times New Roman" w:cs="Times New Roman"/>
          <w:sz w:val="24"/>
          <w:szCs w:val="24"/>
        </w:rPr>
        <w:t xml:space="preserve"> salir de la escuela por petición y </w:t>
      </w:r>
      <w:r w:rsidR="004A419D">
        <w:rPr>
          <w:rFonts w:ascii="Times New Roman" w:eastAsia="Times New Roman" w:hAnsi="Times New Roman" w:cs="Times New Roman"/>
          <w:sz w:val="24"/>
          <w:szCs w:val="24"/>
        </w:rPr>
        <w:t>autorización de</w:t>
      </w:r>
      <w:r>
        <w:rPr>
          <w:rFonts w:ascii="Times New Roman" w:eastAsia="Times New Roman" w:hAnsi="Times New Roman" w:cs="Times New Roman"/>
          <w:sz w:val="24"/>
          <w:szCs w:val="24"/>
        </w:rPr>
        <w:t xml:space="preserve"> los padres/tutor(es) legal. El Superintendente deberá proveer procedimientos para salida de los estudiantes que no vivan con </w:t>
      </w:r>
      <w:r w:rsidR="004A419D">
        <w:rPr>
          <w:rFonts w:ascii="Times New Roman" w:eastAsia="Times New Roman" w:hAnsi="Times New Roman" w:cs="Times New Roman"/>
          <w:sz w:val="24"/>
          <w:szCs w:val="24"/>
        </w:rPr>
        <w:t>o bajo</w:t>
      </w:r>
      <w:r>
        <w:rPr>
          <w:rFonts w:ascii="Times New Roman" w:eastAsia="Times New Roman" w:hAnsi="Times New Roman" w:cs="Times New Roman"/>
          <w:sz w:val="24"/>
          <w:szCs w:val="24"/>
        </w:rPr>
        <w:t xml:space="preserve"> la supervisión de un padre/tutor legal.  La carga de la prueba de la autoridad de la persona que recibe al </w:t>
      </w:r>
      <w:r w:rsidR="004A419D">
        <w:rPr>
          <w:rFonts w:ascii="Times New Roman" w:eastAsia="Times New Roman" w:hAnsi="Times New Roman" w:cs="Times New Roman"/>
          <w:sz w:val="24"/>
          <w:szCs w:val="24"/>
        </w:rPr>
        <w:t>estudiante recae</w:t>
      </w:r>
      <w:r>
        <w:rPr>
          <w:rFonts w:ascii="Times New Roman" w:eastAsia="Times New Roman" w:hAnsi="Times New Roman" w:cs="Times New Roman"/>
          <w:sz w:val="24"/>
          <w:szCs w:val="24"/>
        </w:rPr>
        <w:t xml:space="preserve"> sobre la parte solicitante. Cada escuela mantendrá un sistema formal para las salidas.</w:t>
      </w:r>
    </w:p>
    <w:p w14:paraId="0DC9B5F2" w14:textId="77777777" w:rsidR="003D1EA1" w:rsidRDefault="003D1E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highlight w:val="yellow"/>
        </w:rPr>
      </w:pPr>
    </w:p>
    <w:p w14:paraId="0E55BF70" w14:textId="77777777" w:rsidR="003D1EA1" w:rsidRDefault="00733884">
      <w:pPr>
        <w:widowControl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Llegadas tardes</w:t>
      </w:r>
    </w:p>
    <w:p w14:paraId="0A9DD9D9" w14:textId="77777777"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las llegadas tardes excesivas persisten, podría ocurrir lo siguiente:</w:t>
      </w:r>
    </w:p>
    <w:p w14:paraId="64BB091C" w14:textId="77777777" w:rsidR="003D1EA1" w:rsidRDefault="00733884">
      <w:pPr>
        <w:widowControl w:val="0"/>
        <w:numPr>
          <w:ilvl w:val="0"/>
          <w:numId w:val="2"/>
        </w:numPr>
        <w:pBdr>
          <w:top w:val="nil"/>
          <w:left w:val="nil"/>
          <w:bottom w:val="nil"/>
          <w:right w:val="nil"/>
          <w:between w:val="nil"/>
        </w:pBd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estudiante de la escuela primaria llega a la escuela tarde, un padre/representante legal deberá acompañar al estudiante la oficina para firmarlo presente.</w:t>
      </w:r>
    </w:p>
    <w:p w14:paraId="7659689C" w14:textId="77777777" w:rsidR="003D1EA1" w:rsidRDefault="00733884">
      <w:pPr>
        <w:widowControl w:val="0"/>
        <w:numPr>
          <w:ilvl w:val="0"/>
          <w:numId w:val="2"/>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llegadas tardes excesivas pueden ser referidas a un administrador para acción disciplinaria.</w:t>
      </w:r>
    </w:p>
    <w:p w14:paraId="5F0F2906" w14:textId="77777777" w:rsidR="003D1EA1" w:rsidRDefault="00733884">
      <w:pPr>
        <w:widowControl w:val="0"/>
        <w:numPr>
          <w:ilvl w:val="0"/>
          <w:numId w:val="2"/>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un estudiante está en otra zona escolar, esta otra zona escolar puede ser revocada debido a las llegadas tardes o ausencias excesivas.</w:t>
      </w:r>
    </w:p>
    <w:p w14:paraId="63A5AADC" w14:textId="6BD5A351" w:rsidR="003D1EA1" w:rsidRDefault="00733884">
      <w:pPr>
        <w:widowControl w:val="0"/>
        <w:numPr>
          <w:ilvl w:val="0"/>
          <w:numId w:val="2"/>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un estudiante se ha mudado fuera de la ciudad durante un semestre escolar, el estudiante puede </w:t>
      </w:r>
      <w:r w:rsidR="004A419D">
        <w:rPr>
          <w:rFonts w:ascii="Times New Roman" w:eastAsia="Times New Roman" w:hAnsi="Times New Roman" w:cs="Times New Roman"/>
          <w:sz w:val="24"/>
          <w:szCs w:val="24"/>
        </w:rPr>
        <w:t>continuar asistiendo</w:t>
      </w:r>
      <w:r>
        <w:rPr>
          <w:rFonts w:ascii="Times New Roman" w:eastAsia="Times New Roman" w:hAnsi="Times New Roman" w:cs="Times New Roman"/>
          <w:sz w:val="24"/>
          <w:szCs w:val="24"/>
        </w:rPr>
        <w:t xml:space="preserve"> sin pago de tuición hasta el fin del semestre. En el evento de llegadas tardes o ausencias excesivas y/o asuntos de disciplina, la administración puede </w:t>
      </w:r>
      <w:r w:rsidR="004A419D">
        <w:rPr>
          <w:rFonts w:ascii="Times New Roman" w:eastAsia="Times New Roman" w:hAnsi="Times New Roman" w:cs="Times New Roman"/>
          <w:sz w:val="24"/>
          <w:szCs w:val="24"/>
        </w:rPr>
        <w:t>reevaluar</w:t>
      </w:r>
      <w:r>
        <w:rPr>
          <w:rFonts w:ascii="Times New Roman" w:eastAsia="Times New Roman" w:hAnsi="Times New Roman" w:cs="Times New Roman"/>
          <w:sz w:val="24"/>
          <w:szCs w:val="24"/>
        </w:rPr>
        <w:t xml:space="preserve"> este privilegio, y lo hará caso por caso.</w:t>
      </w:r>
    </w:p>
    <w:p w14:paraId="6598B866" w14:textId="77777777" w:rsidR="003D1EA1" w:rsidRDefault="003D1E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highlight w:val="yellow"/>
        </w:rPr>
      </w:pPr>
    </w:p>
    <w:p w14:paraId="2EE71246" w14:textId="42CBE9B7" w:rsidR="003D1EA1" w:rsidRDefault="009C49B1">
      <w:pPr>
        <w:widowControl w:val="0"/>
        <w:spacing w:after="0" w:line="24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
          <w:sz w:val="28"/>
          <w:szCs w:val="28"/>
          <w:u w:val="single"/>
        </w:rPr>
        <w:t>P</w:t>
      </w:r>
      <w:r w:rsidR="00733884">
        <w:rPr>
          <w:rFonts w:ascii="Times New Roman" w:eastAsia="Times New Roman" w:hAnsi="Times New Roman" w:cs="Times New Roman"/>
          <w:b/>
          <w:sz w:val="28"/>
          <w:szCs w:val="28"/>
          <w:u w:val="single"/>
        </w:rPr>
        <w:t>olítica</w:t>
      </w:r>
      <w:r w:rsidR="00733884">
        <w:rPr>
          <w:rFonts w:ascii="Times New Roman" w:eastAsia="Times New Roman" w:hAnsi="Times New Roman" w:cs="Times New Roman"/>
          <w:b/>
          <w:color w:val="000000"/>
          <w:sz w:val="28"/>
          <w:szCs w:val="28"/>
          <w:u w:val="single"/>
        </w:rPr>
        <w:t xml:space="preserve"> de </w:t>
      </w:r>
      <w:r>
        <w:rPr>
          <w:rFonts w:ascii="Times New Roman" w:eastAsia="Times New Roman" w:hAnsi="Times New Roman" w:cs="Times New Roman"/>
          <w:b/>
          <w:sz w:val="28"/>
          <w:szCs w:val="28"/>
          <w:u w:val="single"/>
        </w:rPr>
        <w:t>L</w:t>
      </w:r>
      <w:r w:rsidR="00733884">
        <w:rPr>
          <w:rFonts w:ascii="Times New Roman" w:eastAsia="Times New Roman" w:hAnsi="Times New Roman" w:cs="Times New Roman"/>
          <w:b/>
          <w:sz w:val="28"/>
          <w:szCs w:val="28"/>
          <w:u w:val="single"/>
        </w:rPr>
        <w:t>ímites</w:t>
      </w:r>
      <w:r w:rsidR="00733884">
        <w:rPr>
          <w:rFonts w:ascii="Times New Roman" w:eastAsia="Times New Roman" w:hAnsi="Times New Roman" w:cs="Times New Roman"/>
          <w:b/>
          <w:color w:val="000000"/>
          <w:sz w:val="28"/>
          <w:szCs w:val="28"/>
          <w:u w:val="single"/>
        </w:rPr>
        <w:t xml:space="preserve"> - GM  </w:t>
      </w:r>
    </w:p>
    <w:p w14:paraId="71B4CC83"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4016A990"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MANTENIMIENTO DE LOS LÍMITES DEL PERSONAL PROFESIONAL/LÍMITES DEL ESTUDIANTES</w:t>
      </w:r>
    </w:p>
    <w:p w14:paraId="4073C969"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3502A1A7"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Escuelas Públicas de Winchester ("WPS" o la "División") proveen a sus estudiantes un ambiente de aprendizaje seguro, de apoyo y protegen a sus estudiantes de la mala conducta sexual y el abuso. La </w:t>
      </w:r>
      <w:r>
        <w:rPr>
          <w:rFonts w:ascii="Times New Roman" w:eastAsia="Times New Roman" w:hAnsi="Times New Roman" w:cs="Times New Roman"/>
          <w:sz w:val="24"/>
          <w:szCs w:val="24"/>
        </w:rPr>
        <w:t>Junta Escolar</w:t>
      </w:r>
      <w:r>
        <w:rPr>
          <w:rFonts w:ascii="Times New Roman" w:eastAsia="Times New Roman" w:hAnsi="Times New Roman" w:cs="Times New Roman"/>
          <w:color w:val="000000"/>
          <w:sz w:val="24"/>
          <w:szCs w:val="24"/>
        </w:rPr>
        <w:t xml:space="preserve"> de Winchester ("</w:t>
      </w:r>
      <w:r>
        <w:rPr>
          <w:rFonts w:ascii="Times New Roman" w:eastAsia="Times New Roman" w:hAnsi="Times New Roman" w:cs="Times New Roman"/>
          <w:sz w:val="24"/>
          <w:szCs w:val="24"/>
        </w:rPr>
        <w:t>Junta Escolar</w:t>
      </w:r>
      <w:r>
        <w:rPr>
          <w:rFonts w:ascii="Times New Roman" w:eastAsia="Times New Roman" w:hAnsi="Times New Roman" w:cs="Times New Roman"/>
          <w:color w:val="000000"/>
          <w:sz w:val="24"/>
          <w:szCs w:val="24"/>
        </w:rPr>
        <w:t xml:space="preserve">"), el Superintendente, los administradores, los maestros, otros empleados de la </w:t>
      </w:r>
      <w:r>
        <w:rPr>
          <w:rFonts w:ascii="Times New Roman" w:eastAsia="Times New Roman" w:hAnsi="Times New Roman" w:cs="Times New Roman"/>
          <w:sz w:val="24"/>
          <w:szCs w:val="24"/>
        </w:rPr>
        <w:t>Junta Escolar</w:t>
      </w:r>
      <w:r>
        <w:rPr>
          <w:rFonts w:ascii="Times New Roman" w:eastAsia="Times New Roman" w:hAnsi="Times New Roman" w:cs="Times New Roman"/>
          <w:color w:val="000000"/>
          <w:sz w:val="24"/>
          <w:szCs w:val="24"/>
        </w:rPr>
        <w:t xml:space="preserve">, los voluntarios, los padres, las agencias estatales y las fuerzas del orden público comparten la responsabilidad de proteger a los estudiantes de la mala conducta sexual y el abuso.            </w:t>
      </w:r>
    </w:p>
    <w:p w14:paraId="41005BB5"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45CB1901"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Aunque la División cuenta con personal dedicado y profesional, es importante estar seguro que los límites entre el personal y los estudiantes se mantienen en todo momento, para asegurar el respeto de los deberes éticos y legales en la relación entre el personal y el estudiante. Asegurar también el deber esencial de los miembros del personal para servir como modelo para el estudiante. Al hacerlo, los miembros del personal demostrarán un enfoque en los deberes laborales, un compromiso para promover propósitos educativos y una dedicación </w:t>
      </w:r>
      <w:r>
        <w:rPr>
          <w:rFonts w:ascii="Times New Roman" w:eastAsia="Times New Roman" w:hAnsi="Times New Roman" w:cs="Times New Roman"/>
          <w:color w:val="000000"/>
          <w:sz w:val="24"/>
          <w:szCs w:val="24"/>
        </w:rPr>
        <w:lastRenderedPageBreak/>
        <w:t>incondicional al profesionalismo en la conducta y las interacciones con los estudiantes.</w:t>
      </w:r>
    </w:p>
    <w:p w14:paraId="1B8B0492"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3F3B1A46"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los propósitos de esta </w:t>
      </w:r>
      <w:r>
        <w:rPr>
          <w:rFonts w:ascii="Times New Roman" w:eastAsia="Times New Roman" w:hAnsi="Times New Roman" w:cs="Times New Roman"/>
          <w:sz w:val="24"/>
          <w:szCs w:val="24"/>
        </w:rPr>
        <w:t>política</w:t>
      </w:r>
      <w:r>
        <w:rPr>
          <w:rFonts w:ascii="Times New Roman" w:eastAsia="Times New Roman" w:hAnsi="Times New Roman" w:cs="Times New Roman"/>
          <w:color w:val="000000"/>
          <w:sz w:val="24"/>
          <w:szCs w:val="24"/>
        </w:rPr>
        <w:t xml:space="preserve">, se define un "miembro del personal" para incluir a todos los empleados de la </w:t>
      </w:r>
      <w:r>
        <w:rPr>
          <w:rFonts w:ascii="Times New Roman" w:eastAsia="Times New Roman" w:hAnsi="Times New Roman" w:cs="Times New Roman"/>
          <w:sz w:val="24"/>
          <w:szCs w:val="24"/>
        </w:rPr>
        <w:t>Junta Escolar</w:t>
      </w:r>
      <w:r>
        <w:rPr>
          <w:rFonts w:ascii="Times New Roman" w:eastAsia="Times New Roman" w:hAnsi="Times New Roman" w:cs="Times New Roman"/>
          <w:color w:val="000000"/>
          <w:sz w:val="24"/>
          <w:szCs w:val="24"/>
        </w:rPr>
        <w:t xml:space="preserve">, incluyendo sin limitación a todos los administradores, consejeros, maestros, enfermeras, especialistas en apoyo estudiantil, personal de apoyo, entrenadores, empleados de programas escolares virtuales y proveedores que ofrecen servicios de instrucción a los estudiantes, así como a todos los estudiantes maestros, asistentes, estudiantes de prácticas, voluntarios y miembros de la comunidad. Además, el término "inmediatamente" se usará al momento de reportar una situación que puede constituir una violación de esta </w:t>
      </w:r>
      <w:r>
        <w:rPr>
          <w:rFonts w:ascii="Times New Roman" w:eastAsia="Times New Roman" w:hAnsi="Times New Roman" w:cs="Times New Roman"/>
          <w:sz w:val="24"/>
          <w:szCs w:val="24"/>
        </w:rPr>
        <w:t>política</w:t>
      </w:r>
      <w:r>
        <w:rPr>
          <w:rFonts w:ascii="Times New Roman" w:eastAsia="Times New Roman" w:hAnsi="Times New Roman" w:cs="Times New Roman"/>
          <w:color w:val="000000"/>
          <w:sz w:val="24"/>
          <w:szCs w:val="24"/>
        </w:rPr>
        <w:t xml:space="preserve">, incluyendo sin limitación una apariencia de impropiedad, dentro de las primeras 24 horas de sospecha de la violación.             </w:t>
      </w:r>
    </w:p>
    <w:p w14:paraId="596BC2F9"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1623B89B"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Todos los miembros del personal deben mantener una relación profesional, moral y ética en su conducta con los estudiantes y servirán como modelos para los estudiantes en todo momento. Dentro y fuera de la propiedad escolar, en horas escolares o no. La División fomenta relaciones saludables entre estudiantes y miembros del personal que promueven su éxito y el de los estudiantes. Al mismo tiempo, son necesarios límites claros y razonables para las interacciones entre los estudiantes y los miembros del personal para proteger a los estudiantes de la mala conducta sexual, el abuso y para proteger a los miembros del personal de malentendidos y falsas acusaciones.</w:t>
      </w:r>
    </w:p>
    <w:p w14:paraId="736DC63B"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555AC0EA"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Todos los miembros del personal tienen la responsabilidad de proporcionar un ambiente propicio para el aprendizaje mediante una disciplina consistente y bastante aplicada. Deberán mantener los límites profesionales físicos emocionales con los estudiantes. Estos límites se mantendrán sin importar la edad del estudiante, la naturaleza consensual percibida de la relación o actividad, la ubicación de la actividad o si el miembro del personal supervisa directamente al estudiante. Para los miembros del personal cuyos hijos son estudiantes de WPS, esta </w:t>
      </w:r>
      <w:r>
        <w:rPr>
          <w:rFonts w:ascii="Times New Roman" w:eastAsia="Times New Roman" w:hAnsi="Times New Roman" w:cs="Times New Roman"/>
          <w:sz w:val="24"/>
          <w:szCs w:val="24"/>
        </w:rPr>
        <w:t>política</w:t>
      </w:r>
      <w:r>
        <w:rPr>
          <w:rFonts w:ascii="Times New Roman" w:eastAsia="Times New Roman" w:hAnsi="Times New Roman" w:cs="Times New Roman"/>
          <w:color w:val="000000"/>
          <w:sz w:val="24"/>
          <w:szCs w:val="24"/>
        </w:rPr>
        <w:t xml:space="preserve"> no tiene la intención de violar o interferir en la relación habitual entre padre/hijo.            </w:t>
      </w:r>
    </w:p>
    <w:p w14:paraId="15A7B80A"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5E4C01BE"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contacto personal entre los estudiantes y los miembros del personal debe ser siempre profesional, no sexual, apropiado a las circunstancias y sin ambigüedad en su significado. Una invasión de los límites es un acto, una omisión o un patrón de conducta por parte de un miembro del personal que no tiene un propósito educativo, abusa o compromete la relación profesional entre el personal y el estudiante.</w:t>
      </w:r>
    </w:p>
    <w:p w14:paraId="24EBB303"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013F3D88" w14:textId="77777777" w:rsidR="003D1EA1" w:rsidRDefault="00733884">
      <w:pPr>
        <w:widowControl w:val="0"/>
        <w:spacing w:after="0" w:line="240" w:lineRule="auto"/>
        <w:ind w:left="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Conducta inaceptable</w:t>
      </w:r>
    </w:p>
    <w:p w14:paraId="722829CC"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9D87B70" w14:textId="02D91B75" w:rsidR="003D1EA1" w:rsidRDefault="00733884">
      <w:pPr>
        <w:widowControl w:val="0"/>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Ejemplos de invasiones de límites por miembros del personal </w:t>
      </w:r>
      <w:r w:rsidR="004A419D">
        <w:rPr>
          <w:rFonts w:ascii="Times New Roman" w:eastAsia="Times New Roman" w:hAnsi="Times New Roman" w:cs="Times New Roman"/>
          <w:color w:val="000000"/>
          <w:sz w:val="24"/>
          <w:szCs w:val="24"/>
        </w:rPr>
        <w:t>incluyen,</w:t>
      </w:r>
      <w:r>
        <w:rPr>
          <w:rFonts w:ascii="Times New Roman" w:eastAsia="Times New Roman" w:hAnsi="Times New Roman" w:cs="Times New Roman"/>
          <w:color w:val="000000"/>
          <w:sz w:val="24"/>
          <w:szCs w:val="24"/>
        </w:rPr>
        <w:t xml:space="preserve"> pero no están limitadas a:</w:t>
      </w:r>
    </w:p>
    <w:p w14:paraId="51042E29"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86BB6C2" w14:textId="77777777" w:rsidR="003D1EA1" w:rsidRDefault="00733884">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Cualquier tipo de contacto físico inapropiado con un estudiante o cualquier otra conducta que pueda considerarse acoso bajo las </w:t>
      </w:r>
      <w:r>
        <w:rPr>
          <w:rFonts w:ascii="Times New Roman" w:eastAsia="Times New Roman" w:hAnsi="Times New Roman" w:cs="Times New Roman"/>
          <w:sz w:val="24"/>
          <w:szCs w:val="24"/>
        </w:rPr>
        <w:t>política</w:t>
      </w:r>
      <w:r>
        <w:rPr>
          <w:rFonts w:ascii="Times New Roman" w:eastAsia="Times New Roman" w:hAnsi="Times New Roman" w:cs="Times New Roman"/>
          <w:color w:val="000000"/>
          <w:sz w:val="24"/>
          <w:szCs w:val="24"/>
        </w:rPr>
        <w:t>s GBA / JFHA Prohibición contra Acoso y Represalias;</w:t>
      </w:r>
    </w:p>
    <w:p w14:paraId="474EFE7A" w14:textId="77777777" w:rsidR="003D1EA1" w:rsidRDefault="00733884">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Mostrando imágenes inapropiadas a un estudiante, incluyendo pornografía;</w:t>
      </w:r>
    </w:p>
    <w:p w14:paraId="3C856B88" w14:textId="77777777" w:rsidR="003D1EA1" w:rsidRDefault="00733884">
      <w:pPr>
        <w:widowControl w:val="0"/>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Saliendo con un estudiante, discutiendo o planeando una futura relación romántica o sexual con un estudiante;</w:t>
      </w:r>
    </w:p>
    <w:p w14:paraId="657B18BF" w14:textId="77777777" w:rsidR="003D1EA1" w:rsidRDefault="00733884">
      <w:pPr>
        <w:widowControl w:val="0"/>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Hacer avances sexuales hacia un estudiante;</w:t>
      </w:r>
    </w:p>
    <w:p w14:paraId="3E713725" w14:textId="77777777" w:rsidR="003D1EA1" w:rsidRDefault="00733884">
      <w:pPr>
        <w:widowControl w:val="0"/>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Una relación coqueta, romántica o sexual con un estudiante</w:t>
      </w:r>
    </w:p>
    <w:p w14:paraId="185D6587" w14:textId="77777777" w:rsidR="003D1EA1" w:rsidRDefault="00733884">
      <w:pPr>
        <w:widowControl w:val="0"/>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Invadir la privacidad personal de un estudiante;</w:t>
      </w:r>
    </w:p>
    <w:p w14:paraId="520CB2C6" w14:textId="77777777" w:rsidR="003D1EA1" w:rsidRDefault="00733884">
      <w:pPr>
        <w:widowControl w:val="0"/>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Distinguir a un estudiante en particular o a los estudiantes para una atención y amistad personal más allá de la relación profesional/estudiante;</w:t>
      </w:r>
    </w:p>
    <w:p w14:paraId="4C3341C0" w14:textId="77777777" w:rsidR="003D1EA1" w:rsidRDefault="00733884">
      <w:pPr>
        <w:widowControl w:val="0"/>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Socializar donde los estudiantes consumen alcohol, drogas o tabaco;</w:t>
      </w:r>
    </w:p>
    <w:p w14:paraId="656E4B33" w14:textId="77777777" w:rsidR="003D1EA1" w:rsidRDefault="00733884">
      <w:pPr>
        <w:widowControl w:val="0"/>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Ofrecerse para proporcionar alcohol, drogas o tabaco a los estudiantes;</w:t>
      </w:r>
    </w:p>
    <w:p w14:paraId="5347C54F" w14:textId="77777777" w:rsidR="003D1EA1" w:rsidRDefault="00733884">
      <w:pPr>
        <w:widowControl w:val="0"/>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personal que no pertenezca a los servicios de orientación/asesoramiento: ayudar a los estudiantes a confiar sus problemas personales o familiares y/o relaciones.  Si un estudiante inicia tales discusiones, los miembros del personal deben usar su juicio profesional y enviar al estudiante al personal apropiado de orientación/consejería cuando sea apropiado;</w:t>
      </w:r>
    </w:p>
    <w:p w14:paraId="0369431E" w14:textId="77777777" w:rsidR="003D1EA1" w:rsidRDefault="00733884">
      <w:pPr>
        <w:widowControl w:val="0"/>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Enviar a los estudiantes en diligencias personales no relacionadas con ningún propósito educativo, no-curricular o extracurricular;</w:t>
      </w:r>
    </w:p>
    <w:p w14:paraId="78407A16" w14:textId="77777777" w:rsidR="003D1EA1" w:rsidRDefault="00733884">
      <w:pPr>
        <w:widowControl w:val="0"/>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juegos, alusiones, bromas o insinuaciones de naturaleza sexual con los estudiantes;</w:t>
      </w:r>
    </w:p>
    <w:p w14:paraId="5C9893EE" w14:textId="77777777" w:rsidR="003D1EA1" w:rsidRDefault="00733884">
      <w:pPr>
        <w:widowControl w:val="0"/>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Pedirle a un estudiante que mantenga un secreto;</w:t>
      </w:r>
    </w:p>
    <w:p w14:paraId="646FE7B4" w14:textId="77777777" w:rsidR="003D1EA1" w:rsidRDefault="00733884">
      <w:pPr>
        <w:widowControl w:val="0"/>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Divulgar asuntos personales, sexuales, familiares, de empleo u otros asuntos privados inapropiados a uno o más estudiantes;</w:t>
      </w:r>
    </w:p>
    <w:p w14:paraId="3418C0DA" w14:textId="77777777" w:rsidR="003D1EA1" w:rsidRDefault="00733884">
      <w:pPr>
        <w:widowControl w:val="0"/>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Dirigir a los estudiantes con términos personalizados de cariño o nombres que sugieran que el miembro del personal siente amor o afecto por el estudiante. Como miembro del personal, permitir que los estudiantes se dirijan a usted por su nombre, apodo, con términos personalizados de cariño, nombres de mascotas, o de otra manera de una manera demasiado familiar;</w:t>
      </w:r>
    </w:p>
    <w:p w14:paraId="34AB4A94" w14:textId="77777777" w:rsidR="003D1EA1" w:rsidRDefault="00733884">
      <w:pPr>
        <w:widowControl w:val="0"/>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Mantener contacto personal con un estudiante fuera de la escuela por teléfono, mensajes de texto, correo electrónico, mensajería instantánea, salas de chat en internet, sitios web de redes sociales o cartas (más allá de la tarea u otro negocio escolar legítimo) sin el permiso expreso previo del padre o tutor del estudiante;</w:t>
      </w:r>
    </w:p>
    <w:p w14:paraId="2A58F25F" w14:textId="77777777" w:rsidR="003D1EA1" w:rsidRDefault="00733884">
      <w:pPr>
        <w:widowControl w:val="0"/>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Intercambiar tarjetas de regalo o cartas que sean personales en la naturaleza con un estudiante (más allá de los regalos habituales de los estudiantes-maestros);</w:t>
      </w:r>
    </w:p>
    <w:p w14:paraId="315701DA" w14:textId="5439AC1B" w:rsidR="003D1EA1" w:rsidRDefault="00733884">
      <w:pPr>
        <w:widowControl w:val="0"/>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Socializar o pasar tiempo con los estudiantes fuera de las actividades escolares o extracurriculares patrocinadas por la escuela o actividades organizadas de la comunidad (</w:t>
      </w:r>
      <w:r w:rsidR="004A419D">
        <w:rPr>
          <w:rFonts w:ascii="Times New Roman" w:eastAsia="Times New Roman" w:hAnsi="Times New Roman" w:cs="Times New Roman"/>
          <w:color w:val="000000"/>
          <w:sz w:val="24"/>
          <w:szCs w:val="24"/>
        </w:rPr>
        <w:t>incluyendo,</w:t>
      </w:r>
      <w:r>
        <w:rPr>
          <w:rFonts w:ascii="Times New Roman" w:eastAsia="Times New Roman" w:hAnsi="Times New Roman" w:cs="Times New Roman"/>
          <w:color w:val="000000"/>
          <w:sz w:val="24"/>
          <w:szCs w:val="24"/>
        </w:rPr>
        <w:t xml:space="preserve"> pero no limitado a actividades tales como salir a tomar bebidas, comidas o películas, ir de compras, viajar y actividades recreativas)</w:t>
      </w:r>
    </w:p>
    <w:p w14:paraId="71EECBC7" w14:textId="77777777" w:rsidR="003D1EA1" w:rsidRDefault="00733884">
      <w:pPr>
        <w:widowControl w:val="0"/>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 a un estudiante un paseo solo en un vehículo en una situación que no sea de emergencia o una situación que pueda evitarse. Si un miembro del personal tiene que darle a un estudiante un paseo, el estudiante viajará en el asiento trasero del vehículo cuando sea posible y el miembro del personal debe tratar de obtener el permiso previo del padre para el acuerdo de transporte;</w:t>
      </w:r>
    </w:p>
    <w:p w14:paraId="710C8B59"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094AD17E"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16538181" w14:textId="77777777" w:rsidR="003D1EA1" w:rsidRDefault="00733884">
      <w:pPr>
        <w:widowControl w:val="0"/>
        <w:spacing w:after="0" w:line="240" w:lineRule="auto"/>
        <w:ind w:firstLine="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Apariencia de conducta inapropiada</w:t>
      </w:r>
    </w:p>
    <w:p w14:paraId="1C9BE438"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38EEE38"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Las siguientes actividades son invasiones de límites y pueden crear una impropiedad real o la apariencia de impropiedad. Siempre que sea posible, los miembros del personal deben evitar estas situaciones. Si es inevitable, estas actividades deben ser </w:t>
      </w:r>
      <w:proofErr w:type="spellStart"/>
      <w:r>
        <w:rPr>
          <w:rFonts w:ascii="Times New Roman" w:eastAsia="Times New Roman" w:hAnsi="Times New Roman" w:cs="Times New Roman"/>
          <w:color w:val="000000"/>
          <w:sz w:val="24"/>
          <w:szCs w:val="24"/>
        </w:rPr>
        <w:t>pre-aprobadas</w:t>
      </w:r>
      <w:proofErr w:type="spellEnd"/>
      <w:r>
        <w:rPr>
          <w:rFonts w:ascii="Times New Roman" w:eastAsia="Times New Roman" w:hAnsi="Times New Roman" w:cs="Times New Roman"/>
          <w:color w:val="000000"/>
          <w:sz w:val="24"/>
          <w:szCs w:val="24"/>
        </w:rPr>
        <w:t xml:space="preserve"> por el administrador apropiado. Si no se aprueba previamente, el miembro del personal debe reportar inmediatamente la ocurrencia al administrador apropiado.</w:t>
      </w:r>
    </w:p>
    <w:p w14:paraId="3D55A4D3"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19A0FB43" w14:textId="77777777" w:rsidR="003D1EA1" w:rsidRDefault="00733884">
      <w:pPr>
        <w:widowControl w:val="0"/>
        <w:numPr>
          <w:ilvl w:val="0"/>
          <w:numId w:val="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conversaciones privadas continuas con un solo estudiante que no tienen un propósito educativo, no están relacionados con actividades escolares o con el bienestar del estudiante, y que tienen lugar en lugares inaccesibles para otros;</w:t>
      </w:r>
    </w:p>
    <w:p w14:paraId="4FD3ED31" w14:textId="77777777" w:rsidR="003D1EA1" w:rsidRDefault="00733884">
      <w:pPr>
        <w:widowControl w:val="0"/>
        <w:numPr>
          <w:ilvl w:val="0"/>
          <w:numId w:val="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Estar solo con un solo estudiante fuera del punto de vista de los demás o en un lugar inaccesible, excepto en el contexto de orientador escolares que proveen servicios de apoyo de consejería profesional, maestros que trabajan con estudiantes en un ambiente extraescolar o durante las pruebas o una enfermera escolar proveyendo Servicios médicos a un estudiante;</w:t>
      </w:r>
    </w:p>
    <w:p w14:paraId="103F3EF4" w14:textId="77777777" w:rsidR="003D1EA1" w:rsidRDefault="00733884">
      <w:pPr>
        <w:widowControl w:val="0"/>
        <w:numPr>
          <w:ilvl w:val="0"/>
          <w:numId w:val="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Conducir a los estudiantes a casa o en otros lugares sin el conocimiento previo y permiso expreso del padre/representante legal;</w:t>
      </w:r>
    </w:p>
    <w:p w14:paraId="655EDB6C" w14:textId="77777777" w:rsidR="003D1EA1" w:rsidRDefault="00733884">
      <w:pPr>
        <w:widowControl w:val="0"/>
        <w:numPr>
          <w:ilvl w:val="0"/>
          <w:numId w:val="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Invitar o permitir que los estudiantes visiten la casa del miembro del personal sin el conocimiento previo y permiso expreso padre/representante legal;</w:t>
      </w:r>
    </w:p>
    <w:p w14:paraId="0314B4B3" w14:textId="77777777" w:rsidR="003D1EA1" w:rsidRDefault="00733884">
      <w:pPr>
        <w:widowControl w:val="0"/>
        <w:numPr>
          <w:ilvl w:val="0"/>
          <w:numId w:val="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Invitar a los estudiantes para el contacto social fuera de los terrenos escolares sin el conocimiento previo y permiso expreso del padre/representante legal;</w:t>
      </w:r>
    </w:p>
    <w:p w14:paraId="4C64F12C" w14:textId="77777777" w:rsidR="003D1EA1" w:rsidRDefault="00733884">
      <w:pPr>
        <w:widowControl w:val="0"/>
        <w:numPr>
          <w:ilvl w:val="0"/>
          <w:numId w:val="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Visitar el hogar de un estudiante en ausencia del padre/representante legal del estudiante o sin el conocimiento previo y permiso expreso del padre/representante legal;</w:t>
      </w:r>
    </w:p>
    <w:p w14:paraId="5784FD07" w14:textId="77777777" w:rsidR="003D1EA1" w:rsidRDefault="00733884">
      <w:pPr>
        <w:widowControl w:val="0"/>
        <w:numPr>
          <w:ilvl w:val="0"/>
          <w:numId w:val="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Compartir en las redes sociales con estudiantes con fines no educativos;</w:t>
      </w:r>
    </w:p>
    <w:p w14:paraId="23EBD06F"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28A7F277"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espera que los miembros del personal sean sensibles a la apariencia de impropiedad en su conducta con los </w:t>
      </w:r>
      <w:r>
        <w:rPr>
          <w:rFonts w:ascii="Times New Roman" w:eastAsia="Times New Roman" w:hAnsi="Times New Roman" w:cs="Times New Roman"/>
          <w:color w:val="000000"/>
          <w:sz w:val="24"/>
          <w:szCs w:val="24"/>
        </w:rPr>
        <w:lastRenderedPageBreak/>
        <w:t xml:space="preserve">estudiantes. Se alienta a los miembros del personal a discutir asuntos con el administrador apropiado siempre que no estén seguros de sí una conducta particular puede constituir una violación de esta </w:t>
      </w:r>
      <w:r>
        <w:rPr>
          <w:rFonts w:ascii="Times New Roman" w:eastAsia="Times New Roman" w:hAnsi="Times New Roman" w:cs="Times New Roman"/>
          <w:sz w:val="24"/>
          <w:szCs w:val="24"/>
        </w:rPr>
        <w:t>política</w:t>
      </w:r>
      <w:r>
        <w:rPr>
          <w:rFonts w:ascii="Times New Roman" w:eastAsia="Times New Roman" w:hAnsi="Times New Roman" w:cs="Times New Roman"/>
          <w:color w:val="000000"/>
          <w:sz w:val="24"/>
          <w:szCs w:val="24"/>
        </w:rPr>
        <w:t>.</w:t>
      </w:r>
    </w:p>
    <w:p w14:paraId="4E0D854A"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7BF3B5A" w14:textId="77777777" w:rsidR="003D1EA1" w:rsidRDefault="00733884">
      <w:pPr>
        <w:widowControl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Comunicación electrónica</w:t>
      </w:r>
    </w:p>
    <w:p w14:paraId="7E54D2DE"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72A9380"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 tecnología digital y las redes sociales proporcionan múltiples medios para que los miembros del personal se comuniquen apropiadamente con los estudiantes y personalicen el aprendizaje. Las comunicaciones electrónicas y en línea entre los miembros del personal y los estudiantes deben ser transparentes, al mismo tiempo accesible a los supervisores y padre/representante legal, y profesionales en contenido y tono. Tal comunicación debe ser profesional, no sexual, apropiada a las circunstancias, e inequívoca en el significado. Los miembros del personal deben restringir las comunicaciones electrónicas individuales con los estudiantes individuales a las cuentas, sistemas y plataformas que son proporcionados y accesibles a la División o con el previo permiso expreso del director o supervisor y el padre/representante legal.</w:t>
      </w:r>
    </w:p>
    <w:p w14:paraId="57694AEC"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D6C2D20"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Al igual que con las comunicaciones en persona, los miembros del personal deben evitar las apariencias de impropiedad y abstenerse de comunicaciones electrónicas inapropiadas con los estudiantes. Los factores que pueden ser considerados para determinar si una comunicación electrónica es inapropiada incluyen, pero no se limitan a:</w:t>
      </w:r>
    </w:p>
    <w:p w14:paraId="3A0C2C52"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000D1DD6"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tema, el contenido, el propósito, la autorización, el momento y la frecuencia de la comunicación.</w:t>
      </w:r>
    </w:p>
    <w:p w14:paraId="123E3844"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780151E8" w14:textId="77777777" w:rsidR="003D1EA1" w:rsidRDefault="00733884">
      <w:pPr>
        <w:widowControl w:val="0"/>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hubo un intento de ocultar, proteger o difundir mal la comunicación de los supervisores y/o padre/representante legal;</w:t>
      </w:r>
    </w:p>
    <w:p w14:paraId="65B02A88" w14:textId="77777777" w:rsidR="003D1EA1" w:rsidRDefault="00733884">
      <w:pPr>
        <w:widowControl w:val="0"/>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la comunicación podría ser razonablemente interpretada como solicitando contacto sexual o una relación romántica;</w:t>
      </w:r>
    </w:p>
    <w:p w14:paraId="325C97C5" w14:textId="77777777" w:rsidR="003D1EA1" w:rsidRDefault="00733884">
      <w:pPr>
        <w:widowControl w:val="0"/>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la comunicación contenía insinuaciones sexuales, como por ejemplo para preparar al estudiante;</w:t>
      </w:r>
    </w:p>
    <w:p w14:paraId="25373DC7"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349D3A2"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Se alienta a los padres a tener acceso a las redes sociales y comunicaciones digitales de sus hijos y a supervisar el uso que hacen sus hijos de estos métodos de comunicación.</w:t>
      </w:r>
    </w:p>
    <w:p w14:paraId="5248CD9C"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4E04B8C1" w14:textId="77777777" w:rsidR="003D1EA1" w:rsidRDefault="00733884">
      <w:pPr>
        <w:widowControl w:val="0"/>
        <w:spacing w:after="0" w:line="240" w:lineRule="auto"/>
        <w:ind w:firstLine="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sz w:val="24"/>
          <w:szCs w:val="24"/>
          <w:u w:val="single"/>
        </w:rPr>
        <w:t>Reportando Violaciones/Infracciones</w:t>
      </w:r>
    </w:p>
    <w:p w14:paraId="2630B136"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50B2A14"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Se les pide a los estudiantes y sus padres/representantes legales que notifiquen al director, al administrador, al supervisor principal o al superintendente de división si creen que un miembro del personal puede estar involucrado en alguna conducta que viola esta </w:t>
      </w:r>
      <w:r>
        <w:rPr>
          <w:rFonts w:ascii="Times New Roman" w:eastAsia="Times New Roman" w:hAnsi="Times New Roman" w:cs="Times New Roman"/>
          <w:sz w:val="24"/>
          <w:szCs w:val="24"/>
        </w:rPr>
        <w:t>política</w:t>
      </w:r>
      <w:r>
        <w:rPr>
          <w:rFonts w:ascii="Times New Roman" w:eastAsia="Times New Roman" w:hAnsi="Times New Roman" w:cs="Times New Roman"/>
          <w:color w:val="000000"/>
          <w:sz w:val="24"/>
          <w:szCs w:val="24"/>
        </w:rPr>
        <w:t>.</w:t>
      </w:r>
    </w:p>
    <w:p w14:paraId="085A035B"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3F757B"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Los miembros del personal deben notificar inmediatamente al director, al administrador, al supervisor principal o al superintendente de división si se dan cuenta de una situación que puede constituir a una violación de esta </w:t>
      </w:r>
      <w:r>
        <w:rPr>
          <w:rFonts w:ascii="Times New Roman" w:eastAsia="Times New Roman" w:hAnsi="Times New Roman" w:cs="Times New Roman"/>
          <w:sz w:val="24"/>
          <w:szCs w:val="24"/>
        </w:rPr>
        <w:t>política</w:t>
      </w:r>
      <w:r>
        <w:rPr>
          <w:rFonts w:ascii="Times New Roman" w:eastAsia="Times New Roman" w:hAnsi="Times New Roman" w:cs="Times New Roman"/>
          <w:color w:val="000000"/>
          <w:sz w:val="24"/>
          <w:szCs w:val="24"/>
        </w:rPr>
        <w:t xml:space="preserve">. Esta obligación se suma a la responsabilidad legal de reportar sospecha de abuso y negligencia bajo la </w:t>
      </w:r>
      <w:r>
        <w:rPr>
          <w:rFonts w:ascii="Times New Roman" w:eastAsia="Times New Roman" w:hAnsi="Times New Roman" w:cs="Times New Roman"/>
          <w:sz w:val="24"/>
          <w:szCs w:val="24"/>
        </w:rPr>
        <w:t>política</w:t>
      </w:r>
      <w:r>
        <w:rPr>
          <w:rFonts w:ascii="Times New Roman" w:eastAsia="Times New Roman" w:hAnsi="Times New Roman" w:cs="Times New Roman"/>
          <w:color w:val="000000"/>
          <w:sz w:val="24"/>
          <w:szCs w:val="24"/>
        </w:rPr>
        <w:t xml:space="preserve"> de JHG Reporte de Abuso de Menores y Negligencia.</w:t>
      </w:r>
    </w:p>
    <w:p w14:paraId="1D8AA4BC"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ADE8ADA"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Las quejas anónimas involucrando invasiones inapropiadas de límites por miembros del personal con estudiantes serán investigadas como si un estudiante, padre o miembro del personal reportará la violación.</w:t>
      </w:r>
    </w:p>
    <w:p w14:paraId="7681AB27"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678FEEFA" w14:textId="77777777" w:rsidR="003D1EA1" w:rsidRDefault="00733884">
      <w:pPr>
        <w:widowControl w:val="0"/>
        <w:spacing w:after="0" w:line="240" w:lineRule="auto"/>
        <w:ind w:firstLine="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Investigación</w:t>
      </w:r>
    </w:p>
    <w:p w14:paraId="17CFD7BF"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Las investigaciones de las denuncias sobre relaciones inapropiadas entre el personal y el estudiante deberán seguir los procedimientos utilizados para las quejas bajo las </w:t>
      </w:r>
      <w:r>
        <w:rPr>
          <w:rFonts w:ascii="Times New Roman" w:eastAsia="Times New Roman" w:hAnsi="Times New Roman" w:cs="Times New Roman"/>
          <w:sz w:val="24"/>
          <w:szCs w:val="24"/>
        </w:rPr>
        <w:t>política</w:t>
      </w:r>
      <w:r>
        <w:rPr>
          <w:rFonts w:ascii="Times New Roman" w:eastAsia="Times New Roman" w:hAnsi="Times New Roman" w:cs="Times New Roman"/>
          <w:color w:val="000000"/>
          <w:sz w:val="24"/>
          <w:szCs w:val="24"/>
        </w:rPr>
        <w:t>s GBA/JFHA Prohibición Contra el Acoso y las Represalias y GBA-R1 /JFHA-R1 Acoso: Procedimiento de Quejas.</w:t>
      </w:r>
    </w:p>
    <w:p w14:paraId="1B947595"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96F9BA3" w14:textId="77777777" w:rsidR="003D1EA1" w:rsidRDefault="00733884">
      <w:pPr>
        <w:widowControl w:val="0"/>
        <w:spacing w:after="0" w:line="240" w:lineRule="auto"/>
        <w:ind w:firstLine="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Acción disciplinaria</w:t>
      </w:r>
    </w:p>
    <w:p w14:paraId="39B29322"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Una violación de esta </w:t>
      </w:r>
      <w:r>
        <w:rPr>
          <w:rFonts w:ascii="Times New Roman" w:eastAsia="Times New Roman" w:hAnsi="Times New Roman" w:cs="Times New Roman"/>
          <w:sz w:val="24"/>
          <w:szCs w:val="24"/>
        </w:rPr>
        <w:t>política</w:t>
      </w:r>
      <w:r>
        <w:rPr>
          <w:rFonts w:ascii="Times New Roman" w:eastAsia="Times New Roman" w:hAnsi="Times New Roman" w:cs="Times New Roman"/>
          <w:color w:val="000000"/>
          <w:sz w:val="24"/>
          <w:szCs w:val="24"/>
        </w:rPr>
        <w:t xml:space="preserve"> por parte de un miembro del personal puede resultar en una acción disciplinaria incluyendo el despido. En el caso de terminación de empleo por mala conducta sexual o abuso, la División </w:t>
      </w:r>
      <w:r>
        <w:rPr>
          <w:rFonts w:ascii="Times New Roman" w:eastAsia="Times New Roman" w:hAnsi="Times New Roman" w:cs="Times New Roman"/>
          <w:color w:val="000000"/>
          <w:sz w:val="24"/>
          <w:szCs w:val="24"/>
        </w:rPr>
        <w:lastRenderedPageBreak/>
        <w:t xml:space="preserve">notificará al Superintendente de Instrucción del Estado. De acuerdo con las Directrices del Departamento de Educación de Virginia, la División revelará a las divisiones escolares que buscan referencias cualquier amonestación formal o despidos por violar esta </w:t>
      </w:r>
      <w:r>
        <w:rPr>
          <w:rFonts w:ascii="Times New Roman" w:eastAsia="Times New Roman" w:hAnsi="Times New Roman" w:cs="Times New Roman"/>
          <w:sz w:val="24"/>
          <w:szCs w:val="24"/>
        </w:rPr>
        <w:t>política</w:t>
      </w:r>
      <w:r>
        <w:rPr>
          <w:rFonts w:ascii="Times New Roman" w:eastAsia="Times New Roman" w:hAnsi="Times New Roman" w:cs="Times New Roman"/>
          <w:color w:val="000000"/>
          <w:sz w:val="24"/>
          <w:szCs w:val="24"/>
        </w:rPr>
        <w:t>.</w:t>
      </w:r>
    </w:p>
    <w:p w14:paraId="12C34DCE"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98C9221" w14:textId="77777777" w:rsidR="003D1EA1" w:rsidRDefault="00733884">
      <w:pPr>
        <w:widowControl w:val="0"/>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Represalias</w:t>
      </w:r>
    </w:p>
    <w:p w14:paraId="50CEE1F7"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2BBFA2BD"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prohíben las represalias contra estudiantes o miembros del personal que reporten una relación inapropiada entre el personal/estudiante o participen en cualquier procedimiento relacionado. Se tomarán las medidas apropiadas contra estudiantes o miembros del personal que tomen represalias contra cualquier estudiante o miembro del personal que reporte un supuesto acoso o participe en procedimientos relacionados.</w:t>
      </w:r>
    </w:p>
    <w:p w14:paraId="71D2F69D" w14:textId="77777777" w:rsidR="003D1EA1" w:rsidRDefault="0073388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54BC997" w14:textId="77777777" w:rsidR="003D1EA1" w:rsidRDefault="00733884">
      <w:pPr>
        <w:widowControl w:val="0"/>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Comportamiento inapropiado iniciado por un estudiante</w:t>
      </w:r>
    </w:p>
    <w:p w14:paraId="078176B5"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CB3B0DC"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caso de que un estudiante inicie un comportamiento inapropiado hacia un miembro del personal, el miembro del personal debe documentar el incidente y reportarlo al director, al administrador, al orientador o al supervisor líder. Si es apropiado, el director, el administrador, el orientador o el supervisor líder intervendrán y hablarán con el estudiante y el padre/representante legal del estudiante sobre el supuesto comportamiento inapropiado.</w:t>
      </w:r>
    </w:p>
    <w:p w14:paraId="649496C0"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36831BF" w14:textId="77777777" w:rsidR="003D1EA1" w:rsidRDefault="00733884">
      <w:pPr>
        <w:widowControl w:val="0"/>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Entrenamiento</w:t>
      </w:r>
    </w:p>
    <w:p w14:paraId="3F4938BD"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7128805"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 División proporcionará a sus empleados y voluntarios capacitación sobre la prevención de conductas sexuales indebidas y abuso, incluyendo el suministro de esta </w:t>
      </w:r>
      <w:r>
        <w:rPr>
          <w:rFonts w:ascii="Times New Roman" w:eastAsia="Times New Roman" w:hAnsi="Times New Roman" w:cs="Times New Roman"/>
          <w:sz w:val="24"/>
          <w:szCs w:val="24"/>
        </w:rPr>
        <w:t>política</w:t>
      </w:r>
      <w:r>
        <w:rPr>
          <w:rFonts w:ascii="Times New Roman" w:eastAsia="Times New Roman" w:hAnsi="Times New Roman" w:cs="Times New Roman"/>
          <w:color w:val="000000"/>
          <w:sz w:val="24"/>
          <w:szCs w:val="24"/>
        </w:rPr>
        <w:t xml:space="preserve">. Se requiere que todos los maestros sean entrenados durante su proceso de recertificación. Los contratos con programas escolares virtuales y otros proveedores que proporcionan servicios de instrucción a los estudiantes incluirán un requisito de que dichos miembros del personal cumplirán con esta </w:t>
      </w:r>
      <w:r>
        <w:rPr>
          <w:rFonts w:ascii="Times New Roman" w:eastAsia="Times New Roman" w:hAnsi="Times New Roman" w:cs="Times New Roman"/>
          <w:sz w:val="24"/>
          <w:szCs w:val="24"/>
        </w:rPr>
        <w:t>política</w:t>
      </w:r>
      <w:r>
        <w:rPr>
          <w:rFonts w:ascii="Times New Roman" w:eastAsia="Times New Roman" w:hAnsi="Times New Roman" w:cs="Times New Roman"/>
          <w:color w:val="000000"/>
          <w:sz w:val="24"/>
          <w:szCs w:val="24"/>
        </w:rPr>
        <w:t>.</w:t>
      </w:r>
    </w:p>
    <w:p w14:paraId="1CF90E19"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99E8650" w14:textId="77777777" w:rsidR="003D1EA1" w:rsidRDefault="00733884">
      <w:pPr>
        <w:widowControl w:val="0"/>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xml:space="preserve">Difusión de los protocolos de </w:t>
      </w:r>
      <w:r>
        <w:rPr>
          <w:rFonts w:ascii="Times New Roman" w:eastAsia="Times New Roman" w:hAnsi="Times New Roman" w:cs="Times New Roman"/>
          <w:sz w:val="24"/>
          <w:szCs w:val="24"/>
          <w:u w:val="single"/>
        </w:rPr>
        <w:t>política</w:t>
      </w:r>
      <w:r>
        <w:rPr>
          <w:rFonts w:ascii="Times New Roman" w:eastAsia="Times New Roman" w:hAnsi="Times New Roman" w:cs="Times New Roman"/>
          <w:color w:val="000000"/>
          <w:sz w:val="24"/>
          <w:szCs w:val="24"/>
          <w:u w:val="single"/>
        </w:rPr>
        <w:t>s y de informes</w:t>
      </w:r>
    </w:p>
    <w:p w14:paraId="71936B80"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Esta </w:t>
      </w:r>
      <w:r>
        <w:rPr>
          <w:rFonts w:ascii="Times New Roman" w:eastAsia="Times New Roman" w:hAnsi="Times New Roman" w:cs="Times New Roman"/>
          <w:sz w:val="24"/>
          <w:szCs w:val="24"/>
        </w:rPr>
        <w:t>política</w:t>
      </w:r>
      <w:r>
        <w:rPr>
          <w:rFonts w:ascii="Times New Roman" w:eastAsia="Times New Roman" w:hAnsi="Times New Roman" w:cs="Times New Roman"/>
          <w:color w:val="000000"/>
          <w:sz w:val="24"/>
          <w:szCs w:val="24"/>
        </w:rPr>
        <w:t xml:space="preserve"> se incluirá en el sitio web de la División y en todos los manuales de empleados, estudiantes y voluntarios.</w:t>
      </w:r>
    </w:p>
    <w:p w14:paraId="3F8FEF6E" w14:textId="77777777" w:rsidR="003D1EA1" w:rsidRDefault="003D1EA1">
      <w:pPr>
        <w:widowControl w:val="0"/>
        <w:spacing w:after="0" w:line="240" w:lineRule="auto"/>
        <w:jc w:val="both"/>
        <w:rPr>
          <w:rFonts w:ascii="Times New Roman" w:eastAsia="Times New Roman" w:hAnsi="Times New Roman" w:cs="Times New Roman"/>
          <w:sz w:val="24"/>
          <w:szCs w:val="24"/>
        </w:rPr>
      </w:pPr>
    </w:p>
    <w:p w14:paraId="0FE13863" w14:textId="77777777" w:rsidR="003D1EA1" w:rsidRDefault="00733884">
      <w:pPr>
        <w:widowControl w:val="0"/>
        <w:spacing w:before="100"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Educación Profesional y Técnica- Aviso Público Anual</w:t>
      </w:r>
    </w:p>
    <w:p w14:paraId="13E5F818" w14:textId="6886CF50" w:rsidR="003D1EA1" w:rsidRPr="00AD014C" w:rsidRDefault="009C49B1">
      <w:pPr>
        <w:widowControl w:val="0"/>
        <w:spacing w:after="0" w:line="240" w:lineRule="auto"/>
        <w:jc w:val="both"/>
        <w:rPr>
          <w:rFonts w:ascii="Times New Roman" w:eastAsia="Times New Roman" w:hAnsi="Times New Roman" w:cs="Times New Roman"/>
          <w:sz w:val="24"/>
          <w:szCs w:val="24"/>
        </w:rPr>
      </w:pPr>
      <w:r w:rsidRPr="009C49B1">
        <w:rPr>
          <w:rFonts w:ascii="Times New Roman" w:eastAsia="Times New Roman" w:hAnsi="Times New Roman" w:cs="Times New Roman"/>
          <w:sz w:val="24"/>
          <w:szCs w:val="24"/>
        </w:rPr>
        <w:t xml:space="preserve">La división escolar de las Escuelas </w:t>
      </w:r>
      <w:proofErr w:type="spellStart"/>
      <w:r w:rsidRPr="009C49B1">
        <w:rPr>
          <w:rFonts w:ascii="Times New Roman" w:eastAsia="Times New Roman" w:hAnsi="Times New Roman" w:cs="Times New Roman"/>
          <w:sz w:val="24"/>
          <w:szCs w:val="24"/>
        </w:rPr>
        <w:t>Publicas</w:t>
      </w:r>
      <w:proofErr w:type="spellEnd"/>
      <w:r w:rsidRPr="009C49B1">
        <w:rPr>
          <w:rFonts w:ascii="Times New Roman" w:eastAsia="Times New Roman" w:hAnsi="Times New Roman" w:cs="Times New Roman"/>
          <w:sz w:val="24"/>
          <w:szCs w:val="24"/>
        </w:rPr>
        <w:t xml:space="preserve"> de Winchester proporcionan un programa de programas de profesión y técnica incorporados en el currículo a través del kínder hasta el </w:t>
      </w:r>
      <w:r w:rsidR="00AD014C">
        <w:rPr>
          <w:rFonts w:ascii="Times New Roman" w:eastAsia="Times New Roman" w:hAnsi="Times New Roman" w:cs="Times New Roman"/>
          <w:sz w:val="24"/>
          <w:szCs w:val="24"/>
        </w:rPr>
        <w:t>duodécimo</w:t>
      </w:r>
      <w:r w:rsidRPr="009C49B1">
        <w:rPr>
          <w:rFonts w:ascii="Times New Roman" w:eastAsia="Times New Roman" w:hAnsi="Times New Roman" w:cs="Times New Roman"/>
          <w:sz w:val="24"/>
          <w:szCs w:val="24"/>
        </w:rPr>
        <w:t xml:space="preserve"> grado que incluye:</w:t>
      </w:r>
    </w:p>
    <w:p w14:paraId="509C8B7D" w14:textId="73FA8D63" w:rsidR="00AD014C" w:rsidRPr="0040320F" w:rsidRDefault="00AD014C">
      <w:pPr>
        <w:widowControl w:val="0"/>
        <w:numPr>
          <w:ilvl w:val="0"/>
          <w:numId w:val="3"/>
        </w:numPr>
        <w:spacing w:after="0" w:line="240" w:lineRule="auto"/>
        <w:ind w:hanging="360"/>
        <w:jc w:val="both"/>
        <w:rPr>
          <w:rFonts w:ascii="Times New Roman" w:eastAsia="Times New Roman" w:hAnsi="Times New Roman" w:cs="Times New Roman"/>
          <w:sz w:val="24"/>
          <w:szCs w:val="24"/>
        </w:rPr>
      </w:pPr>
      <w:r w:rsidRPr="0040320F">
        <w:rPr>
          <w:rFonts w:ascii="Times New Roman" w:eastAsia="Times New Roman" w:hAnsi="Times New Roman" w:cs="Times New Roman"/>
          <w:sz w:val="24"/>
          <w:szCs w:val="24"/>
        </w:rPr>
        <w:t xml:space="preserve">Conocimiento de </w:t>
      </w:r>
      <w:r w:rsidR="00D04DBC">
        <w:rPr>
          <w:rFonts w:ascii="Times New Roman" w:eastAsia="Times New Roman" w:hAnsi="Times New Roman" w:cs="Times New Roman"/>
          <w:sz w:val="24"/>
          <w:szCs w:val="24"/>
        </w:rPr>
        <w:t>profesiones</w:t>
      </w:r>
      <w:r w:rsidRPr="0040320F">
        <w:rPr>
          <w:rFonts w:ascii="Times New Roman" w:eastAsia="Times New Roman" w:hAnsi="Times New Roman" w:cs="Times New Roman"/>
          <w:sz w:val="24"/>
          <w:szCs w:val="24"/>
        </w:rPr>
        <w:t xml:space="preserve"> y todo tipo de oportunidades de empleo incluyendo, pero no limitado a, entrenamientos, emprendimiento y propiedad de pequeños negocios, militar, y la profesión de enseñanza, y </w:t>
      </w:r>
      <w:r w:rsidR="0040320F" w:rsidRPr="0040320F">
        <w:rPr>
          <w:rFonts w:ascii="Times New Roman" w:eastAsia="Times New Roman" w:hAnsi="Times New Roman" w:cs="Times New Roman"/>
          <w:sz w:val="24"/>
          <w:szCs w:val="24"/>
        </w:rPr>
        <w:t>énfasis</w:t>
      </w:r>
      <w:r w:rsidRPr="0040320F">
        <w:rPr>
          <w:rFonts w:ascii="Times New Roman" w:eastAsia="Times New Roman" w:hAnsi="Times New Roman" w:cs="Times New Roman"/>
          <w:sz w:val="24"/>
          <w:szCs w:val="24"/>
        </w:rPr>
        <w:t xml:space="preserve"> </w:t>
      </w:r>
      <w:r w:rsidR="0040320F">
        <w:rPr>
          <w:rFonts w:ascii="Times New Roman" w:eastAsia="Times New Roman" w:hAnsi="Times New Roman" w:cs="Times New Roman"/>
          <w:sz w:val="24"/>
          <w:szCs w:val="24"/>
        </w:rPr>
        <w:t xml:space="preserve">de </w:t>
      </w:r>
      <w:r w:rsidRPr="0040320F">
        <w:rPr>
          <w:rFonts w:ascii="Times New Roman" w:eastAsia="Times New Roman" w:hAnsi="Times New Roman" w:cs="Times New Roman"/>
          <w:sz w:val="24"/>
          <w:szCs w:val="24"/>
        </w:rPr>
        <w:t>las ventajas de completar la escuela con habilidades</w:t>
      </w:r>
      <w:r w:rsidR="00D04DBC">
        <w:rPr>
          <w:rFonts w:ascii="Times New Roman" w:eastAsia="Times New Roman" w:hAnsi="Times New Roman" w:cs="Times New Roman"/>
          <w:sz w:val="24"/>
          <w:szCs w:val="24"/>
        </w:rPr>
        <w:t xml:space="preserve"> comercializables</w:t>
      </w:r>
      <w:r w:rsidRPr="0040320F">
        <w:rPr>
          <w:rFonts w:ascii="Times New Roman" w:eastAsia="Times New Roman" w:hAnsi="Times New Roman" w:cs="Times New Roman"/>
          <w:sz w:val="24"/>
          <w:szCs w:val="24"/>
        </w:rPr>
        <w:t>.</w:t>
      </w:r>
    </w:p>
    <w:p w14:paraId="231E5E3A" w14:textId="36522D0A" w:rsidR="00AD014C" w:rsidRPr="0040320F" w:rsidRDefault="0040320F">
      <w:pPr>
        <w:widowControl w:val="0"/>
        <w:numPr>
          <w:ilvl w:val="0"/>
          <w:numId w:val="3"/>
        </w:numPr>
        <w:spacing w:after="0" w:line="240" w:lineRule="auto"/>
        <w:ind w:hanging="360"/>
        <w:jc w:val="both"/>
        <w:rPr>
          <w:rFonts w:ascii="Times New Roman" w:eastAsia="Times New Roman" w:hAnsi="Times New Roman" w:cs="Times New Roman"/>
          <w:sz w:val="24"/>
          <w:szCs w:val="24"/>
        </w:rPr>
      </w:pPr>
      <w:r w:rsidRPr="0040320F">
        <w:rPr>
          <w:rFonts w:ascii="Times New Roman" w:eastAsia="Times New Roman" w:hAnsi="Times New Roman" w:cs="Times New Roman"/>
          <w:sz w:val="24"/>
          <w:szCs w:val="24"/>
        </w:rPr>
        <w:t>Oportunidades</w:t>
      </w:r>
      <w:r w:rsidR="00AD014C" w:rsidRPr="0040320F">
        <w:rPr>
          <w:rFonts w:ascii="Times New Roman" w:eastAsia="Times New Roman" w:hAnsi="Times New Roman" w:cs="Times New Roman"/>
          <w:sz w:val="24"/>
          <w:szCs w:val="24"/>
        </w:rPr>
        <w:t xml:space="preserve"> de </w:t>
      </w:r>
      <w:r w:rsidRPr="0040320F">
        <w:rPr>
          <w:rFonts w:ascii="Times New Roman" w:eastAsia="Times New Roman" w:hAnsi="Times New Roman" w:cs="Times New Roman"/>
          <w:sz w:val="24"/>
          <w:szCs w:val="24"/>
        </w:rPr>
        <w:t>exploración</w:t>
      </w:r>
      <w:r w:rsidR="00AD014C" w:rsidRPr="0040320F">
        <w:rPr>
          <w:rFonts w:ascii="Times New Roman" w:eastAsia="Times New Roman" w:hAnsi="Times New Roman" w:cs="Times New Roman"/>
          <w:sz w:val="24"/>
          <w:szCs w:val="24"/>
        </w:rPr>
        <w:t xml:space="preserve"> de </w:t>
      </w:r>
      <w:r w:rsidR="00D04DBC">
        <w:rPr>
          <w:rFonts w:ascii="Times New Roman" w:eastAsia="Times New Roman" w:hAnsi="Times New Roman" w:cs="Times New Roman"/>
          <w:sz w:val="24"/>
          <w:szCs w:val="24"/>
        </w:rPr>
        <w:t>profesión</w:t>
      </w:r>
      <w:r w:rsidR="00AD014C" w:rsidRPr="0040320F">
        <w:rPr>
          <w:rFonts w:ascii="Times New Roman" w:eastAsia="Times New Roman" w:hAnsi="Times New Roman" w:cs="Times New Roman"/>
          <w:sz w:val="24"/>
          <w:szCs w:val="24"/>
        </w:rPr>
        <w:t xml:space="preserve"> en los grados de secundaria. </w:t>
      </w:r>
    </w:p>
    <w:p w14:paraId="4CC69A74" w14:textId="1F4328F3" w:rsidR="0040320F" w:rsidRDefault="00D04DBC" w:rsidP="00AD014C">
      <w:pPr>
        <w:widowControl w:val="0"/>
        <w:numPr>
          <w:ilvl w:val="0"/>
          <w:numId w:val="3"/>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Profesión</w:t>
      </w:r>
      <w:r w:rsidR="00AD014C" w:rsidRPr="0040320F">
        <w:rPr>
          <w:rFonts w:ascii="Times New Roman" w:eastAsia="Times New Roman" w:hAnsi="Times New Roman" w:cs="Times New Roman"/>
          <w:sz w:val="24"/>
          <w:szCs w:val="24"/>
        </w:rPr>
        <w:t xml:space="preserve"> de base de competencia y programas de educación técnica son </w:t>
      </w:r>
      <w:r w:rsidR="0040320F" w:rsidRPr="0040320F">
        <w:rPr>
          <w:rFonts w:ascii="Times New Roman" w:eastAsia="Times New Roman" w:hAnsi="Times New Roman" w:cs="Times New Roman"/>
          <w:sz w:val="24"/>
          <w:szCs w:val="24"/>
        </w:rPr>
        <w:t>implementados</w:t>
      </w:r>
      <w:r w:rsidR="00AD014C" w:rsidRPr="0040320F">
        <w:rPr>
          <w:rFonts w:ascii="Times New Roman" w:eastAsia="Times New Roman" w:hAnsi="Times New Roman" w:cs="Times New Roman"/>
          <w:sz w:val="24"/>
          <w:szCs w:val="24"/>
        </w:rPr>
        <w:t xml:space="preserve"> lo cual integran resultados académicos, </w:t>
      </w:r>
      <w:proofErr w:type="spellStart"/>
      <w:r w:rsidR="00AD014C" w:rsidRPr="0040320F">
        <w:rPr>
          <w:rFonts w:ascii="Times New Roman" w:eastAsia="Times New Roman" w:hAnsi="Times New Roman" w:cs="Times New Roman"/>
          <w:sz w:val="24"/>
          <w:szCs w:val="24"/>
        </w:rPr>
        <w:t>guianza</w:t>
      </w:r>
      <w:proofErr w:type="spellEnd"/>
      <w:r w:rsidR="00AD014C" w:rsidRPr="0040320F">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profesión</w:t>
      </w:r>
      <w:r w:rsidR="00AD014C" w:rsidRPr="0040320F">
        <w:rPr>
          <w:rFonts w:ascii="Times New Roman" w:eastAsia="Times New Roman" w:hAnsi="Times New Roman" w:cs="Times New Roman"/>
          <w:sz w:val="24"/>
          <w:szCs w:val="24"/>
        </w:rPr>
        <w:t xml:space="preserve"> y habilidades de búsqueda de trabajo para todos los </w:t>
      </w:r>
      <w:r w:rsidR="0040320F" w:rsidRPr="0040320F">
        <w:rPr>
          <w:rFonts w:ascii="Times New Roman" w:eastAsia="Times New Roman" w:hAnsi="Times New Roman" w:cs="Times New Roman"/>
          <w:sz w:val="24"/>
          <w:szCs w:val="24"/>
        </w:rPr>
        <w:t>estudiantes</w:t>
      </w:r>
      <w:r w:rsidR="00AD014C" w:rsidRPr="0040320F">
        <w:rPr>
          <w:rFonts w:ascii="Times New Roman" w:eastAsia="Times New Roman" w:hAnsi="Times New Roman" w:cs="Times New Roman"/>
          <w:sz w:val="24"/>
          <w:szCs w:val="24"/>
        </w:rPr>
        <w:t xml:space="preserve"> de secundaria basado en las </w:t>
      </w:r>
      <w:r w:rsidR="0040320F" w:rsidRPr="0040320F">
        <w:rPr>
          <w:rFonts w:ascii="Times New Roman" w:eastAsia="Times New Roman" w:hAnsi="Times New Roman" w:cs="Times New Roman"/>
          <w:sz w:val="24"/>
          <w:szCs w:val="24"/>
        </w:rPr>
        <w:t xml:space="preserve">necesidad de labor del mercado, </w:t>
      </w:r>
      <w:proofErr w:type="spellStart"/>
      <w:r w:rsidR="0040320F" w:rsidRPr="0040320F">
        <w:rPr>
          <w:rFonts w:ascii="Times New Roman" w:eastAsia="Times New Roman" w:hAnsi="Times New Roman" w:cs="Times New Roman"/>
          <w:sz w:val="24"/>
          <w:szCs w:val="24"/>
        </w:rPr>
        <w:t>guianza</w:t>
      </w:r>
      <w:proofErr w:type="spellEnd"/>
      <w:r w:rsidR="0040320F" w:rsidRPr="0040320F">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profesión</w:t>
      </w:r>
      <w:r w:rsidR="0040320F" w:rsidRPr="0040320F">
        <w:rPr>
          <w:rFonts w:ascii="Times New Roman" w:eastAsia="Times New Roman" w:hAnsi="Times New Roman" w:cs="Times New Roman"/>
          <w:sz w:val="24"/>
          <w:szCs w:val="24"/>
        </w:rPr>
        <w:t xml:space="preserve"> e interés del estudiante. </w:t>
      </w:r>
      <w:proofErr w:type="spellStart"/>
      <w:r w:rsidR="0040320F" w:rsidRPr="0040320F">
        <w:rPr>
          <w:rFonts w:ascii="Times New Roman" w:eastAsia="Times New Roman" w:hAnsi="Times New Roman" w:cs="Times New Roman"/>
          <w:sz w:val="24"/>
          <w:szCs w:val="24"/>
        </w:rPr>
        <w:t>Guianza</w:t>
      </w:r>
      <w:proofErr w:type="spellEnd"/>
      <w:r w:rsidR="0040320F" w:rsidRPr="0040320F">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profesión</w:t>
      </w:r>
      <w:r w:rsidR="0040320F" w:rsidRPr="0040320F">
        <w:rPr>
          <w:rFonts w:ascii="Times New Roman" w:eastAsia="Times New Roman" w:hAnsi="Times New Roman" w:cs="Times New Roman"/>
          <w:sz w:val="24"/>
          <w:szCs w:val="24"/>
        </w:rPr>
        <w:t xml:space="preserve"> incluye consejería sobre oportunidades de empleo disponibles</w:t>
      </w:r>
      <w:r w:rsidR="0040320F">
        <w:rPr>
          <w:rFonts w:ascii="Times New Roman" w:eastAsia="Times New Roman" w:hAnsi="Times New Roman" w:cs="Times New Roman"/>
          <w:sz w:val="24"/>
          <w:szCs w:val="24"/>
        </w:rPr>
        <w:t xml:space="preserve"> para todos los estudiantes e información de servicio de puesto para los estudiantes saliendo de la escuela; y </w:t>
      </w:r>
    </w:p>
    <w:p w14:paraId="6A24F220" w14:textId="3FAE41FB" w:rsidR="0040320F" w:rsidRDefault="0040320F" w:rsidP="0040320F">
      <w:pPr>
        <w:widowControl w:val="0"/>
        <w:numPr>
          <w:ilvl w:val="0"/>
          <w:numId w:val="3"/>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Notificación anual en su </w:t>
      </w:r>
      <w:proofErr w:type="spellStart"/>
      <w:r>
        <w:rPr>
          <w:rFonts w:ascii="Times New Roman" w:eastAsia="Times New Roman" w:hAnsi="Times New Roman" w:cs="Times New Roman"/>
          <w:sz w:val="24"/>
          <w:szCs w:val="24"/>
        </w:rPr>
        <w:t>pagina</w:t>
      </w:r>
      <w:proofErr w:type="spellEnd"/>
      <w:r>
        <w:rPr>
          <w:rFonts w:ascii="Times New Roman" w:eastAsia="Times New Roman" w:hAnsi="Times New Roman" w:cs="Times New Roman"/>
          <w:sz w:val="24"/>
          <w:szCs w:val="24"/>
        </w:rPr>
        <w:t xml:space="preserve"> web para estudiantes de secundaria inscritos y sus padres/tutores de (i) la disponibilidad de educación postsecundaria y datos de empleo publicados por el Estado de Consejo de Educación </w:t>
      </w:r>
      <w:r w:rsidR="00D04DBC">
        <w:rPr>
          <w:rFonts w:ascii="Times New Roman" w:eastAsia="Times New Roman" w:hAnsi="Times New Roman" w:cs="Times New Roman"/>
          <w:sz w:val="24"/>
          <w:szCs w:val="24"/>
        </w:rPr>
        <w:t>Superior</w:t>
      </w:r>
      <w:r>
        <w:rPr>
          <w:rFonts w:ascii="Times New Roman" w:eastAsia="Times New Roman" w:hAnsi="Times New Roman" w:cs="Times New Roman"/>
          <w:sz w:val="24"/>
          <w:szCs w:val="24"/>
        </w:rPr>
        <w:t xml:space="preserve"> en su </w:t>
      </w:r>
      <w:r w:rsidR="00D04DBC">
        <w:rPr>
          <w:rFonts w:ascii="Times New Roman" w:eastAsia="Times New Roman" w:hAnsi="Times New Roman" w:cs="Times New Roman"/>
          <w:sz w:val="24"/>
          <w:szCs w:val="24"/>
        </w:rPr>
        <w:t>página</w:t>
      </w:r>
      <w:r>
        <w:rPr>
          <w:rFonts w:ascii="Times New Roman" w:eastAsia="Times New Roman" w:hAnsi="Times New Roman" w:cs="Times New Roman"/>
          <w:sz w:val="24"/>
          <w:szCs w:val="24"/>
        </w:rPr>
        <w:t xml:space="preserve"> web y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xml:space="preserve">) la oportunidad para tales estudiantes de obtener un certificado nacionalmente reconocido de preparación profesional en una escuela secundaria publica, colegio comunitario compresivo o fuerza laboral. </w:t>
      </w:r>
    </w:p>
    <w:p w14:paraId="6BE5760E" w14:textId="77777777" w:rsidR="0040320F" w:rsidRDefault="0040320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BF676C1" w14:textId="77777777" w:rsidR="003D1EA1" w:rsidRDefault="00733884">
      <w:pPr>
        <w:widowControl w:val="0"/>
        <w:spacing w:after="0" w:line="240" w:lineRule="auto"/>
        <w:rPr>
          <w:rFonts w:ascii="Book Antiqua" w:eastAsia="Book Antiqua" w:hAnsi="Book Antiqua" w:cs="Book Antiqua"/>
          <w:sz w:val="28"/>
          <w:szCs w:val="28"/>
        </w:rPr>
      </w:pPr>
      <w:r>
        <w:rPr>
          <w:rFonts w:ascii="Book Antiqua" w:eastAsia="Book Antiqua" w:hAnsi="Book Antiqua" w:cs="Book Antiqua"/>
          <w:b/>
          <w:sz w:val="28"/>
          <w:szCs w:val="28"/>
          <w:u w:val="single"/>
        </w:rPr>
        <w:lastRenderedPageBreak/>
        <w:t>Procedimientos de Emergencia – Protocolo de Respuesta Estándar</w:t>
      </w:r>
    </w:p>
    <w:p w14:paraId="7936962A" w14:textId="77777777" w:rsidR="003D1EA1" w:rsidRDefault="00733884">
      <w:pPr>
        <w:widowControl w:val="0"/>
        <w:spacing w:after="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SEGURIDAD DE ESTUDIANTE - Un ingrediente crítico en la seguridad de la escuela es la respuesta de la clase. Eventos del clima, incendio, accidentes, intrusos y otras amenazas para la seguridad de los estudiantes son escenarios que son planeados y entrenados para los estudiantes, maestros, personal y administración. </w:t>
      </w:r>
    </w:p>
    <w:p w14:paraId="3E2BB11C" w14:textId="77777777" w:rsidR="003D1EA1" w:rsidRDefault="00733884">
      <w:pPr>
        <w:widowControl w:val="0"/>
        <w:spacing w:after="0"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SRP</w:t>
      </w:r>
      <w:r>
        <w:rPr>
          <w:rFonts w:ascii="Book Antiqua" w:eastAsia="Book Antiqua" w:hAnsi="Book Antiqua" w:cs="Book Antiqua"/>
          <w:sz w:val="24"/>
          <w:szCs w:val="24"/>
        </w:rPr>
        <w:t xml:space="preserve"> - nuestra escuela está expandiendo el programa de seguridad para incluir el Protocolo de Respuesta Estándar (SRP). El SRP es basado en estas cuatro acciones. Cierre externo, Cierre Interno Evacuar, Resguarde. En un evento de una emergencia, la acción y dirección apropiada será anunciada en PA (Altavoz).</w:t>
      </w:r>
    </w:p>
    <w:p w14:paraId="2D364FB9" w14:textId="77777777" w:rsidR="003D1EA1" w:rsidRDefault="003D1EA1">
      <w:pPr>
        <w:widowControl w:val="0"/>
        <w:spacing w:after="0" w:line="240" w:lineRule="auto"/>
        <w:rPr>
          <w:rFonts w:ascii="Book Antiqua" w:eastAsia="Book Antiqua" w:hAnsi="Book Antiqua" w:cs="Book Antiqua"/>
          <w:sz w:val="24"/>
          <w:szCs w:val="24"/>
          <w:highlight w:val="yellow"/>
        </w:rPr>
      </w:pPr>
    </w:p>
    <w:p w14:paraId="179D29CD"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CIERRE EXTERNO</w:t>
      </w:r>
      <w:r>
        <w:rPr>
          <w:rFonts w:ascii="Book Antiqua" w:eastAsia="Book Antiqua" w:hAnsi="Book Antiqua" w:cs="Book Antiqua"/>
          <w:sz w:val="24"/>
          <w:szCs w:val="24"/>
        </w:rPr>
        <w:t xml:space="preserve"> - “Asegurar el Perímetro”</w:t>
      </w:r>
    </w:p>
    <w:p w14:paraId="03595CCB"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CIERRE INTERNO </w:t>
      </w:r>
      <w:r>
        <w:rPr>
          <w:rFonts w:ascii="Book Antiqua" w:eastAsia="Book Antiqua" w:hAnsi="Book Antiqua" w:cs="Book Antiqua"/>
          <w:sz w:val="24"/>
          <w:szCs w:val="24"/>
        </w:rPr>
        <w:t xml:space="preserve">- “Cerrar, Luces, Fuera de Vista” </w:t>
      </w:r>
    </w:p>
    <w:p w14:paraId="16497785"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EVACUAR</w:t>
      </w:r>
      <w:r>
        <w:rPr>
          <w:rFonts w:ascii="Book Antiqua" w:eastAsia="Book Antiqua" w:hAnsi="Book Antiqua" w:cs="Book Antiqua"/>
          <w:sz w:val="24"/>
          <w:szCs w:val="24"/>
        </w:rPr>
        <w:t xml:space="preserve"> - “A la Ubicación Anunciada” </w:t>
      </w:r>
    </w:p>
    <w:p w14:paraId="1B7ADD65" w14:textId="77777777" w:rsidR="003D1EA1" w:rsidRDefault="00733884">
      <w:pPr>
        <w:widowControl w:val="0"/>
        <w:spacing w:after="0" w:line="240" w:lineRule="auto"/>
        <w:rPr>
          <w:rFonts w:ascii="Book Antiqua" w:eastAsia="Book Antiqua" w:hAnsi="Book Antiqua" w:cs="Book Antiqua"/>
          <w:sz w:val="24"/>
          <w:szCs w:val="24"/>
          <w:u w:val="single"/>
        </w:rPr>
      </w:pPr>
      <w:r>
        <w:rPr>
          <w:rFonts w:ascii="Book Antiqua" w:eastAsia="Book Antiqua" w:hAnsi="Book Antiqua" w:cs="Book Antiqua"/>
          <w:b/>
          <w:sz w:val="24"/>
          <w:szCs w:val="24"/>
        </w:rPr>
        <w:t>RESGUARDE</w:t>
      </w:r>
      <w:r>
        <w:rPr>
          <w:rFonts w:ascii="Book Antiqua" w:eastAsia="Book Antiqua" w:hAnsi="Book Antiqua" w:cs="Book Antiqua"/>
          <w:sz w:val="24"/>
          <w:szCs w:val="24"/>
        </w:rPr>
        <w:t xml:space="preserve"> - “Para uso de estrategia de seguridad del Peligro” </w:t>
      </w:r>
    </w:p>
    <w:p w14:paraId="538C2862" w14:textId="77777777" w:rsidR="003D1EA1" w:rsidRDefault="003D1EA1">
      <w:pPr>
        <w:widowControl w:val="0"/>
        <w:spacing w:after="0" w:line="240" w:lineRule="auto"/>
        <w:rPr>
          <w:rFonts w:ascii="Book Antiqua" w:eastAsia="Book Antiqua" w:hAnsi="Book Antiqua" w:cs="Book Antiqua"/>
          <w:sz w:val="24"/>
          <w:szCs w:val="24"/>
          <w:u w:val="single"/>
        </w:rPr>
      </w:pPr>
    </w:p>
    <w:p w14:paraId="42F61663" w14:textId="77777777" w:rsidR="003D1EA1" w:rsidRDefault="00733884">
      <w:pPr>
        <w:widowControl w:val="0"/>
        <w:spacing w:after="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Por favor de tomar un momento para revisar estas acciones. Los estudiantes y personal serán entrenados y la escuela practicará estas acciones durante el curso del año escolar. Más información se puede encontrar en </w:t>
      </w:r>
      <w:hyperlink r:id="rId10">
        <w:r>
          <w:rPr>
            <w:rFonts w:ascii="Book Antiqua" w:eastAsia="Book Antiqua" w:hAnsi="Book Antiqua" w:cs="Book Antiqua"/>
            <w:color w:val="0000FF"/>
            <w:sz w:val="24"/>
            <w:szCs w:val="24"/>
            <w:u w:val="single"/>
          </w:rPr>
          <w:t>http://iloveuguys.org</w:t>
        </w:r>
      </w:hyperlink>
      <w:r>
        <w:rPr>
          <w:rFonts w:ascii="Book Antiqua" w:eastAsia="Book Antiqua" w:hAnsi="Book Antiqua" w:cs="Book Antiqua"/>
          <w:sz w:val="24"/>
          <w:szCs w:val="24"/>
        </w:rPr>
        <w:t xml:space="preserve">. </w:t>
      </w:r>
    </w:p>
    <w:p w14:paraId="75C5A52F" w14:textId="77777777" w:rsidR="003D1EA1" w:rsidRDefault="003D1EA1">
      <w:pPr>
        <w:widowControl w:val="0"/>
        <w:spacing w:after="0" w:line="240" w:lineRule="auto"/>
        <w:rPr>
          <w:rFonts w:ascii="Book Antiqua" w:eastAsia="Book Antiqua" w:hAnsi="Book Antiqua" w:cs="Book Antiqua"/>
          <w:sz w:val="16"/>
          <w:szCs w:val="16"/>
          <w:highlight w:val="yellow"/>
          <w:u w:val="single"/>
        </w:rPr>
      </w:pPr>
    </w:p>
    <w:p w14:paraId="3A5EF862" w14:textId="77777777" w:rsidR="003D1EA1" w:rsidRDefault="00733884">
      <w:pPr>
        <w:widowControl w:val="0"/>
        <w:spacing w:after="0" w:line="24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CIERRE EXTERNO - ASEGURAR EL PERÍMETRO</w:t>
      </w:r>
    </w:p>
    <w:p w14:paraId="686B8843"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Un cierre externo es anunciado cuando hay una amenaza o peligro afuera del edificio escolar. </w:t>
      </w:r>
    </w:p>
    <w:p w14:paraId="0057692E"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ESTUDIANTES:</w:t>
      </w:r>
    </w:p>
    <w:p w14:paraId="346AC056"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Regresen adentro del edificio</w:t>
      </w:r>
    </w:p>
    <w:p w14:paraId="7E6166AD"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Retomar su día como usualmente</w:t>
      </w:r>
    </w:p>
    <w:p w14:paraId="79ACF55A"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MAESTROS:</w:t>
      </w:r>
    </w:p>
    <w:p w14:paraId="7B4D7D4B"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Recuperar a los estudiantes y personal de afuera del edificio. </w:t>
      </w:r>
    </w:p>
    <w:p w14:paraId="66CCB356"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Aumentar la conciencia situacional</w:t>
      </w:r>
    </w:p>
    <w:p w14:paraId="5608C547"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Retomar su día como usualmente</w:t>
      </w:r>
    </w:p>
    <w:p w14:paraId="2985293C"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Tomar lista, tomar cuenta de estudiantes presentes</w:t>
      </w:r>
    </w:p>
    <w:p w14:paraId="748BA09C" w14:textId="77777777" w:rsidR="003D1EA1" w:rsidRDefault="003D1EA1">
      <w:pPr>
        <w:widowControl w:val="0"/>
        <w:spacing w:after="0" w:line="240" w:lineRule="auto"/>
        <w:rPr>
          <w:rFonts w:ascii="Book Antiqua" w:eastAsia="Book Antiqua" w:hAnsi="Book Antiqua" w:cs="Book Antiqua"/>
          <w:sz w:val="16"/>
          <w:szCs w:val="16"/>
          <w:highlight w:val="yellow"/>
        </w:rPr>
      </w:pPr>
    </w:p>
    <w:p w14:paraId="2B9D7B42" w14:textId="77777777" w:rsidR="003D1EA1" w:rsidRDefault="00733884">
      <w:pPr>
        <w:widowControl w:val="0"/>
        <w:spacing w:after="0" w:line="24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CIERRE INTERNO - CIERRE, LUCES, FUERA DE VISTA</w:t>
      </w:r>
    </w:p>
    <w:p w14:paraId="538E4CBF"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Un cierre interno es anunciado cuando hay una amenaza o peligro adentro del edificio escolar. </w:t>
      </w:r>
    </w:p>
    <w:p w14:paraId="152316F4"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ESTUDIANTES:</w:t>
      </w:r>
    </w:p>
    <w:p w14:paraId="7E3440C4"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•Alejarse de la vista </w:t>
      </w:r>
    </w:p>
    <w:p w14:paraId="35A58CE6"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Mantengan silencio </w:t>
      </w:r>
    </w:p>
    <w:p w14:paraId="2B1B2A66"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MAESTROS:</w:t>
      </w:r>
    </w:p>
    <w:p w14:paraId="4C365289"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Cerrar con llave la puerta de la clase</w:t>
      </w:r>
    </w:p>
    <w:p w14:paraId="5B09368C"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Apagar las Luces</w:t>
      </w:r>
    </w:p>
    <w:p w14:paraId="0B7E7E77"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Alejarse de la vista </w:t>
      </w:r>
    </w:p>
    <w:p w14:paraId="0EC65A66"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Mantengan silencio </w:t>
      </w:r>
    </w:p>
    <w:p w14:paraId="6A86B340"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Esperar que los Primeros Rescatistas abran la puerta</w:t>
      </w:r>
    </w:p>
    <w:p w14:paraId="4C9780EE"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Tomar lista, tomar cuenta de estudiantes presentes</w:t>
      </w:r>
    </w:p>
    <w:p w14:paraId="6B3A0CC4" w14:textId="77777777" w:rsidR="003D1EA1" w:rsidRDefault="003D1EA1">
      <w:pPr>
        <w:widowControl w:val="0"/>
        <w:spacing w:after="0" w:line="240" w:lineRule="auto"/>
        <w:rPr>
          <w:rFonts w:ascii="Book Antiqua" w:eastAsia="Book Antiqua" w:hAnsi="Book Antiqua" w:cs="Book Antiqua"/>
          <w:sz w:val="16"/>
          <w:szCs w:val="16"/>
          <w:highlight w:val="yellow"/>
        </w:rPr>
      </w:pPr>
    </w:p>
    <w:p w14:paraId="2D08A108" w14:textId="77777777" w:rsidR="003D1EA1" w:rsidRDefault="00733884">
      <w:pPr>
        <w:widowControl w:val="0"/>
        <w:spacing w:after="0" w:line="24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EVACUAR - A UNA UBICACIÓN</w:t>
      </w:r>
    </w:p>
    <w:p w14:paraId="3F16840D"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Evacuar es anunciado para mover a los estudiantes y personal de una ubicación a otra.</w:t>
      </w:r>
    </w:p>
    <w:p w14:paraId="5DD4BFE3"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ESTUDIANTES:</w:t>
      </w:r>
    </w:p>
    <w:p w14:paraId="45D24726"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Traigan sus teléfonos</w:t>
      </w:r>
    </w:p>
    <w:p w14:paraId="2F0054EC" w14:textId="7F7901B5"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Dejen sus cosas </w:t>
      </w:r>
      <w:r w:rsidR="004A419D">
        <w:rPr>
          <w:rFonts w:ascii="Book Antiqua" w:eastAsia="Book Antiqua" w:hAnsi="Book Antiqua" w:cs="Book Antiqua"/>
          <w:sz w:val="24"/>
          <w:szCs w:val="24"/>
        </w:rPr>
        <w:t>atrás</w:t>
      </w:r>
    </w:p>
    <w:p w14:paraId="3AC6AC97"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Formen una sola fila</w:t>
      </w:r>
    </w:p>
    <w:p w14:paraId="72D7E1F0"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lastRenderedPageBreak/>
        <w:t>• Muestren sus manos</w:t>
      </w:r>
    </w:p>
    <w:p w14:paraId="5F03A028"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Estén preparados para alternativas durante la reacción.</w:t>
      </w:r>
    </w:p>
    <w:p w14:paraId="292414FF"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MAESTROS:</w:t>
      </w:r>
    </w:p>
    <w:p w14:paraId="684634C7"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obtener la lista de estudiantes si es posible. </w:t>
      </w:r>
    </w:p>
    <w:p w14:paraId="6863B4B2"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Guiar a los estudiantes a la Ubicación de Evacuación</w:t>
      </w:r>
    </w:p>
    <w:p w14:paraId="5417FAE9"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Tomar lista, tomar cuenta de estudiantes presentes</w:t>
      </w:r>
    </w:p>
    <w:p w14:paraId="3701AC37" w14:textId="77777777" w:rsidR="003D1EA1" w:rsidRDefault="003D1EA1">
      <w:pPr>
        <w:widowControl w:val="0"/>
        <w:spacing w:after="0" w:line="240" w:lineRule="auto"/>
        <w:rPr>
          <w:rFonts w:ascii="Book Antiqua" w:eastAsia="Book Antiqua" w:hAnsi="Book Antiqua" w:cs="Book Antiqua"/>
          <w:sz w:val="28"/>
          <w:szCs w:val="28"/>
          <w:highlight w:val="yellow"/>
          <w:u w:val="single"/>
        </w:rPr>
      </w:pPr>
    </w:p>
    <w:p w14:paraId="56387F37" w14:textId="77777777" w:rsidR="003D1EA1" w:rsidRDefault="00733884">
      <w:pPr>
        <w:widowControl w:val="0"/>
        <w:spacing w:after="0" w:line="240" w:lineRule="auto"/>
        <w:rPr>
          <w:rFonts w:ascii="Book Antiqua" w:eastAsia="Book Antiqua" w:hAnsi="Book Antiqua" w:cs="Book Antiqua"/>
          <w:sz w:val="24"/>
          <w:szCs w:val="24"/>
          <w:u w:val="single"/>
        </w:rPr>
      </w:pPr>
      <w:r>
        <w:rPr>
          <w:rFonts w:ascii="Book Antiqua" w:eastAsia="Book Antiqua" w:hAnsi="Book Antiqua" w:cs="Book Antiqua"/>
          <w:b/>
          <w:sz w:val="24"/>
          <w:szCs w:val="24"/>
        </w:rPr>
        <w:t>RESGUARDAR</w:t>
      </w:r>
      <w:r>
        <w:rPr>
          <w:rFonts w:ascii="Book Antiqua" w:eastAsia="Book Antiqua" w:hAnsi="Book Antiqua" w:cs="Book Antiqua"/>
          <w:sz w:val="24"/>
          <w:szCs w:val="24"/>
          <w:u w:val="single"/>
        </w:rPr>
        <w:t xml:space="preserve"> - PARA USO DE ESTRATEGIA DE SEGURIDAD DEL PELIGRO </w:t>
      </w:r>
    </w:p>
    <w:p w14:paraId="50753486" w14:textId="77777777" w:rsidR="003D1EA1" w:rsidRDefault="00733884">
      <w:pPr>
        <w:widowControl w:val="0"/>
        <w:spacing w:after="0" w:line="240" w:lineRule="auto"/>
        <w:rPr>
          <w:rFonts w:ascii="Book Antiqua" w:eastAsia="Book Antiqua" w:hAnsi="Book Antiqua" w:cs="Book Antiqua"/>
          <w:sz w:val="24"/>
          <w:szCs w:val="24"/>
          <w:highlight w:val="yellow"/>
        </w:rPr>
      </w:pPr>
      <w:r>
        <w:rPr>
          <w:rFonts w:ascii="Book Antiqua" w:eastAsia="Book Antiqua" w:hAnsi="Book Antiqua" w:cs="Book Antiqua"/>
          <w:sz w:val="24"/>
          <w:szCs w:val="24"/>
        </w:rPr>
        <w:t>Resguardo es anunciado cuando la necesidad de protección personal es necesaria.</w:t>
      </w:r>
      <w:r>
        <w:rPr>
          <w:rFonts w:ascii="Book Antiqua" w:eastAsia="Book Antiqua" w:hAnsi="Book Antiqua" w:cs="Book Antiqua"/>
          <w:sz w:val="24"/>
          <w:szCs w:val="24"/>
          <w:highlight w:val="yellow"/>
        </w:rPr>
        <w:t xml:space="preserve">  </w:t>
      </w:r>
    </w:p>
    <w:p w14:paraId="3B6CE6D3"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EJEMPLOS DE PELIGROS:</w:t>
      </w:r>
    </w:p>
    <w:p w14:paraId="5BE006F1"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Tornado</w:t>
      </w:r>
    </w:p>
    <w:p w14:paraId="3C7720AB"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Material peligroso</w:t>
      </w:r>
    </w:p>
    <w:p w14:paraId="412D2726"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EJEMPLOS DE ESTRATEGIAS DE SEGURIDAD:</w:t>
      </w:r>
    </w:p>
    <w:p w14:paraId="7C43AD46"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Evacuar a una área de resguardo</w:t>
      </w:r>
    </w:p>
    <w:p w14:paraId="4B5B59C7"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Sellar el cuarto</w:t>
      </w:r>
    </w:p>
    <w:p w14:paraId="0A90112C"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ESTUDIANTES:</w:t>
      </w:r>
    </w:p>
    <w:p w14:paraId="53EF6B59"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Estrategias Apropiadas de peligro y seguridad</w:t>
      </w:r>
    </w:p>
    <w:p w14:paraId="22F60F2C"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MAESTROS:</w:t>
      </w:r>
    </w:p>
    <w:p w14:paraId="54B0DCA8" w14:textId="77777777" w:rsidR="003D1EA1" w:rsidRDefault="00733884">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Estrategias Apropiadas de peligro y seguridad</w:t>
      </w:r>
    </w:p>
    <w:p w14:paraId="200DF26C" w14:textId="77777777" w:rsidR="003D1EA1" w:rsidRDefault="00733884">
      <w:pPr>
        <w:widowControl w:val="0"/>
        <w:spacing w:after="0" w:line="240" w:lineRule="auto"/>
        <w:rPr>
          <w:rFonts w:ascii="Times New Roman" w:eastAsia="Times New Roman" w:hAnsi="Times New Roman" w:cs="Times New Roman"/>
          <w:b/>
          <w:sz w:val="28"/>
          <w:szCs w:val="28"/>
          <w:u w:val="single"/>
        </w:rPr>
      </w:pPr>
      <w:r>
        <w:rPr>
          <w:rFonts w:ascii="Book Antiqua" w:eastAsia="Book Antiqua" w:hAnsi="Book Antiqua" w:cs="Book Antiqua"/>
          <w:sz w:val="24"/>
          <w:szCs w:val="24"/>
        </w:rPr>
        <w:t>• Tomar lista, tomar cuenta de estudiantes presentes</w:t>
      </w:r>
      <w:r>
        <w:br w:type="page"/>
      </w:r>
    </w:p>
    <w:p w14:paraId="5219E775" w14:textId="77777777" w:rsidR="003D1EA1" w:rsidRDefault="00733884">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u w:val="single"/>
        </w:rPr>
        <w:lastRenderedPageBreak/>
        <w:t xml:space="preserve">Estudiantes Aprendices de </w:t>
      </w:r>
      <w:r>
        <w:rPr>
          <w:rFonts w:ascii="Times New Roman" w:eastAsia="Times New Roman" w:hAnsi="Times New Roman" w:cs="Times New Roman"/>
          <w:b/>
          <w:color w:val="000000"/>
          <w:sz w:val="28"/>
          <w:szCs w:val="28"/>
          <w:u w:val="single"/>
        </w:rPr>
        <w:t>Inglés (EL)</w:t>
      </w:r>
    </w:p>
    <w:p w14:paraId="472F84FB" w14:textId="71324153" w:rsidR="009C49B1" w:rsidRPr="00C82D9C" w:rsidRDefault="009C49B1">
      <w:pPr>
        <w:widowControl w:val="0"/>
        <w:spacing w:after="0" w:line="240" w:lineRule="auto"/>
        <w:jc w:val="both"/>
        <w:rPr>
          <w:rFonts w:ascii="Times New Roman" w:eastAsia="Times New Roman" w:hAnsi="Times New Roman" w:cs="Times New Roman"/>
          <w:color w:val="000000"/>
          <w:sz w:val="24"/>
          <w:szCs w:val="24"/>
        </w:rPr>
      </w:pPr>
      <w:r w:rsidRPr="00C82D9C">
        <w:rPr>
          <w:rFonts w:ascii="Times New Roman" w:eastAsia="Times New Roman" w:hAnsi="Times New Roman" w:cs="Times New Roman"/>
          <w:color w:val="000000"/>
          <w:sz w:val="24"/>
          <w:szCs w:val="24"/>
        </w:rPr>
        <w:t xml:space="preserve">La Junta Escolar acepta y proporciona programas para estudiantes que el </w:t>
      </w:r>
      <w:r w:rsidR="00C82D9C" w:rsidRPr="00C82D9C">
        <w:rPr>
          <w:rFonts w:ascii="Times New Roman" w:eastAsia="Times New Roman" w:hAnsi="Times New Roman" w:cs="Times New Roman"/>
          <w:color w:val="000000"/>
          <w:sz w:val="24"/>
          <w:szCs w:val="24"/>
        </w:rPr>
        <w:t>inglés</w:t>
      </w:r>
      <w:r w:rsidRPr="00C82D9C">
        <w:rPr>
          <w:rFonts w:ascii="Times New Roman" w:eastAsia="Times New Roman" w:hAnsi="Times New Roman" w:cs="Times New Roman"/>
          <w:color w:val="000000"/>
          <w:sz w:val="24"/>
          <w:szCs w:val="24"/>
        </w:rPr>
        <w:t xml:space="preserve"> es un segundo lenguaje que entraron a una escolar en Virginia por la primera vez después de llegar a sus 12 </w:t>
      </w:r>
      <w:r w:rsidR="00B203CF" w:rsidRPr="00C82D9C">
        <w:rPr>
          <w:rFonts w:ascii="Times New Roman" w:eastAsia="Times New Roman" w:hAnsi="Times New Roman" w:cs="Times New Roman"/>
          <w:color w:val="000000"/>
          <w:sz w:val="24"/>
          <w:szCs w:val="24"/>
        </w:rPr>
        <w:t>a</w:t>
      </w:r>
      <w:r w:rsidR="00B203CF">
        <w:rPr>
          <w:rFonts w:ascii="Times New Roman" w:eastAsia="Times New Roman" w:hAnsi="Times New Roman" w:cs="Times New Roman"/>
          <w:color w:val="000000"/>
          <w:sz w:val="24"/>
          <w:szCs w:val="24"/>
        </w:rPr>
        <w:t>ñ</w:t>
      </w:r>
      <w:r w:rsidR="00B203CF" w:rsidRPr="00C82D9C">
        <w:rPr>
          <w:rFonts w:ascii="Times New Roman" w:eastAsia="Times New Roman" w:hAnsi="Times New Roman" w:cs="Times New Roman"/>
          <w:color w:val="000000"/>
          <w:sz w:val="24"/>
          <w:szCs w:val="24"/>
        </w:rPr>
        <w:t>o</w:t>
      </w:r>
      <w:r w:rsidRPr="00C82D9C">
        <w:rPr>
          <w:rFonts w:ascii="Times New Roman" w:eastAsia="Times New Roman" w:hAnsi="Times New Roman" w:cs="Times New Roman"/>
          <w:color w:val="000000"/>
          <w:sz w:val="24"/>
          <w:szCs w:val="24"/>
        </w:rPr>
        <w:t>s de edad, y que no ha llegado a la edad de 22 a</w:t>
      </w:r>
      <w:r w:rsidR="00B203CF">
        <w:rPr>
          <w:rFonts w:ascii="Times New Roman" w:eastAsia="Times New Roman" w:hAnsi="Times New Roman" w:cs="Times New Roman"/>
          <w:color w:val="000000"/>
          <w:sz w:val="24"/>
          <w:szCs w:val="24"/>
        </w:rPr>
        <w:t>ñ</w:t>
      </w:r>
      <w:r w:rsidRPr="00C82D9C">
        <w:rPr>
          <w:rFonts w:ascii="Times New Roman" w:eastAsia="Times New Roman" w:hAnsi="Times New Roman" w:cs="Times New Roman"/>
          <w:color w:val="000000"/>
          <w:sz w:val="24"/>
          <w:szCs w:val="24"/>
        </w:rPr>
        <w:t xml:space="preserve">os el o antes del 1 de </w:t>
      </w:r>
      <w:r w:rsidR="00C82D9C" w:rsidRPr="00C82D9C">
        <w:rPr>
          <w:rFonts w:ascii="Times New Roman" w:eastAsia="Times New Roman" w:hAnsi="Times New Roman" w:cs="Times New Roman"/>
          <w:color w:val="000000"/>
          <w:sz w:val="24"/>
          <w:szCs w:val="24"/>
        </w:rPr>
        <w:t>agosto</w:t>
      </w:r>
      <w:r w:rsidRPr="00C82D9C">
        <w:rPr>
          <w:rFonts w:ascii="Times New Roman" w:eastAsia="Times New Roman" w:hAnsi="Times New Roman" w:cs="Times New Roman"/>
          <w:color w:val="000000"/>
          <w:sz w:val="24"/>
          <w:szCs w:val="24"/>
        </w:rPr>
        <w:t xml:space="preserve"> del </w:t>
      </w:r>
      <w:r w:rsidR="00B203CF" w:rsidRPr="00C82D9C">
        <w:rPr>
          <w:rFonts w:ascii="Times New Roman" w:eastAsia="Times New Roman" w:hAnsi="Times New Roman" w:cs="Times New Roman"/>
          <w:color w:val="000000"/>
          <w:sz w:val="24"/>
          <w:szCs w:val="24"/>
        </w:rPr>
        <w:t>a</w:t>
      </w:r>
      <w:r w:rsidR="00B203CF">
        <w:rPr>
          <w:rFonts w:ascii="Times New Roman" w:eastAsia="Times New Roman" w:hAnsi="Times New Roman" w:cs="Times New Roman"/>
          <w:color w:val="000000"/>
          <w:sz w:val="24"/>
          <w:szCs w:val="24"/>
        </w:rPr>
        <w:t>ñ</w:t>
      </w:r>
      <w:r w:rsidR="00B203CF" w:rsidRPr="00C82D9C">
        <w:rPr>
          <w:rFonts w:ascii="Times New Roman" w:eastAsia="Times New Roman" w:hAnsi="Times New Roman" w:cs="Times New Roman"/>
          <w:color w:val="000000"/>
          <w:sz w:val="24"/>
          <w:szCs w:val="24"/>
        </w:rPr>
        <w:t>o</w:t>
      </w:r>
      <w:r w:rsidRPr="00C82D9C">
        <w:rPr>
          <w:rFonts w:ascii="Times New Roman" w:eastAsia="Times New Roman" w:hAnsi="Times New Roman" w:cs="Times New Roman"/>
          <w:color w:val="000000"/>
          <w:sz w:val="24"/>
          <w:szCs w:val="24"/>
        </w:rPr>
        <w:t xml:space="preserve"> escolar. </w:t>
      </w:r>
      <w:r w:rsidR="00C82D9C" w:rsidRPr="00C82D9C">
        <w:rPr>
          <w:rFonts w:ascii="Times New Roman" w:eastAsia="Times New Roman" w:hAnsi="Times New Roman" w:cs="Times New Roman"/>
          <w:color w:val="000000"/>
          <w:sz w:val="24"/>
          <w:szCs w:val="24"/>
        </w:rPr>
        <w:t>Ningún</w:t>
      </w:r>
      <w:r w:rsidRPr="00C82D9C">
        <w:rPr>
          <w:rFonts w:ascii="Times New Roman" w:eastAsia="Times New Roman" w:hAnsi="Times New Roman" w:cs="Times New Roman"/>
          <w:color w:val="000000"/>
          <w:sz w:val="24"/>
          <w:szCs w:val="24"/>
        </w:rPr>
        <w:t xml:space="preserve"> costo de matriculación es cobrado a</w:t>
      </w:r>
      <w:r w:rsidR="00C82D9C" w:rsidRPr="00C82D9C">
        <w:rPr>
          <w:rFonts w:ascii="Times New Roman" w:eastAsia="Times New Roman" w:hAnsi="Times New Roman" w:cs="Times New Roman"/>
          <w:color w:val="000000"/>
          <w:sz w:val="24"/>
          <w:szCs w:val="24"/>
        </w:rPr>
        <w:t xml:space="preserve"> tales</w:t>
      </w:r>
      <w:r w:rsidRPr="00C82D9C">
        <w:rPr>
          <w:rFonts w:ascii="Times New Roman" w:eastAsia="Times New Roman" w:hAnsi="Times New Roman" w:cs="Times New Roman"/>
          <w:color w:val="000000"/>
          <w:sz w:val="24"/>
          <w:szCs w:val="24"/>
        </w:rPr>
        <w:t xml:space="preserve"> estu</w:t>
      </w:r>
      <w:r w:rsidR="00C82D9C" w:rsidRPr="00C82D9C">
        <w:rPr>
          <w:rFonts w:ascii="Times New Roman" w:eastAsia="Times New Roman" w:hAnsi="Times New Roman" w:cs="Times New Roman"/>
          <w:color w:val="000000"/>
          <w:sz w:val="24"/>
          <w:szCs w:val="24"/>
        </w:rPr>
        <w:t xml:space="preserve">diantes, si fundos estatales son proporcionados para tales programas. </w:t>
      </w:r>
    </w:p>
    <w:p w14:paraId="1C165137" w14:textId="77777777" w:rsidR="00C82D9C" w:rsidRDefault="00C82D9C" w:rsidP="00C82D9C">
      <w:pPr>
        <w:widowControl w:val="0"/>
        <w:spacing w:after="0" w:line="240" w:lineRule="auto"/>
        <w:jc w:val="both"/>
        <w:rPr>
          <w:rFonts w:ascii="Times New Roman" w:eastAsia="Times New Roman" w:hAnsi="Times New Roman" w:cs="Times New Roman"/>
          <w:color w:val="000000"/>
          <w:sz w:val="24"/>
          <w:szCs w:val="24"/>
        </w:rPr>
      </w:pPr>
      <w:r w:rsidRPr="00C82D9C">
        <w:rPr>
          <w:rFonts w:ascii="Times New Roman" w:eastAsia="Times New Roman" w:hAnsi="Times New Roman" w:cs="Times New Roman"/>
          <w:color w:val="000000"/>
          <w:sz w:val="24"/>
          <w:szCs w:val="24"/>
        </w:rPr>
        <w:t xml:space="preserve">La </w:t>
      </w:r>
      <w:r w:rsidRPr="00C82D9C">
        <w:rPr>
          <w:rFonts w:ascii="Times New Roman" w:eastAsia="Times New Roman" w:hAnsi="Times New Roman" w:cs="Times New Roman"/>
          <w:sz w:val="24"/>
          <w:szCs w:val="24"/>
        </w:rPr>
        <w:t>Junta Escolar</w:t>
      </w:r>
      <w:r w:rsidRPr="00C82D9C">
        <w:rPr>
          <w:rFonts w:ascii="Times New Roman" w:eastAsia="Times New Roman" w:hAnsi="Times New Roman" w:cs="Times New Roman"/>
          <w:color w:val="000000"/>
          <w:sz w:val="24"/>
          <w:szCs w:val="24"/>
        </w:rPr>
        <w:t xml:space="preserve"> dará, a más tardar 30 días después del comienzo del año escolar, la siguiente información a los padres que tienen un/a estudiante con habilidad limitada de inglés que participa, o ha sido identificado para participar, en un programa para estudiantes de inglés limitado:</w:t>
      </w:r>
    </w:p>
    <w:p w14:paraId="2731F99D" w14:textId="77777777" w:rsidR="00C82D9C" w:rsidRDefault="00C82D9C">
      <w:pPr>
        <w:widowControl w:val="0"/>
        <w:spacing w:after="0" w:line="240" w:lineRule="auto"/>
        <w:jc w:val="both"/>
        <w:rPr>
          <w:rFonts w:ascii="Times New Roman" w:eastAsia="Times New Roman" w:hAnsi="Times New Roman" w:cs="Times New Roman"/>
          <w:color w:val="000000"/>
          <w:sz w:val="24"/>
          <w:szCs w:val="24"/>
          <w:highlight w:val="yellow"/>
        </w:rPr>
      </w:pPr>
    </w:p>
    <w:p w14:paraId="48CE0004" w14:textId="77777777" w:rsidR="003D1EA1" w:rsidRDefault="00733884">
      <w:pPr>
        <w:widowControl w:val="0"/>
        <w:numPr>
          <w:ilvl w:val="0"/>
          <w:numId w:val="11"/>
        </w:numPr>
        <w:spacing w:after="0" w:line="240" w:lineRule="auto"/>
        <w:ind w:left="792" w:hanging="36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las razones por que su estudiante ha sido identificado como limitado en inglés y en necesidad de ser puesto en un programa educativo de instrucción del idioma;</w:t>
      </w:r>
    </w:p>
    <w:p w14:paraId="21E36F19" w14:textId="45A5AC7A" w:rsidR="003D1EA1" w:rsidRDefault="00733884">
      <w:pPr>
        <w:widowControl w:val="0"/>
        <w:numPr>
          <w:ilvl w:val="0"/>
          <w:numId w:val="11"/>
        </w:numPr>
        <w:spacing w:after="0" w:line="240" w:lineRule="auto"/>
        <w:ind w:left="792" w:hanging="36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el nivel de habilidad de inglés del </w:t>
      </w:r>
      <w:r w:rsidR="004A419D">
        <w:rPr>
          <w:rFonts w:ascii="Times New Roman" w:eastAsia="Times New Roman" w:hAnsi="Times New Roman" w:cs="Times New Roman"/>
          <w:color w:val="000000"/>
          <w:sz w:val="24"/>
          <w:szCs w:val="24"/>
        </w:rPr>
        <w:t>niño,</w:t>
      </w:r>
      <w:r>
        <w:rPr>
          <w:rFonts w:ascii="Times New Roman" w:eastAsia="Times New Roman" w:hAnsi="Times New Roman" w:cs="Times New Roman"/>
          <w:color w:val="000000"/>
          <w:sz w:val="24"/>
          <w:szCs w:val="24"/>
        </w:rPr>
        <w:t xml:space="preserve"> cómo fue e</w:t>
      </w:r>
      <w:r>
        <w:rPr>
          <w:rFonts w:ascii="Times New Roman" w:eastAsia="Times New Roman" w:hAnsi="Times New Roman" w:cs="Times New Roman"/>
          <w:sz w:val="24"/>
          <w:szCs w:val="24"/>
        </w:rPr>
        <w:t>valuado</w:t>
      </w:r>
      <w:r>
        <w:rPr>
          <w:rFonts w:ascii="Times New Roman" w:eastAsia="Times New Roman" w:hAnsi="Times New Roman" w:cs="Times New Roman"/>
          <w:color w:val="000000"/>
          <w:sz w:val="24"/>
          <w:szCs w:val="24"/>
        </w:rPr>
        <w:t xml:space="preserve"> dicho nivel, y el estado de los logros académicos del </w:t>
      </w:r>
      <w:r w:rsidR="004A419D">
        <w:rPr>
          <w:rFonts w:ascii="Times New Roman" w:eastAsia="Times New Roman" w:hAnsi="Times New Roman" w:cs="Times New Roman"/>
          <w:color w:val="000000"/>
          <w:sz w:val="24"/>
          <w:szCs w:val="24"/>
        </w:rPr>
        <w:t>niño;</w:t>
      </w:r>
    </w:p>
    <w:p w14:paraId="2D29DD29" w14:textId="77777777" w:rsidR="003D1EA1" w:rsidRDefault="00733884">
      <w:pPr>
        <w:widowControl w:val="0"/>
        <w:numPr>
          <w:ilvl w:val="0"/>
          <w:numId w:val="11"/>
        </w:numPr>
        <w:spacing w:after="0" w:line="240" w:lineRule="auto"/>
        <w:ind w:left="792" w:hanging="36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el método de instrucción usado en el programa donde está o estará su estudiante, y los métodos de instrucción que se usan en otros programas disponibles, incluyendo cómo los programas difieren en cuanto al contenido, las metas de instrucción, y el uso del inglés y el idioma nativo en la instrucción;</w:t>
      </w:r>
    </w:p>
    <w:p w14:paraId="3A1647E2" w14:textId="6CF226D4" w:rsidR="003D1EA1" w:rsidRDefault="00733884">
      <w:pPr>
        <w:widowControl w:val="0"/>
        <w:numPr>
          <w:ilvl w:val="0"/>
          <w:numId w:val="11"/>
        </w:numPr>
        <w:spacing w:after="0" w:line="240" w:lineRule="auto"/>
        <w:ind w:left="792" w:hanging="36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cómo el programa en el cual participa o participará su estudiante alcanzará las habilidades y necesidades académicas del </w:t>
      </w:r>
      <w:r w:rsidR="004A419D">
        <w:rPr>
          <w:rFonts w:ascii="Times New Roman" w:eastAsia="Times New Roman" w:hAnsi="Times New Roman" w:cs="Times New Roman"/>
          <w:color w:val="000000"/>
          <w:sz w:val="24"/>
          <w:szCs w:val="24"/>
        </w:rPr>
        <w:t>niño;</w:t>
      </w:r>
    </w:p>
    <w:p w14:paraId="03D088B7" w14:textId="77777777" w:rsidR="003D1EA1" w:rsidRDefault="00733884">
      <w:pPr>
        <w:widowControl w:val="0"/>
        <w:numPr>
          <w:ilvl w:val="0"/>
          <w:numId w:val="11"/>
        </w:numPr>
        <w:spacing w:after="0" w:line="240" w:lineRule="auto"/>
        <w:ind w:left="792" w:hanging="36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cómo tal programa ayudará específicamente a su estudiante a aprender inglés y cumplir con los estándares académicos de logros apropiados para su edad para que pase de grado y se gradúe;</w:t>
      </w:r>
    </w:p>
    <w:p w14:paraId="72197F43" w14:textId="77777777" w:rsidR="003D1EA1" w:rsidRDefault="00733884">
      <w:pPr>
        <w:widowControl w:val="0"/>
        <w:numPr>
          <w:ilvl w:val="0"/>
          <w:numId w:val="11"/>
        </w:numPr>
        <w:spacing w:after="0" w:line="240" w:lineRule="auto"/>
        <w:ind w:left="792" w:hanging="36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los requisitos específicos para salir de tal programa, la tasa estimada de transición de tal programa a clases que no son diseñadas para estudiantes con habilidad limitada en inglés, y la tasa estimada de graduación de la escuela secundaria para tal programa;</w:t>
      </w:r>
    </w:p>
    <w:p w14:paraId="573422AD" w14:textId="6BA5F26C" w:rsidR="003D1EA1" w:rsidRDefault="00733884">
      <w:pPr>
        <w:widowControl w:val="0"/>
        <w:numPr>
          <w:ilvl w:val="0"/>
          <w:numId w:val="11"/>
        </w:numPr>
        <w:spacing w:after="0" w:line="240" w:lineRule="auto"/>
        <w:ind w:left="792" w:hanging="36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en el caso de un </w:t>
      </w:r>
      <w:r w:rsidR="004A419D">
        <w:rPr>
          <w:rFonts w:ascii="Times New Roman" w:eastAsia="Times New Roman" w:hAnsi="Times New Roman" w:cs="Times New Roman"/>
          <w:color w:val="000000"/>
          <w:sz w:val="24"/>
          <w:szCs w:val="24"/>
        </w:rPr>
        <w:t>niño con</w:t>
      </w:r>
      <w:r>
        <w:rPr>
          <w:rFonts w:ascii="Times New Roman" w:eastAsia="Times New Roman" w:hAnsi="Times New Roman" w:cs="Times New Roman"/>
          <w:color w:val="000000"/>
          <w:sz w:val="24"/>
          <w:szCs w:val="24"/>
        </w:rPr>
        <w:t xml:space="preserve"> discapacidad, como tal programa cumple con los objetivos del programa educativo individualizado del </w:t>
      </w:r>
      <w:r w:rsidR="004A419D">
        <w:rPr>
          <w:rFonts w:ascii="Times New Roman" w:eastAsia="Times New Roman" w:hAnsi="Times New Roman" w:cs="Times New Roman"/>
          <w:color w:val="000000"/>
          <w:sz w:val="24"/>
          <w:szCs w:val="24"/>
        </w:rPr>
        <w:t>niño;</w:t>
      </w:r>
    </w:p>
    <w:p w14:paraId="06233213" w14:textId="00A2550F" w:rsidR="003D1EA1" w:rsidRDefault="00733884">
      <w:pPr>
        <w:widowControl w:val="0"/>
        <w:numPr>
          <w:ilvl w:val="0"/>
          <w:numId w:val="11"/>
        </w:numPr>
        <w:spacing w:after="0" w:line="240" w:lineRule="auto"/>
        <w:ind w:left="792" w:hanging="36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información pertinente a los derechos de los padres de familia, que incluye guías escritas </w:t>
      </w:r>
      <w:r>
        <w:rPr>
          <w:rFonts w:ascii="Times New Roman" w:eastAsia="Times New Roman" w:hAnsi="Times New Roman" w:cs="Times New Roman"/>
          <w:color w:val="000000"/>
          <w:sz w:val="24"/>
          <w:szCs w:val="24"/>
        </w:rPr>
        <w:br/>
      </w:r>
      <w:r w:rsidR="004A419D">
        <w:rPr>
          <w:rFonts w:ascii="Times New Roman" w:eastAsia="Times New Roman" w:hAnsi="Times New Roman" w:cs="Times New Roman"/>
          <w:color w:val="000000"/>
          <w:sz w:val="24"/>
          <w:szCs w:val="24"/>
        </w:rPr>
        <w:t>- detallando</w:t>
      </w:r>
      <w:r>
        <w:rPr>
          <w:rFonts w:ascii="Times New Roman" w:eastAsia="Times New Roman" w:hAnsi="Times New Roman" w:cs="Times New Roman"/>
          <w:color w:val="000000"/>
          <w:sz w:val="24"/>
          <w:szCs w:val="24"/>
        </w:rPr>
        <w:t xml:space="preserve"> el derecho que tienen los padres de remover inmediatamente a su estudiante de tal programa a pedido de estos y las opciones que los padres tienen de negarse a matricular a su estudiante en tal programa o elegir otro programa o método de instrucción, si está disponible, y</w:t>
      </w:r>
    </w:p>
    <w:p w14:paraId="0F44B39C"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asistiendo a los padres a escoger entre varios programas y métodos de instrucción, si es que más de un programa o método es ofrecido por la división escolar.</w:t>
      </w:r>
    </w:p>
    <w:p w14:paraId="59AB1DB2" w14:textId="77777777" w:rsidR="003D1EA1" w:rsidRPr="00C82D9C" w:rsidRDefault="003D1EA1">
      <w:pPr>
        <w:widowControl w:val="0"/>
        <w:spacing w:after="0" w:line="240" w:lineRule="auto"/>
        <w:rPr>
          <w:rFonts w:ascii="Times New Roman" w:eastAsia="Times New Roman" w:hAnsi="Times New Roman" w:cs="Times New Roman"/>
          <w:color w:val="000000"/>
          <w:sz w:val="16"/>
          <w:szCs w:val="16"/>
          <w:u w:val="single"/>
        </w:rPr>
      </w:pPr>
    </w:p>
    <w:p w14:paraId="54BA4F4D" w14:textId="77777777" w:rsidR="003D1EA1" w:rsidRDefault="00733884">
      <w:pPr>
        <w:widowControl w:val="0"/>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Requisitos de Graduación</w:t>
      </w:r>
    </w:p>
    <w:p w14:paraId="0A811A0A" w14:textId="49F5B7D0"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NOTA: Descripciones completas de los requisitos de graduación y los cursos pueden ser encontrados en el Programa de Estudios de Secundaria en:</w:t>
      </w:r>
      <w:r w:rsidR="00C82D9C">
        <w:rPr>
          <w:rFonts w:ascii="Times New Roman" w:eastAsia="Times New Roman" w:hAnsi="Times New Roman" w:cs="Times New Roman"/>
          <w:sz w:val="24"/>
          <w:szCs w:val="24"/>
        </w:rPr>
        <w:t xml:space="preserve"> </w:t>
      </w:r>
      <w:hyperlink r:id="rId11" w:history="1">
        <w:r w:rsidR="00C82D9C" w:rsidRPr="00C82D9C">
          <w:rPr>
            <w:rStyle w:val="Hyperlink"/>
            <w:rFonts w:ascii="Times New Roman" w:eastAsia="Times New Roman" w:hAnsi="Times New Roman" w:cs="Times New Roman"/>
            <w:sz w:val="24"/>
            <w:szCs w:val="24"/>
            <w:highlight w:val="yellow"/>
          </w:rPr>
          <w:t>https://www.wps.k12.va.us/domain/1670</w:t>
        </w:r>
      </w:hyperlink>
      <w:r w:rsidRPr="00C82D9C">
        <w:rPr>
          <w:rFonts w:ascii="Times New Roman" w:eastAsia="Times New Roman" w:hAnsi="Times New Roman" w:cs="Times New Roman"/>
          <w:sz w:val="24"/>
          <w:szCs w:val="24"/>
          <w:highlight w:val="yellow"/>
        </w:rPr>
        <w:t xml:space="preserve"> .</w:t>
      </w:r>
    </w:p>
    <w:p w14:paraId="15D095AD" w14:textId="77777777" w:rsidR="003D1EA1" w:rsidRPr="00C82D9C" w:rsidRDefault="003D1EA1">
      <w:pPr>
        <w:widowControl w:val="0"/>
        <w:spacing w:after="0" w:line="240" w:lineRule="auto"/>
        <w:rPr>
          <w:rFonts w:ascii="Times New Roman" w:eastAsia="Times New Roman" w:hAnsi="Times New Roman" w:cs="Times New Roman"/>
          <w:sz w:val="16"/>
          <w:szCs w:val="16"/>
          <w:highlight w:val="yellow"/>
        </w:rPr>
      </w:pPr>
    </w:p>
    <w:p w14:paraId="7E0ACF7B" w14:textId="36386D81" w:rsidR="003D1EA1" w:rsidRDefault="0073388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DIPLOMA ESTÁNDAR</w:t>
      </w:r>
      <w:r w:rsidR="00C82D9C">
        <w:rPr>
          <w:rFonts w:ascii="Times New Roman" w:eastAsia="Times New Roman" w:hAnsi="Times New Roman" w:cs="Times New Roman"/>
          <w:b/>
          <w:sz w:val="24"/>
          <w:szCs w:val="24"/>
        </w:rPr>
        <w:t xml:space="preserve"> (8VAC20-131-51)</w:t>
      </w:r>
      <w:r>
        <w:rPr>
          <w:rFonts w:ascii="Times New Roman" w:eastAsia="Times New Roman" w:hAnsi="Times New Roman" w:cs="Times New Roman"/>
          <w:b/>
          <w:sz w:val="24"/>
          <w:szCs w:val="24"/>
        </w:rPr>
        <w:t xml:space="preserve"> (para los estudiantes entrando al Grado 9 </w:t>
      </w:r>
      <w:r w:rsidR="00C82D9C">
        <w:rPr>
          <w:rFonts w:ascii="Times New Roman" w:eastAsia="Times New Roman" w:hAnsi="Times New Roman" w:cs="Times New Roman"/>
          <w:b/>
          <w:sz w:val="24"/>
          <w:szCs w:val="24"/>
        </w:rPr>
        <w:t>por primera vez in 2018-2019 (mayormente los grados 9-11)</w:t>
      </w:r>
    </w:p>
    <w:tbl>
      <w:tblPr>
        <w:tblStyle w:val="a0"/>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5"/>
        <w:gridCol w:w="2685"/>
        <w:gridCol w:w="2700"/>
      </w:tblGrid>
      <w:tr w:rsidR="003D1EA1" w14:paraId="49CCD2F7" w14:textId="77777777">
        <w:tc>
          <w:tcPr>
            <w:tcW w:w="457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7FC6A661" w14:textId="77777777" w:rsidR="003D1EA1" w:rsidRDefault="00733884">
            <w:pPr>
              <w:widowControl w:val="0"/>
              <w:spacing w:after="0" w:line="259" w:lineRule="auto"/>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Área de Disciplina</w:t>
            </w:r>
          </w:p>
        </w:tc>
        <w:tc>
          <w:tcPr>
            <w:tcW w:w="268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02E9CB75" w14:textId="77777777" w:rsidR="003D1EA1" w:rsidRDefault="00733884">
            <w:pPr>
              <w:widowControl w:val="0"/>
              <w:spacing w:after="0" w:line="259" w:lineRule="auto"/>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Unidades Estándar de Crédito Requerido </w:t>
            </w:r>
          </w:p>
        </w:tc>
        <w:tc>
          <w:tcPr>
            <w:tcW w:w="270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5E2EF07D" w14:textId="77777777" w:rsidR="003D1EA1" w:rsidRDefault="00733884">
            <w:pPr>
              <w:widowControl w:val="0"/>
              <w:spacing w:after="0" w:line="259" w:lineRule="auto"/>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Créditos Verificados Requeridos</w:t>
            </w:r>
          </w:p>
        </w:tc>
      </w:tr>
      <w:tr w:rsidR="003D1EA1" w14:paraId="3D5C3AB9" w14:textId="77777777">
        <w:tc>
          <w:tcPr>
            <w:tcW w:w="457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51C61942" w14:textId="77777777" w:rsidR="003D1EA1" w:rsidRDefault="00733884">
            <w:pPr>
              <w:widowControl w:val="0"/>
              <w:spacing w:after="0" w:line="259"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Inglés (lectura y escritura)</w:t>
            </w:r>
          </w:p>
        </w:tc>
        <w:tc>
          <w:tcPr>
            <w:tcW w:w="268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37C3D66A" w14:textId="77777777" w:rsidR="003D1EA1" w:rsidRDefault="00733884">
            <w:pPr>
              <w:widowControl w:val="0"/>
              <w:spacing w:after="0" w:line="259"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70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6F056763" w14:textId="77777777" w:rsidR="003D1EA1" w:rsidRDefault="00733884">
            <w:pPr>
              <w:widowControl w:val="0"/>
              <w:spacing w:after="0" w:line="259"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D1EA1" w14:paraId="6301C645" w14:textId="77777777">
        <w:tc>
          <w:tcPr>
            <w:tcW w:w="457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1645AB7E" w14:textId="77777777" w:rsidR="003D1EA1" w:rsidRDefault="00733884">
            <w:pPr>
              <w:widowControl w:val="0"/>
              <w:spacing w:after="0" w:line="259"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Matemáticas</w:t>
            </w:r>
          </w:p>
        </w:tc>
        <w:tc>
          <w:tcPr>
            <w:tcW w:w="268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09D0C3EA" w14:textId="77777777" w:rsidR="003D1EA1" w:rsidRDefault="00733884">
            <w:pPr>
              <w:widowControl w:val="0"/>
              <w:spacing w:after="0" w:line="259"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70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28F891E5" w14:textId="77777777" w:rsidR="003D1EA1" w:rsidRDefault="00733884">
            <w:pPr>
              <w:widowControl w:val="0"/>
              <w:spacing w:after="0" w:line="259"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D1EA1" w14:paraId="54D982C7" w14:textId="77777777">
        <w:tc>
          <w:tcPr>
            <w:tcW w:w="4575" w:type="dxa"/>
            <w:tcBorders>
              <w:top w:val="single" w:sz="4" w:space="0" w:color="000000"/>
              <w:right w:val="single" w:sz="4" w:space="0" w:color="000000"/>
            </w:tcBorders>
            <w:tcMar>
              <w:top w:w="14" w:type="dxa"/>
              <w:left w:w="14" w:type="dxa"/>
              <w:bottom w:w="14" w:type="dxa"/>
              <w:right w:w="14" w:type="dxa"/>
            </w:tcMar>
          </w:tcPr>
          <w:p w14:paraId="56203B3A" w14:textId="73C820E4" w:rsidR="003D1EA1" w:rsidRDefault="00733884">
            <w:pPr>
              <w:widowControl w:val="0"/>
              <w:pBdr>
                <w:top w:val="nil"/>
                <w:left w:val="nil"/>
                <w:bottom w:val="nil"/>
                <w:right w:val="nil"/>
                <w:between w:val="nil"/>
              </w:pBdr>
              <w:spacing w:after="0" w:line="259"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Ciencias </w:t>
            </w:r>
            <w:r w:rsidR="00C82D9C">
              <w:rPr>
                <w:rFonts w:ascii="Times New Roman" w:eastAsia="Times New Roman" w:hAnsi="Times New Roman" w:cs="Times New Roman"/>
                <w:sz w:val="24"/>
                <w:szCs w:val="24"/>
              </w:rPr>
              <w:t>Laboratorial</w:t>
            </w:r>
          </w:p>
        </w:tc>
        <w:tc>
          <w:tcPr>
            <w:tcW w:w="268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2D8D0B12" w14:textId="77777777" w:rsidR="003D1EA1" w:rsidRDefault="00733884">
            <w:pPr>
              <w:widowControl w:val="0"/>
              <w:spacing w:after="0" w:line="259"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70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16EE73B4" w14:textId="77777777" w:rsidR="003D1EA1" w:rsidRDefault="00733884">
            <w:pPr>
              <w:widowControl w:val="0"/>
              <w:spacing w:after="0" w:line="259"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D1EA1" w14:paraId="4541A35F" w14:textId="77777777">
        <w:tc>
          <w:tcPr>
            <w:tcW w:w="4575" w:type="dxa"/>
            <w:tcBorders>
              <w:bottom w:val="single" w:sz="4" w:space="0" w:color="000000"/>
              <w:right w:val="single" w:sz="4" w:space="0" w:color="000000"/>
            </w:tcBorders>
            <w:tcMar>
              <w:top w:w="14" w:type="dxa"/>
              <w:left w:w="14" w:type="dxa"/>
              <w:bottom w:w="14" w:type="dxa"/>
              <w:right w:w="14" w:type="dxa"/>
            </w:tcMar>
          </w:tcPr>
          <w:p w14:paraId="377AE396" w14:textId="77777777" w:rsidR="003D1EA1" w:rsidRDefault="00733884">
            <w:pPr>
              <w:widowControl w:val="0"/>
              <w:pBdr>
                <w:top w:val="nil"/>
                <w:left w:val="nil"/>
                <w:bottom w:val="nil"/>
                <w:right w:val="nil"/>
                <w:between w:val="nil"/>
              </w:pBdr>
              <w:spacing w:after="0" w:line="259"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Historia y Ciencias Sociales </w:t>
            </w:r>
          </w:p>
        </w:tc>
        <w:tc>
          <w:tcPr>
            <w:tcW w:w="268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0079BC6D" w14:textId="77777777" w:rsidR="003D1EA1" w:rsidRDefault="00733884">
            <w:pPr>
              <w:widowControl w:val="0"/>
              <w:spacing w:after="0" w:line="259"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70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593E4749" w14:textId="77777777" w:rsidR="003D1EA1" w:rsidRDefault="00733884">
            <w:pPr>
              <w:widowControl w:val="0"/>
              <w:spacing w:after="0" w:line="259"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D1EA1" w14:paraId="57909AE9" w14:textId="77777777">
        <w:tc>
          <w:tcPr>
            <w:tcW w:w="457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02254F61"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Salud Y Educación Física</w:t>
            </w:r>
          </w:p>
        </w:tc>
        <w:tc>
          <w:tcPr>
            <w:tcW w:w="268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6C62E3DF" w14:textId="77777777" w:rsidR="003D1EA1" w:rsidRDefault="00733884">
            <w:pPr>
              <w:widowControl w:val="0"/>
              <w:spacing w:after="0" w:line="259"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0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28CCE597" w14:textId="77777777" w:rsidR="003D1EA1" w:rsidRDefault="003D1EA1">
            <w:pPr>
              <w:widowControl w:val="0"/>
              <w:spacing w:after="0" w:line="259" w:lineRule="auto"/>
              <w:ind w:left="90"/>
              <w:jc w:val="center"/>
              <w:rPr>
                <w:rFonts w:ascii="Times New Roman" w:eastAsia="Times New Roman" w:hAnsi="Times New Roman" w:cs="Times New Roman"/>
                <w:sz w:val="24"/>
                <w:szCs w:val="24"/>
              </w:rPr>
            </w:pPr>
          </w:p>
        </w:tc>
      </w:tr>
      <w:tr w:rsidR="003D1EA1" w14:paraId="37E315C0" w14:textId="77777777">
        <w:tc>
          <w:tcPr>
            <w:tcW w:w="457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6193BA4E" w14:textId="77777777" w:rsidR="003D1EA1" w:rsidRDefault="00733884">
            <w:pPr>
              <w:widowControl w:val="0"/>
              <w:spacing w:after="0" w:line="259"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Idioma Mundial, Bellas Artes o </w:t>
            </w:r>
          </w:p>
          <w:p w14:paraId="7B5F1E1F" w14:textId="77777777" w:rsidR="003D1EA1" w:rsidRDefault="00733884">
            <w:pPr>
              <w:widowControl w:val="0"/>
              <w:spacing w:after="0" w:line="259" w:lineRule="auto"/>
              <w:ind w:left="90"/>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CTE </w:t>
            </w:r>
            <w:r>
              <w:rPr>
                <w:rFonts w:ascii="Times New Roman" w:eastAsia="Times New Roman" w:hAnsi="Times New Roman" w:cs="Times New Roman"/>
                <w:sz w:val="18"/>
                <w:szCs w:val="18"/>
              </w:rPr>
              <w:t>(Educación de Profesión &amp; Técnica)</w:t>
            </w:r>
          </w:p>
        </w:tc>
        <w:tc>
          <w:tcPr>
            <w:tcW w:w="268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0B1378A9" w14:textId="77777777" w:rsidR="003D1EA1" w:rsidRDefault="00733884">
            <w:pPr>
              <w:widowControl w:val="0"/>
              <w:spacing w:after="0" w:line="259"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0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0508A65E" w14:textId="77777777" w:rsidR="003D1EA1" w:rsidRDefault="003D1EA1">
            <w:pPr>
              <w:widowControl w:val="0"/>
              <w:spacing w:after="0" w:line="259" w:lineRule="auto"/>
              <w:ind w:left="90"/>
              <w:jc w:val="center"/>
              <w:rPr>
                <w:rFonts w:ascii="Times New Roman" w:eastAsia="Times New Roman" w:hAnsi="Times New Roman" w:cs="Times New Roman"/>
                <w:sz w:val="24"/>
                <w:szCs w:val="24"/>
              </w:rPr>
            </w:pPr>
          </w:p>
        </w:tc>
      </w:tr>
      <w:tr w:rsidR="003D1EA1" w14:paraId="3D86F019" w14:textId="77777777">
        <w:tc>
          <w:tcPr>
            <w:tcW w:w="457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1DC64A08" w14:textId="77777777" w:rsidR="003D1EA1" w:rsidRDefault="00733884">
            <w:pPr>
              <w:spacing w:after="0" w:line="240" w:lineRule="auto"/>
              <w:ind w:left="90"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Ciencias económicas y Finanzas Personales</w:t>
            </w:r>
          </w:p>
        </w:tc>
        <w:tc>
          <w:tcPr>
            <w:tcW w:w="268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5B12E23B" w14:textId="77777777" w:rsidR="003D1EA1" w:rsidRDefault="00733884">
            <w:pPr>
              <w:widowControl w:val="0"/>
              <w:spacing w:after="0" w:line="259"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70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7E7DDCA7" w14:textId="77777777" w:rsidR="003D1EA1" w:rsidRDefault="003D1EA1">
            <w:pPr>
              <w:widowControl w:val="0"/>
              <w:spacing w:after="0" w:line="259" w:lineRule="auto"/>
              <w:ind w:left="90"/>
              <w:jc w:val="center"/>
              <w:rPr>
                <w:rFonts w:ascii="Times New Roman" w:eastAsia="Times New Roman" w:hAnsi="Times New Roman" w:cs="Times New Roman"/>
                <w:sz w:val="24"/>
                <w:szCs w:val="24"/>
              </w:rPr>
            </w:pPr>
          </w:p>
        </w:tc>
      </w:tr>
      <w:tr w:rsidR="003D1EA1" w14:paraId="6BF78F40" w14:textId="77777777">
        <w:tc>
          <w:tcPr>
            <w:tcW w:w="457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7CB5CB9D"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Electivas </w:t>
            </w:r>
          </w:p>
        </w:tc>
        <w:tc>
          <w:tcPr>
            <w:tcW w:w="268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655152C0" w14:textId="77777777" w:rsidR="003D1EA1" w:rsidRDefault="00733884">
            <w:pPr>
              <w:widowControl w:val="0"/>
              <w:spacing w:after="0" w:line="259"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70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7BE06E62" w14:textId="77777777" w:rsidR="003D1EA1" w:rsidRDefault="003D1EA1">
            <w:pPr>
              <w:widowControl w:val="0"/>
              <w:spacing w:after="0" w:line="259" w:lineRule="auto"/>
              <w:ind w:left="90"/>
              <w:jc w:val="center"/>
              <w:rPr>
                <w:rFonts w:ascii="Times New Roman" w:eastAsia="Times New Roman" w:hAnsi="Times New Roman" w:cs="Times New Roman"/>
                <w:sz w:val="24"/>
                <w:szCs w:val="24"/>
              </w:rPr>
            </w:pPr>
          </w:p>
        </w:tc>
      </w:tr>
      <w:tr w:rsidR="003D1EA1" w14:paraId="03BA5E1D" w14:textId="77777777">
        <w:tc>
          <w:tcPr>
            <w:tcW w:w="457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133F6896" w14:textId="77777777" w:rsidR="003D1EA1" w:rsidRDefault="00733884">
            <w:pPr>
              <w:widowControl w:val="0"/>
              <w:spacing w:after="0" w:line="259"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68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029C1059" w14:textId="77777777" w:rsidR="003D1EA1" w:rsidRDefault="00733884">
            <w:pPr>
              <w:widowControl w:val="0"/>
              <w:spacing w:after="0" w:line="259"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70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382BCF3E" w14:textId="77777777" w:rsidR="003D1EA1" w:rsidRDefault="00733884">
            <w:pPr>
              <w:widowControl w:val="0"/>
              <w:spacing w:after="0" w:line="259"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14:paraId="1FB927D3" w14:textId="77777777" w:rsidR="003D1EA1" w:rsidRDefault="003D1EA1">
      <w:pPr>
        <w:widowControl w:val="0"/>
        <w:spacing w:after="0" w:line="240" w:lineRule="auto"/>
        <w:rPr>
          <w:rFonts w:ascii="Times New Roman" w:eastAsia="Times New Roman" w:hAnsi="Times New Roman" w:cs="Times New Roman"/>
          <w:b/>
          <w:sz w:val="16"/>
          <w:szCs w:val="16"/>
        </w:rPr>
      </w:pPr>
    </w:p>
    <w:p w14:paraId="1D39805A" w14:textId="77777777" w:rsidR="003D1EA1" w:rsidRDefault="003D1EA1">
      <w:pPr>
        <w:widowControl w:val="0"/>
        <w:spacing w:after="0" w:line="259" w:lineRule="auto"/>
        <w:ind w:right="1080"/>
        <w:rPr>
          <w:rFonts w:ascii="Times New Roman" w:eastAsia="Times New Roman" w:hAnsi="Times New Roman" w:cs="Times New Roman"/>
          <w:b/>
          <w:sz w:val="24"/>
          <w:szCs w:val="24"/>
        </w:rPr>
      </w:pPr>
    </w:p>
    <w:p w14:paraId="41FDC719" w14:textId="1826F373" w:rsidR="003D1EA1" w:rsidRDefault="00733884">
      <w:pPr>
        <w:widowControl w:val="0"/>
        <w:spacing w:after="0" w:line="259" w:lineRule="auto"/>
        <w:ind w:right="1080"/>
        <w:rPr>
          <w:rFonts w:ascii="Times New Roman" w:eastAsia="Times New Roman" w:hAnsi="Times New Roman" w:cs="Times New Roman"/>
          <w:b/>
        </w:rPr>
      </w:pPr>
      <w:r>
        <w:rPr>
          <w:rFonts w:ascii="Times New Roman" w:eastAsia="Times New Roman" w:hAnsi="Times New Roman" w:cs="Times New Roman"/>
          <w:b/>
          <w:sz w:val="24"/>
          <w:szCs w:val="24"/>
        </w:rPr>
        <w:t>DIPLOMA DE ESTUDIOS AVANZADOS</w:t>
      </w:r>
      <w:r w:rsidR="00C82D9C">
        <w:rPr>
          <w:rFonts w:ascii="Times New Roman" w:eastAsia="Times New Roman" w:hAnsi="Times New Roman" w:cs="Times New Roman"/>
          <w:b/>
          <w:sz w:val="24"/>
          <w:szCs w:val="24"/>
        </w:rPr>
        <w:t xml:space="preserve"> (8VAC20-131-51 </w:t>
      </w:r>
      <w:r>
        <w:rPr>
          <w:rFonts w:ascii="Times New Roman" w:eastAsia="Times New Roman" w:hAnsi="Times New Roman" w:cs="Times New Roman"/>
          <w:b/>
        </w:rPr>
        <w:t>para los estudiantes entrando al Grado 9 por primera vez en el otoño de 2018</w:t>
      </w:r>
      <w:r w:rsidR="00C82D9C">
        <w:rPr>
          <w:rFonts w:ascii="Times New Roman" w:eastAsia="Times New Roman" w:hAnsi="Times New Roman" w:cs="Times New Roman"/>
          <w:b/>
        </w:rPr>
        <w:t xml:space="preserve">-2019 y </w:t>
      </w:r>
      <w:proofErr w:type="spellStart"/>
      <w:r w:rsidR="00C82D9C">
        <w:rPr>
          <w:rFonts w:ascii="Times New Roman" w:eastAsia="Times New Roman" w:hAnsi="Times New Roman" w:cs="Times New Roman"/>
          <w:b/>
        </w:rPr>
        <w:t>mas</w:t>
      </w:r>
      <w:proofErr w:type="spellEnd"/>
      <w:r w:rsidR="00C82D9C">
        <w:rPr>
          <w:rFonts w:ascii="Times New Roman" w:eastAsia="Times New Roman" w:hAnsi="Times New Roman" w:cs="Times New Roman"/>
          <w:b/>
        </w:rPr>
        <w:t xml:space="preserve"> alto (mayormente grados 9-11)</w:t>
      </w:r>
    </w:p>
    <w:tbl>
      <w:tblPr>
        <w:tblStyle w:val="a1"/>
        <w:tblW w:w="9975" w:type="dxa"/>
        <w:tblLayout w:type="fixed"/>
        <w:tblLook w:val="0400" w:firstRow="0" w:lastRow="0" w:firstColumn="0" w:lastColumn="0" w:noHBand="0" w:noVBand="1"/>
      </w:tblPr>
      <w:tblGrid>
        <w:gridCol w:w="4590"/>
        <w:gridCol w:w="2715"/>
        <w:gridCol w:w="2670"/>
      </w:tblGrid>
      <w:tr w:rsidR="003D1EA1" w14:paraId="3A144588" w14:textId="77777777">
        <w:tc>
          <w:tcPr>
            <w:tcW w:w="459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3FCBF215" w14:textId="77777777" w:rsidR="003D1EA1" w:rsidRDefault="00733884">
            <w:pPr>
              <w:widowControl w:val="0"/>
              <w:spacing w:after="0" w:line="259" w:lineRule="auto"/>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Área de Disciplina</w:t>
            </w:r>
          </w:p>
        </w:tc>
        <w:tc>
          <w:tcPr>
            <w:tcW w:w="271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0E12EDF8" w14:textId="77777777" w:rsidR="003D1EA1" w:rsidRDefault="00733884">
            <w:pPr>
              <w:widowControl w:val="0"/>
              <w:spacing w:after="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Unidades Estándar de Crédito Requerido </w:t>
            </w:r>
          </w:p>
        </w:tc>
        <w:tc>
          <w:tcPr>
            <w:tcW w:w="267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073FEA83" w14:textId="77777777" w:rsidR="003D1EA1" w:rsidRDefault="00733884">
            <w:pPr>
              <w:widowControl w:val="0"/>
              <w:spacing w:after="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Créditos Verificados Requeridos</w:t>
            </w:r>
          </w:p>
        </w:tc>
      </w:tr>
      <w:tr w:rsidR="003D1EA1" w14:paraId="2D925E62" w14:textId="77777777">
        <w:tc>
          <w:tcPr>
            <w:tcW w:w="459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36BC571C" w14:textId="77777777" w:rsidR="003D1EA1" w:rsidRDefault="00733884">
            <w:pPr>
              <w:widowControl w:val="0"/>
              <w:spacing w:after="0" w:line="259"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Inglés (lectura y escritura)</w:t>
            </w:r>
          </w:p>
        </w:tc>
        <w:tc>
          <w:tcPr>
            <w:tcW w:w="271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7266ABCE" w14:textId="77777777" w:rsidR="003D1EA1" w:rsidRDefault="00733884">
            <w:pPr>
              <w:widowControl w:val="0"/>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7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67D9E77C" w14:textId="77777777" w:rsidR="003D1EA1" w:rsidRDefault="00733884">
            <w:pPr>
              <w:widowControl w:val="0"/>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D1EA1" w14:paraId="3A8C802A" w14:textId="77777777">
        <w:tc>
          <w:tcPr>
            <w:tcW w:w="459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633BA360" w14:textId="77777777" w:rsidR="003D1EA1" w:rsidRDefault="00733884">
            <w:pPr>
              <w:widowControl w:val="0"/>
              <w:spacing w:after="0" w:line="259"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Matemáticas</w:t>
            </w:r>
          </w:p>
        </w:tc>
        <w:tc>
          <w:tcPr>
            <w:tcW w:w="271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01F7888C" w14:textId="77777777" w:rsidR="003D1EA1" w:rsidRDefault="00733884">
            <w:pPr>
              <w:widowControl w:val="0"/>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7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103E2134" w14:textId="77777777" w:rsidR="003D1EA1" w:rsidRDefault="00733884">
            <w:pPr>
              <w:widowControl w:val="0"/>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D1EA1" w14:paraId="7A21DE60" w14:textId="77777777">
        <w:tc>
          <w:tcPr>
            <w:tcW w:w="459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3B1DA58C" w14:textId="4F631BEC" w:rsidR="003D1EA1" w:rsidRDefault="00733884">
            <w:pPr>
              <w:widowControl w:val="0"/>
              <w:spacing w:after="0" w:line="259"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Ciencias </w:t>
            </w:r>
            <w:r w:rsidR="00C82D9C">
              <w:rPr>
                <w:rFonts w:ascii="Times New Roman" w:eastAsia="Times New Roman" w:hAnsi="Times New Roman" w:cs="Times New Roman"/>
                <w:sz w:val="24"/>
                <w:szCs w:val="24"/>
              </w:rPr>
              <w:t>Laboratorial</w:t>
            </w:r>
          </w:p>
        </w:tc>
        <w:tc>
          <w:tcPr>
            <w:tcW w:w="271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7B64C0FA" w14:textId="77777777" w:rsidR="003D1EA1" w:rsidRDefault="00733884">
            <w:pPr>
              <w:widowControl w:val="0"/>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7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634C1DD8" w14:textId="77777777" w:rsidR="003D1EA1" w:rsidRDefault="00733884">
            <w:pPr>
              <w:widowControl w:val="0"/>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D1EA1" w14:paraId="0C5D3684" w14:textId="77777777">
        <w:tc>
          <w:tcPr>
            <w:tcW w:w="459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005D1332" w14:textId="77777777" w:rsidR="003D1EA1" w:rsidRDefault="00733884">
            <w:pPr>
              <w:widowControl w:val="0"/>
              <w:spacing w:after="0" w:line="259"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Historia y Ciencias Sociales </w:t>
            </w:r>
          </w:p>
        </w:tc>
        <w:tc>
          <w:tcPr>
            <w:tcW w:w="271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0DB624A2" w14:textId="77777777" w:rsidR="003D1EA1" w:rsidRDefault="00733884">
            <w:pPr>
              <w:widowControl w:val="0"/>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7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1FA80890" w14:textId="77777777" w:rsidR="003D1EA1" w:rsidRDefault="00733884">
            <w:pPr>
              <w:widowControl w:val="0"/>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D1EA1" w14:paraId="38992E08" w14:textId="77777777">
        <w:tc>
          <w:tcPr>
            <w:tcW w:w="459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6F012677" w14:textId="77777777" w:rsidR="003D1EA1" w:rsidRDefault="00733884">
            <w:pPr>
              <w:widowControl w:val="0"/>
              <w:spacing w:after="0" w:line="259"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Idioma Mundial</w:t>
            </w:r>
          </w:p>
        </w:tc>
        <w:tc>
          <w:tcPr>
            <w:tcW w:w="271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1A2D8C22" w14:textId="77777777" w:rsidR="003D1EA1" w:rsidRDefault="00733884">
            <w:pPr>
              <w:widowControl w:val="0"/>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7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6065B337" w14:textId="77777777" w:rsidR="003D1EA1" w:rsidRDefault="003D1EA1">
            <w:pPr>
              <w:widowControl w:val="0"/>
              <w:spacing w:after="0" w:line="259" w:lineRule="auto"/>
              <w:jc w:val="center"/>
              <w:rPr>
                <w:rFonts w:ascii="Times New Roman" w:eastAsia="Times New Roman" w:hAnsi="Times New Roman" w:cs="Times New Roman"/>
                <w:sz w:val="24"/>
                <w:szCs w:val="24"/>
              </w:rPr>
            </w:pPr>
          </w:p>
        </w:tc>
      </w:tr>
      <w:tr w:rsidR="003D1EA1" w14:paraId="2587BE0D" w14:textId="77777777">
        <w:tc>
          <w:tcPr>
            <w:tcW w:w="459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6787B5B5"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Salud Y Educación Física</w:t>
            </w:r>
          </w:p>
        </w:tc>
        <w:tc>
          <w:tcPr>
            <w:tcW w:w="271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5C52C18F" w14:textId="77777777" w:rsidR="003D1EA1" w:rsidRDefault="00733884">
            <w:pPr>
              <w:widowControl w:val="0"/>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7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6DD87EDC" w14:textId="77777777" w:rsidR="003D1EA1" w:rsidRDefault="003D1EA1">
            <w:pPr>
              <w:widowControl w:val="0"/>
              <w:spacing w:after="0" w:line="259" w:lineRule="auto"/>
              <w:jc w:val="center"/>
              <w:rPr>
                <w:rFonts w:ascii="Times New Roman" w:eastAsia="Times New Roman" w:hAnsi="Times New Roman" w:cs="Times New Roman"/>
                <w:sz w:val="24"/>
                <w:szCs w:val="24"/>
              </w:rPr>
            </w:pPr>
          </w:p>
        </w:tc>
      </w:tr>
      <w:tr w:rsidR="003D1EA1" w14:paraId="6A41E475" w14:textId="77777777">
        <w:tc>
          <w:tcPr>
            <w:tcW w:w="459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6392C393" w14:textId="77777777" w:rsidR="003D1EA1" w:rsidRDefault="00733884">
            <w:pPr>
              <w:widowControl w:val="0"/>
              <w:spacing w:after="0" w:line="259"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Bellas Artes o </w:t>
            </w:r>
          </w:p>
          <w:p w14:paraId="1065C9DA" w14:textId="77777777" w:rsidR="003D1EA1" w:rsidRDefault="00733884">
            <w:pPr>
              <w:widowControl w:val="0"/>
              <w:spacing w:after="0" w:line="259" w:lineRule="auto"/>
              <w:ind w:left="90"/>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CTE </w:t>
            </w:r>
            <w:r>
              <w:rPr>
                <w:rFonts w:ascii="Times New Roman" w:eastAsia="Times New Roman" w:hAnsi="Times New Roman" w:cs="Times New Roman"/>
                <w:sz w:val="18"/>
                <w:szCs w:val="18"/>
              </w:rPr>
              <w:t>(Educación de Profesión &amp; Técnica)</w:t>
            </w:r>
          </w:p>
        </w:tc>
        <w:tc>
          <w:tcPr>
            <w:tcW w:w="271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2BFD75CE" w14:textId="77777777" w:rsidR="003D1EA1" w:rsidRDefault="00733884">
            <w:pPr>
              <w:widowControl w:val="0"/>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7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359D2FDC" w14:textId="77777777" w:rsidR="003D1EA1" w:rsidRDefault="003D1EA1">
            <w:pPr>
              <w:widowControl w:val="0"/>
              <w:spacing w:after="0" w:line="259" w:lineRule="auto"/>
              <w:jc w:val="center"/>
              <w:rPr>
                <w:rFonts w:ascii="Times New Roman" w:eastAsia="Times New Roman" w:hAnsi="Times New Roman" w:cs="Times New Roman"/>
                <w:sz w:val="24"/>
                <w:szCs w:val="24"/>
              </w:rPr>
            </w:pPr>
          </w:p>
        </w:tc>
      </w:tr>
      <w:tr w:rsidR="003D1EA1" w14:paraId="0A8A094C" w14:textId="77777777">
        <w:tc>
          <w:tcPr>
            <w:tcW w:w="459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7CE65F07"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Ciencias económicas y Finanzas Personales</w:t>
            </w:r>
          </w:p>
        </w:tc>
        <w:tc>
          <w:tcPr>
            <w:tcW w:w="271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2CD8796B" w14:textId="77777777" w:rsidR="003D1EA1" w:rsidRDefault="00733884">
            <w:pPr>
              <w:widowControl w:val="0"/>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7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07B6CAAD" w14:textId="77777777" w:rsidR="003D1EA1" w:rsidRDefault="003D1EA1">
            <w:pPr>
              <w:widowControl w:val="0"/>
              <w:spacing w:after="0" w:line="259" w:lineRule="auto"/>
              <w:jc w:val="center"/>
              <w:rPr>
                <w:rFonts w:ascii="Times New Roman" w:eastAsia="Times New Roman" w:hAnsi="Times New Roman" w:cs="Times New Roman"/>
                <w:sz w:val="24"/>
                <w:szCs w:val="24"/>
              </w:rPr>
            </w:pPr>
          </w:p>
        </w:tc>
      </w:tr>
      <w:tr w:rsidR="003D1EA1" w14:paraId="66439684" w14:textId="77777777">
        <w:tc>
          <w:tcPr>
            <w:tcW w:w="459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6C934FCB"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Electivas </w:t>
            </w:r>
          </w:p>
        </w:tc>
        <w:tc>
          <w:tcPr>
            <w:tcW w:w="271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6A691EDF" w14:textId="77777777" w:rsidR="003D1EA1" w:rsidRDefault="00733884">
            <w:pPr>
              <w:widowControl w:val="0"/>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7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5DD2423A" w14:textId="77777777" w:rsidR="003D1EA1" w:rsidRDefault="003D1EA1">
            <w:pPr>
              <w:widowControl w:val="0"/>
              <w:spacing w:after="0" w:line="259" w:lineRule="auto"/>
              <w:jc w:val="center"/>
              <w:rPr>
                <w:rFonts w:ascii="Times New Roman" w:eastAsia="Times New Roman" w:hAnsi="Times New Roman" w:cs="Times New Roman"/>
                <w:sz w:val="24"/>
                <w:szCs w:val="24"/>
              </w:rPr>
            </w:pPr>
          </w:p>
        </w:tc>
      </w:tr>
      <w:tr w:rsidR="003D1EA1" w14:paraId="473343B6" w14:textId="77777777">
        <w:tc>
          <w:tcPr>
            <w:tcW w:w="459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49F231ED" w14:textId="77777777" w:rsidR="003D1EA1" w:rsidRDefault="00733884">
            <w:pPr>
              <w:widowControl w:val="0"/>
              <w:spacing w:after="0" w:line="259"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71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6B72211E" w14:textId="77777777" w:rsidR="003D1EA1" w:rsidRDefault="00733884">
            <w:pPr>
              <w:widowControl w:val="0"/>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67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146D7BCE" w14:textId="77777777" w:rsidR="003D1EA1" w:rsidRDefault="00733884">
            <w:pPr>
              <w:widowControl w:val="0"/>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14:paraId="14B96799" w14:textId="77777777" w:rsidR="003D1EA1" w:rsidRDefault="003D1EA1">
      <w:pPr>
        <w:widowControl w:val="0"/>
        <w:spacing w:after="0" w:line="240" w:lineRule="auto"/>
        <w:rPr>
          <w:rFonts w:ascii="Times New Roman" w:eastAsia="Times New Roman" w:hAnsi="Times New Roman" w:cs="Times New Roman"/>
          <w:b/>
          <w:sz w:val="24"/>
          <w:szCs w:val="24"/>
        </w:rPr>
      </w:pPr>
    </w:p>
    <w:p w14:paraId="27C82130" w14:textId="28330E98" w:rsidR="003D1EA1" w:rsidRDefault="003D1EA1">
      <w:pPr>
        <w:widowControl w:val="0"/>
        <w:spacing w:after="0" w:line="240" w:lineRule="auto"/>
        <w:rPr>
          <w:rFonts w:ascii="Times New Roman" w:eastAsia="Times New Roman" w:hAnsi="Times New Roman" w:cs="Times New Roman"/>
          <w:b/>
          <w:sz w:val="24"/>
          <w:szCs w:val="24"/>
        </w:rPr>
      </w:pPr>
    </w:p>
    <w:p w14:paraId="068EBCD2" w14:textId="7C731AA0" w:rsidR="003D1EA1" w:rsidRDefault="00733884">
      <w:pPr>
        <w:widowControl w:val="0"/>
        <w:spacing w:after="0" w:line="240" w:lineRule="auto"/>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DIPLOMA ESTÁNDAR </w:t>
      </w:r>
      <w:r w:rsidR="00F802FA">
        <w:rPr>
          <w:rFonts w:ascii="Times New Roman" w:eastAsia="Times New Roman" w:hAnsi="Times New Roman" w:cs="Times New Roman"/>
          <w:b/>
          <w:sz w:val="24"/>
          <w:szCs w:val="24"/>
        </w:rPr>
        <w:t xml:space="preserve">(8VAC20-131-50) para </w:t>
      </w:r>
      <w:r>
        <w:rPr>
          <w:rFonts w:ascii="Times New Roman" w:eastAsia="Times New Roman" w:hAnsi="Times New Roman" w:cs="Times New Roman"/>
          <w:b/>
          <w:sz w:val="24"/>
          <w:szCs w:val="24"/>
        </w:rPr>
        <w:t>los estudiantes entrando al Grado</w:t>
      </w:r>
      <w:r w:rsidR="00F802FA">
        <w:rPr>
          <w:rFonts w:ascii="Times New Roman" w:eastAsia="Times New Roman" w:hAnsi="Times New Roman" w:cs="Times New Roman"/>
          <w:b/>
          <w:sz w:val="24"/>
          <w:szCs w:val="24"/>
        </w:rPr>
        <w:t xml:space="preserve"> 9</w:t>
      </w:r>
      <w:r>
        <w:rPr>
          <w:rFonts w:ascii="Times New Roman" w:eastAsia="Times New Roman" w:hAnsi="Times New Roman" w:cs="Times New Roman"/>
          <w:b/>
          <w:sz w:val="24"/>
          <w:szCs w:val="24"/>
        </w:rPr>
        <w:t xml:space="preserve"> </w:t>
      </w:r>
      <w:r w:rsidR="00F802FA">
        <w:rPr>
          <w:rFonts w:ascii="Times New Roman" w:eastAsia="Times New Roman" w:hAnsi="Times New Roman" w:cs="Times New Roman"/>
          <w:b/>
          <w:sz w:val="24"/>
          <w:szCs w:val="24"/>
        </w:rPr>
        <w:t>por primera vez en 2011-2012 hasta 2017-2018 (mayormente estudiantes actuales de grado 12)</w:t>
      </w:r>
    </w:p>
    <w:tbl>
      <w:tblPr>
        <w:tblStyle w:val="a2"/>
        <w:tblW w:w="993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310"/>
        <w:gridCol w:w="2580"/>
      </w:tblGrid>
      <w:tr w:rsidR="003D1EA1" w14:paraId="64CF1144" w14:textId="77777777">
        <w:tc>
          <w:tcPr>
            <w:tcW w:w="5040" w:type="dxa"/>
            <w:tcMar>
              <w:top w:w="14" w:type="dxa"/>
              <w:left w:w="14" w:type="dxa"/>
              <w:bottom w:w="14" w:type="dxa"/>
              <w:right w:w="14" w:type="dxa"/>
            </w:tcMar>
          </w:tcPr>
          <w:p w14:paraId="2CEE8913" w14:textId="77777777" w:rsidR="003D1EA1" w:rsidRDefault="00733884">
            <w:pPr>
              <w:spacing w:after="0" w:line="240" w:lineRule="auto"/>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Área de Disciplina</w:t>
            </w:r>
          </w:p>
        </w:tc>
        <w:tc>
          <w:tcPr>
            <w:tcW w:w="2310" w:type="dxa"/>
            <w:tcMar>
              <w:top w:w="14" w:type="dxa"/>
              <w:left w:w="14" w:type="dxa"/>
              <w:bottom w:w="14" w:type="dxa"/>
              <w:right w:w="14" w:type="dxa"/>
            </w:tcMar>
          </w:tcPr>
          <w:p w14:paraId="560D6E00" w14:textId="77777777" w:rsidR="003D1EA1" w:rsidRDefault="007338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Unidades Estándar de Crédito Requerido  </w:t>
            </w:r>
          </w:p>
        </w:tc>
        <w:tc>
          <w:tcPr>
            <w:tcW w:w="2580" w:type="dxa"/>
            <w:tcMar>
              <w:top w:w="14" w:type="dxa"/>
              <w:left w:w="14" w:type="dxa"/>
              <w:bottom w:w="14" w:type="dxa"/>
              <w:right w:w="14" w:type="dxa"/>
            </w:tcMar>
          </w:tcPr>
          <w:p w14:paraId="5C41D682" w14:textId="77777777" w:rsidR="003D1EA1" w:rsidRDefault="007338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Créditos de SOL Verificados Requeridos</w:t>
            </w:r>
          </w:p>
        </w:tc>
      </w:tr>
      <w:tr w:rsidR="003D1EA1" w14:paraId="219D6598" w14:textId="77777777">
        <w:tc>
          <w:tcPr>
            <w:tcW w:w="5040" w:type="dxa"/>
            <w:tcMar>
              <w:top w:w="14" w:type="dxa"/>
              <w:left w:w="14" w:type="dxa"/>
              <w:bottom w:w="14" w:type="dxa"/>
              <w:right w:w="14" w:type="dxa"/>
            </w:tcMar>
          </w:tcPr>
          <w:p w14:paraId="76D647F3"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Inglés</w:t>
            </w:r>
          </w:p>
        </w:tc>
        <w:tc>
          <w:tcPr>
            <w:tcW w:w="2310" w:type="dxa"/>
            <w:tcMar>
              <w:top w:w="14" w:type="dxa"/>
              <w:left w:w="14" w:type="dxa"/>
              <w:bottom w:w="14" w:type="dxa"/>
              <w:right w:w="14" w:type="dxa"/>
            </w:tcMar>
          </w:tcPr>
          <w:p w14:paraId="159324D9"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c>
          <w:tcPr>
            <w:tcW w:w="2580" w:type="dxa"/>
            <w:tcMar>
              <w:top w:w="14" w:type="dxa"/>
              <w:left w:w="14" w:type="dxa"/>
              <w:bottom w:w="14" w:type="dxa"/>
              <w:right w:w="14" w:type="dxa"/>
            </w:tcMar>
          </w:tcPr>
          <w:p w14:paraId="48F95E24"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r>
      <w:tr w:rsidR="003D1EA1" w14:paraId="3BF5D1E0" w14:textId="77777777">
        <w:tc>
          <w:tcPr>
            <w:tcW w:w="5040" w:type="dxa"/>
            <w:tcMar>
              <w:top w:w="14" w:type="dxa"/>
              <w:left w:w="14" w:type="dxa"/>
              <w:bottom w:w="14" w:type="dxa"/>
              <w:right w:w="14" w:type="dxa"/>
            </w:tcMar>
          </w:tcPr>
          <w:p w14:paraId="2E4F3BE1"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Matemáticas </w:t>
            </w:r>
          </w:p>
        </w:tc>
        <w:tc>
          <w:tcPr>
            <w:tcW w:w="2310" w:type="dxa"/>
            <w:tcMar>
              <w:top w:w="14" w:type="dxa"/>
              <w:left w:w="14" w:type="dxa"/>
              <w:bottom w:w="14" w:type="dxa"/>
              <w:right w:w="14" w:type="dxa"/>
            </w:tcMar>
          </w:tcPr>
          <w:p w14:paraId="30B90167"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2580" w:type="dxa"/>
            <w:tcMar>
              <w:top w:w="14" w:type="dxa"/>
              <w:left w:w="14" w:type="dxa"/>
              <w:bottom w:w="14" w:type="dxa"/>
              <w:right w:w="14" w:type="dxa"/>
            </w:tcMar>
          </w:tcPr>
          <w:p w14:paraId="44779E04"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r>
      <w:tr w:rsidR="003D1EA1" w14:paraId="45249866" w14:textId="77777777">
        <w:tc>
          <w:tcPr>
            <w:tcW w:w="5040" w:type="dxa"/>
            <w:tcMar>
              <w:top w:w="14" w:type="dxa"/>
              <w:left w:w="14" w:type="dxa"/>
              <w:bottom w:w="14" w:type="dxa"/>
              <w:right w:w="14" w:type="dxa"/>
            </w:tcMar>
          </w:tcPr>
          <w:p w14:paraId="608150B8" w14:textId="7C77D704"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Ciencias </w:t>
            </w:r>
            <w:r w:rsidR="00C82D9C">
              <w:rPr>
                <w:rFonts w:ascii="Times New Roman" w:eastAsia="Times New Roman" w:hAnsi="Times New Roman" w:cs="Times New Roman"/>
                <w:sz w:val="24"/>
                <w:szCs w:val="24"/>
              </w:rPr>
              <w:t>Laboratorial</w:t>
            </w:r>
          </w:p>
        </w:tc>
        <w:tc>
          <w:tcPr>
            <w:tcW w:w="2310" w:type="dxa"/>
            <w:tcMar>
              <w:top w:w="14" w:type="dxa"/>
              <w:left w:w="14" w:type="dxa"/>
              <w:bottom w:w="14" w:type="dxa"/>
              <w:right w:w="14" w:type="dxa"/>
            </w:tcMar>
          </w:tcPr>
          <w:p w14:paraId="5C029495"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2580" w:type="dxa"/>
            <w:tcMar>
              <w:top w:w="14" w:type="dxa"/>
              <w:left w:w="14" w:type="dxa"/>
              <w:bottom w:w="14" w:type="dxa"/>
              <w:right w:w="14" w:type="dxa"/>
            </w:tcMar>
          </w:tcPr>
          <w:p w14:paraId="6A0B0DFD"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r>
      <w:tr w:rsidR="003D1EA1" w14:paraId="4725D69B" w14:textId="77777777">
        <w:tc>
          <w:tcPr>
            <w:tcW w:w="5040" w:type="dxa"/>
            <w:tcMar>
              <w:top w:w="14" w:type="dxa"/>
              <w:left w:w="14" w:type="dxa"/>
              <w:bottom w:w="14" w:type="dxa"/>
              <w:right w:w="14" w:type="dxa"/>
            </w:tcMar>
          </w:tcPr>
          <w:p w14:paraId="27F753B4"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Historia y Ciencias Sociales </w:t>
            </w:r>
          </w:p>
        </w:tc>
        <w:tc>
          <w:tcPr>
            <w:tcW w:w="2310" w:type="dxa"/>
            <w:tcMar>
              <w:top w:w="14" w:type="dxa"/>
              <w:left w:w="14" w:type="dxa"/>
              <w:bottom w:w="14" w:type="dxa"/>
              <w:right w:w="14" w:type="dxa"/>
            </w:tcMar>
          </w:tcPr>
          <w:p w14:paraId="5652E147"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2580" w:type="dxa"/>
            <w:tcMar>
              <w:top w:w="14" w:type="dxa"/>
              <w:left w:w="14" w:type="dxa"/>
              <w:bottom w:w="14" w:type="dxa"/>
              <w:right w:w="14" w:type="dxa"/>
            </w:tcMar>
          </w:tcPr>
          <w:p w14:paraId="4499462C"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r>
      <w:tr w:rsidR="003D1EA1" w14:paraId="6FE67492" w14:textId="77777777">
        <w:tc>
          <w:tcPr>
            <w:tcW w:w="5040" w:type="dxa"/>
            <w:tcMar>
              <w:top w:w="14" w:type="dxa"/>
              <w:left w:w="14" w:type="dxa"/>
              <w:bottom w:w="14" w:type="dxa"/>
              <w:right w:w="14" w:type="dxa"/>
            </w:tcMar>
          </w:tcPr>
          <w:p w14:paraId="11A6E33C"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Salud Y Educación Física</w:t>
            </w:r>
          </w:p>
        </w:tc>
        <w:tc>
          <w:tcPr>
            <w:tcW w:w="2310" w:type="dxa"/>
            <w:tcMar>
              <w:top w:w="14" w:type="dxa"/>
              <w:left w:w="14" w:type="dxa"/>
              <w:bottom w:w="14" w:type="dxa"/>
              <w:right w:w="14" w:type="dxa"/>
            </w:tcMar>
          </w:tcPr>
          <w:p w14:paraId="4A682FFD"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c>
          <w:tcPr>
            <w:tcW w:w="2580" w:type="dxa"/>
            <w:tcMar>
              <w:top w:w="14" w:type="dxa"/>
              <w:left w:w="14" w:type="dxa"/>
              <w:bottom w:w="14" w:type="dxa"/>
              <w:right w:w="14" w:type="dxa"/>
            </w:tcMar>
          </w:tcPr>
          <w:p w14:paraId="1A05E9C9" w14:textId="77777777" w:rsidR="003D1EA1" w:rsidRDefault="003D1EA1">
            <w:pPr>
              <w:spacing w:after="0" w:line="240" w:lineRule="auto"/>
              <w:jc w:val="center"/>
              <w:rPr>
                <w:rFonts w:ascii="Times New Roman" w:eastAsia="Times New Roman" w:hAnsi="Times New Roman" w:cs="Times New Roman"/>
                <w:sz w:val="24"/>
                <w:szCs w:val="24"/>
              </w:rPr>
            </w:pPr>
          </w:p>
        </w:tc>
      </w:tr>
      <w:tr w:rsidR="003D1EA1" w14:paraId="38B870C1" w14:textId="77777777">
        <w:tc>
          <w:tcPr>
            <w:tcW w:w="5040" w:type="dxa"/>
            <w:tcMar>
              <w:top w:w="14" w:type="dxa"/>
              <w:left w:w="14" w:type="dxa"/>
              <w:bottom w:w="14" w:type="dxa"/>
              <w:right w:w="14" w:type="dxa"/>
            </w:tcMar>
          </w:tcPr>
          <w:p w14:paraId="7712F9D9"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Idioma Extranjero, Bella Artes o Educación de Profesión &amp; Técnica</w:t>
            </w:r>
          </w:p>
        </w:tc>
        <w:tc>
          <w:tcPr>
            <w:tcW w:w="2310" w:type="dxa"/>
            <w:tcMar>
              <w:top w:w="14" w:type="dxa"/>
              <w:left w:w="14" w:type="dxa"/>
              <w:bottom w:w="14" w:type="dxa"/>
              <w:right w:w="14" w:type="dxa"/>
            </w:tcMar>
          </w:tcPr>
          <w:p w14:paraId="2E0800EE"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c>
          <w:tcPr>
            <w:tcW w:w="2580" w:type="dxa"/>
            <w:tcMar>
              <w:top w:w="14" w:type="dxa"/>
              <w:left w:w="14" w:type="dxa"/>
              <w:bottom w:w="14" w:type="dxa"/>
              <w:right w:w="14" w:type="dxa"/>
            </w:tcMar>
          </w:tcPr>
          <w:p w14:paraId="0418711F" w14:textId="77777777" w:rsidR="003D1EA1" w:rsidRDefault="003D1EA1">
            <w:pPr>
              <w:spacing w:after="0" w:line="240" w:lineRule="auto"/>
              <w:jc w:val="center"/>
              <w:rPr>
                <w:rFonts w:ascii="Times New Roman" w:eastAsia="Times New Roman" w:hAnsi="Times New Roman" w:cs="Times New Roman"/>
                <w:sz w:val="24"/>
                <w:szCs w:val="24"/>
              </w:rPr>
            </w:pPr>
          </w:p>
        </w:tc>
      </w:tr>
      <w:tr w:rsidR="003D1EA1" w14:paraId="3C4A1451" w14:textId="77777777">
        <w:tc>
          <w:tcPr>
            <w:tcW w:w="5040" w:type="dxa"/>
            <w:tcMar>
              <w:top w:w="14" w:type="dxa"/>
              <w:left w:w="14" w:type="dxa"/>
              <w:bottom w:w="14" w:type="dxa"/>
              <w:right w:w="14" w:type="dxa"/>
            </w:tcMar>
          </w:tcPr>
          <w:p w14:paraId="16CA6253"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Ciencias económicas y Finanzas Personales</w:t>
            </w:r>
          </w:p>
        </w:tc>
        <w:tc>
          <w:tcPr>
            <w:tcW w:w="2310" w:type="dxa"/>
            <w:tcMar>
              <w:top w:w="14" w:type="dxa"/>
              <w:left w:w="14" w:type="dxa"/>
              <w:bottom w:w="14" w:type="dxa"/>
              <w:right w:w="14" w:type="dxa"/>
            </w:tcMar>
          </w:tcPr>
          <w:p w14:paraId="6D2AC532"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580" w:type="dxa"/>
            <w:tcMar>
              <w:top w:w="14" w:type="dxa"/>
              <w:left w:w="14" w:type="dxa"/>
              <w:bottom w:w="14" w:type="dxa"/>
              <w:right w:w="14" w:type="dxa"/>
            </w:tcMar>
          </w:tcPr>
          <w:p w14:paraId="1CDBEE1A" w14:textId="77777777" w:rsidR="003D1EA1" w:rsidRDefault="003D1EA1">
            <w:pPr>
              <w:spacing w:after="0" w:line="240" w:lineRule="auto"/>
              <w:jc w:val="center"/>
              <w:rPr>
                <w:rFonts w:ascii="Times New Roman" w:eastAsia="Times New Roman" w:hAnsi="Times New Roman" w:cs="Times New Roman"/>
                <w:sz w:val="24"/>
                <w:szCs w:val="24"/>
              </w:rPr>
            </w:pPr>
          </w:p>
        </w:tc>
      </w:tr>
      <w:tr w:rsidR="003D1EA1" w14:paraId="75880F70" w14:textId="77777777">
        <w:tc>
          <w:tcPr>
            <w:tcW w:w="5040" w:type="dxa"/>
            <w:tcMar>
              <w:top w:w="14" w:type="dxa"/>
              <w:left w:w="14" w:type="dxa"/>
              <w:bottom w:w="14" w:type="dxa"/>
              <w:right w:w="14" w:type="dxa"/>
            </w:tcMar>
          </w:tcPr>
          <w:p w14:paraId="00FA3C19"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Electivas </w:t>
            </w:r>
          </w:p>
        </w:tc>
        <w:tc>
          <w:tcPr>
            <w:tcW w:w="2310" w:type="dxa"/>
            <w:tcMar>
              <w:top w:w="14" w:type="dxa"/>
              <w:left w:w="14" w:type="dxa"/>
              <w:bottom w:w="14" w:type="dxa"/>
              <w:right w:w="14" w:type="dxa"/>
            </w:tcMar>
          </w:tcPr>
          <w:p w14:paraId="1AE0484D"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c>
          <w:tcPr>
            <w:tcW w:w="2580" w:type="dxa"/>
            <w:tcMar>
              <w:top w:w="14" w:type="dxa"/>
              <w:left w:w="14" w:type="dxa"/>
              <w:bottom w:w="14" w:type="dxa"/>
              <w:right w:w="14" w:type="dxa"/>
            </w:tcMar>
          </w:tcPr>
          <w:p w14:paraId="294274D0" w14:textId="77777777" w:rsidR="003D1EA1" w:rsidRDefault="003D1EA1">
            <w:pPr>
              <w:spacing w:after="0" w:line="240" w:lineRule="auto"/>
              <w:jc w:val="center"/>
              <w:rPr>
                <w:rFonts w:ascii="Times New Roman" w:eastAsia="Times New Roman" w:hAnsi="Times New Roman" w:cs="Times New Roman"/>
                <w:sz w:val="24"/>
                <w:szCs w:val="24"/>
              </w:rPr>
            </w:pPr>
          </w:p>
        </w:tc>
      </w:tr>
      <w:tr w:rsidR="003D1EA1" w14:paraId="23F92040" w14:textId="77777777">
        <w:tc>
          <w:tcPr>
            <w:tcW w:w="5040" w:type="dxa"/>
            <w:tcMar>
              <w:top w:w="14" w:type="dxa"/>
              <w:left w:w="14" w:type="dxa"/>
              <w:bottom w:w="14" w:type="dxa"/>
              <w:right w:w="14" w:type="dxa"/>
            </w:tcMar>
          </w:tcPr>
          <w:p w14:paraId="7FC522E6"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Exámenes Seleccionados por el Estudiante</w:t>
            </w:r>
          </w:p>
        </w:tc>
        <w:tc>
          <w:tcPr>
            <w:tcW w:w="2310" w:type="dxa"/>
            <w:tcMar>
              <w:top w:w="14" w:type="dxa"/>
              <w:left w:w="14" w:type="dxa"/>
              <w:bottom w:w="14" w:type="dxa"/>
              <w:right w:w="14" w:type="dxa"/>
            </w:tcMar>
          </w:tcPr>
          <w:p w14:paraId="48D8C6AB" w14:textId="77777777" w:rsidR="003D1EA1" w:rsidRDefault="003D1EA1">
            <w:pPr>
              <w:spacing w:after="0" w:line="240" w:lineRule="auto"/>
              <w:jc w:val="center"/>
              <w:rPr>
                <w:rFonts w:ascii="Times New Roman" w:eastAsia="Times New Roman" w:hAnsi="Times New Roman" w:cs="Times New Roman"/>
                <w:sz w:val="24"/>
                <w:szCs w:val="24"/>
              </w:rPr>
            </w:pPr>
          </w:p>
        </w:tc>
        <w:tc>
          <w:tcPr>
            <w:tcW w:w="2580" w:type="dxa"/>
            <w:tcMar>
              <w:top w:w="14" w:type="dxa"/>
              <w:left w:w="14" w:type="dxa"/>
              <w:bottom w:w="14" w:type="dxa"/>
              <w:right w:w="14" w:type="dxa"/>
            </w:tcMar>
          </w:tcPr>
          <w:p w14:paraId="3F4A645D"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D1EA1" w14:paraId="259E503D" w14:textId="77777777">
        <w:tc>
          <w:tcPr>
            <w:tcW w:w="5040" w:type="dxa"/>
            <w:tcMar>
              <w:top w:w="14" w:type="dxa"/>
              <w:left w:w="14" w:type="dxa"/>
              <w:bottom w:w="14" w:type="dxa"/>
              <w:right w:w="14" w:type="dxa"/>
            </w:tcMar>
          </w:tcPr>
          <w:p w14:paraId="2756F046"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Credencial de Educación de Profesión &amp; Técnica</w:t>
            </w:r>
          </w:p>
        </w:tc>
        <w:tc>
          <w:tcPr>
            <w:tcW w:w="2310" w:type="dxa"/>
            <w:tcMar>
              <w:top w:w="14" w:type="dxa"/>
              <w:left w:w="14" w:type="dxa"/>
              <w:bottom w:w="14" w:type="dxa"/>
              <w:right w:w="14" w:type="dxa"/>
            </w:tcMar>
          </w:tcPr>
          <w:p w14:paraId="4D4C69AC" w14:textId="77777777" w:rsidR="003D1EA1" w:rsidRDefault="003D1EA1">
            <w:pPr>
              <w:spacing w:after="0" w:line="240" w:lineRule="auto"/>
              <w:jc w:val="center"/>
              <w:rPr>
                <w:rFonts w:ascii="Times New Roman" w:eastAsia="Times New Roman" w:hAnsi="Times New Roman" w:cs="Times New Roman"/>
                <w:sz w:val="24"/>
                <w:szCs w:val="24"/>
              </w:rPr>
            </w:pPr>
          </w:p>
        </w:tc>
        <w:tc>
          <w:tcPr>
            <w:tcW w:w="2580" w:type="dxa"/>
            <w:tcMar>
              <w:top w:w="14" w:type="dxa"/>
              <w:left w:w="14" w:type="dxa"/>
              <w:bottom w:w="14" w:type="dxa"/>
              <w:right w:w="14" w:type="dxa"/>
            </w:tcMar>
          </w:tcPr>
          <w:p w14:paraId="077EC6D3" w14:textId="77777777" w:rsidR="003D1EA1" w:rsidRDefault="003D1EA1">
            <w:pPr>
              <w:spacing w:after="0" w:line="240" w:lineRule="auto"/>
              <w:jc w:val="center"/>
              <w:rPr>
                <w:rFonts w:ascii="Times New Roman" w:eastAsia="Times New Roman" w:hAnsi="Times New Roman" w:cs="Times New Roman"/>
                <w:sz w:val="24"/>
                <w:szCs w:val="24"/>
              </w:rPr>
            </w:pPr>
          </w:p>
        </w:tc>
      </w:tr>
      <w:tr w:rsidR="003D1EA1" w14:paraId="4008D0F9" w14:textId="77777777">
        <w:tc>
          <w:tcPr>
            <w:tcW w:w="5040" w:type="dxa"/>
            <w:tcMar>
              <w:top w:w="14" w:type="dxa"/>
              <w:left w:w="14" w:type="dxa"/>
              <w:bottom w:w="14" w:type="dxa"/>
              <w:right w:w="14" w:type="dxa"/>
            </w:tcMar>
          </w:tcPr>
          <w:p w14:paraId="457907DB"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2310" w:type="dxa"/>
            <w:tcMar>
              <w:top w:w="14" w:type="dxa"/>
              <w:left w:w="14" w:type="dxa"/>
              <w:bottom w:w="14" w:type="dxa"/>
              <w:right w:w="14" w:type="dxa"/>
            </w:tcMar>
          </w:tcPr>
          <w:p w14:paraId="4F2F3247"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p>
        </w:tc>
        <w:tc>
          <w:tcPr>
            <w:tcW w:w="2580" w:type="dxa"/>
            <w:tcMar>
              <w:top w:w="14" w:type="dxa"/>
              <w:left w:w="14" w:type="dxa"/>
              <w:bottom w:w="14" w:type="dxa"/>
              <w:right w:w="14" w:type="dxa"/>
            </w:tcMar>
          </w:tcPr>
          <w:p w14:paraId="60A89FD6"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
        </w:tc>
      </w:tr>
    </w:tbl>
    <w:p w14:paraId="2D45C071" w14:textId="77777777" w:rsidR="003D1EA1" w:rsidRDefault="003D1EA1">
      <w:pPr>
        <w:widowControl w:val="0"/>
        <w:spacing w:after="0" w:line="240" w:lineRule="auto"/>
        <w:rPr>
          <w:rFonts w:ascii="Times New Roman" w:eastAsia="Times New Roman" w:hAnsi="Times New Roman" w:cs="Times New Roman"/>
          <w:b/>
          <w:sz w:val="24"/>
          <w:szCs w:val="24"/>
        </w:rPr>
      </w:pPr>
    </w:p>
    <w:p w14:paraId="295FD995" w14:textId="3A3AA03A" w:rsidR="003D1EA1" w:rsidRDefault="00F802FA">
      <w:pPr>
        <w:widowControl w:val="0"/>
        <w:pBdr>
          <w:top w:val="nil"/>
          <w:left w:val="nil"/>
          <w:bottom w:val="nil"/>
          <w:right w:val="nil"/>
          <w:between w:val="nil"/>
        </w:pBdr>
        <w:spacing w:after="0" w:line="240" w:lineRule="auto"/>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DIPLOMA DE ESTUDIOS AVANZADOS (8VAC20-131-50) para los estudiantes entrando al Grado 9 por primera vez en 2011-2012 hasta 2017-2018 (mayormente estudiantes actuales de grado 12)</w:t>
      </w:r>
    </w:p>
    <w:tbl>
      <w:tblPr>
        <w:tblStyle w:val="a3"/>
        <w:tblW w:w="996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2325"/>
        <w:gridCol w:w="2580"/>
      </w:tblGrid>
      <w:tr w:rsidR="003D1EA1" w14:paraId="05218656" w14:textId="77777777">
        <w:tc>
          <w:tcPr>
            <w:tcW w:w="5055" w:type="dxa"/>
            <w:tcMar>
              <w:top w:w="14" w:type="dxa"/>
              <w:left w:w="14" w:type="dxa"/>
              <w:bottom w:w="14" w:type="dxa"/>
              <w:right w:w="14" w:type="dxa"/>
            </w:tcMar>
          </w:tcPr>
          <w:p w14:paraId="5D2AEFB6" w14:textId="77777777" w:rsidR="003D1EA1" w:rsidRDefault="007338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Área de Disciplina </w:t>
            </w:r>
          </w:p>
        </w:tc>
        <w:tc>
          <w:tcPr>
            <w:tcW w:w="2325" w:type="dxa"/>
            <w:tcMar>
              <w:top w:w="14" w:type="dxa"/>
              <w:left w:w="14" w:type="dxa"/>
              <w:bottom w:w="14" w:type="dxa"/>
              <w:right w:w="14" w:type="dxa"/>
            </w:tcMar>
          </w:tcPr>
          <w:p w14:paraId="533AF700" w14:textId="77777777" w:rsidR="003D1EA1" w:rsidRDefault="00733884">
            <w:pPr>
              <w:widowControl w:val="0"/>
              <w:spacing w:after="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Unidades Estándar de Crédito Requerido </w:t>
            </w:r>
          </w:p>
        </w:tc>
        <w:tc>
          <w:tcPr>
            <w:tcW w:w="2580" w:type="dxa"/>
            <w:tcMar>
              <w:top w:w="14" w:type="dxa"/>
              <w:left w:w="14" w:type="dxa"/>
              <w:bottom w:w="14" w:type="dxa"/>
              <w:right w:w="14" w:type="dxa"/>
            </w:tcMar>
          </w:tcPr>
          <w:p w14:paraId="1822ABB2" w14:textId="77777777" w:rsidR="003D1EA1" w:rsidRDefault="007338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Créditos de SOL Verificados Requeridos</w:t>
            </w:r>
          </w:p>
        </w:tc>
      </w:tr>
      <w:tr w:rsidR="003D1EA1" w14:paraId="1DA83A63" w14:textId="77777777">
        <w:tc>
          <w:tcPr>
            <w:tcW w:w="5055" w:type="dxa"/>
            <w:tcMar>
              <w:top w:w="14" w:type="dxa"/>
              <w:left w:w="14" w:type="dxa"/>
              <w:bottom w:w="14" w:type="dxa"/>
              <w:right w:w="14" w:type="dxa"/>
            </w:tcMar>
          </w:tcPr>
          <w:p w14:paraId="722B4D55"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Inglés</w:t>
            </w:r>
          </w:p>
        </w:tc>
        <w:tc>
          <w:tcPr>
            <w:tcW w:w="2325" w:type="dxa"/>
            <w:tcMar>
              <w:top w:w="14" w:type="dxa"/>
              <w:left w:w="14" w:type="dxa"/>
              <w:bottom w:w="14" w:type="dxa"/>
              <w:right w:w="14" w:type="dxa"/>
            </w:tcMar>
          </w:tcPr>
          <w:p w14:paraId="0242A9A6"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c>
          <w:tcPr>
            <w:tcW w:w="2580" w:type="dxa"/>
            <w:tcMar>
              <w:top w:w="14" w:type="dxa"/>
              <w:left w:w="14" w:type="dxa"/>
              <w:bottom w:w="14" w:type="dxa"/>
              <w:right w:w="14" w:type="dxa"/>
            </w:tcMar>
          </w:tcPr>
          <w:p w14:paraId="5272EAD8"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r>
      <w:tr w:rsidR="003D1EA1" w14:paraId="5AA6B7D0" w14:textId="77777777">
        <w:tc>
          <w:tcPr>
            <w:tcW w:w="5055" w:type="dxa"/>
            <w:tcMar>
              <w:top w:w="14" w:type="dxa"/>
              <w:left w:w="14" w:type="dxa"/>
              <w:bottom w:w="14" w:type="dxa"/>
              <w:right w:w="14" w:type="dxa"/>
            </w:tcMar>
          </w:tcPr>
          <w:p w14:paraId="59D4B13E"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Matemáticas</w:t>
            </w:r>
          </w:p>
        </w:tc>
        <w:tc>
          <w:tcPr>
            <w:tcW w:w="2325" w:type="dxa"/>
            <w:tcMar>
              <w:top w:w="14" w:type="dxa"/>
              <w:left w:w="14" w:type="dxa"/>
              <w:bottom w:w="14" w:type="dxa"/>
              <w:right w:w="14" w:type="dxa"/>
            </w:tcMar>
          </w:tcPr>
          <w:p w14:paraId="4FA08A17"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c>
          <w:tcPr>
            <w:tcW w:w="2580" w:type="dxa"/>
            <w:tcMar>
              <w:top w:w="14" w:type="dxa"/>
              <w:left w:w="14" w:type="dxa"/>
              <w:bottom w:w="14" w:type="dxa"/>
              <w:right w:w="14" w:type="dxa"/>
            </w:tcMar>
          </w:tcPr>
          <w:p w14:paraId="5CDE63C7"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r>
      <w:tr w:rsidR="003D1EA1" w14:paraId="78AA5D4C" w14:textId="77777777">
        <w:tc>
          <w:tcPr>
            <w:tcW w:w="5055" w:type="dxa"/>
            <w:tcMar>
              <w:top w:w="14" w:type="dxa"/>
              <w:left w:w="14" w:type="dxa"/>
              <w:bottom w:w="14" w:type="dxa"/>
              <w:right w:w="14" w:type="dxa"/>
            </w:tcMar>
          </w:tcPr>
          <w:p w14:paraId="48E67D54" w14:textId="2C5DBA2B"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Ciencias </w:t>
            </w:r>
            <w:r w:rsidR="00C82D9C">
              <w:rPr>
                <w:rFonts w:ascii="Times New Roman" w:eastAsia="Times New Roman" w:hAnsi="Times New Roman" w:cs="Times New Roman"/>
                <w:sz w:val="24"/>
                <w:szCs w:val="24"/>
              </w:rPr>
              <w:t>Laboratorial</w:t>
            </w:r>
          </w:p>
        </w:tc>
        <w:tc>
          <w:tcPr>
            <w:tcW w:w="2325" w:type="dxa"/>
            <w:tcMar>
              <w:top w:w="14" w:type="dxa"/>
              <w:left w:w="14" w:type="dxa"/>
              <w:bottom w:w="14" w:type="dxa"/>
              <w:right w:w="14" w:type="dxa"/>
            </w:tcMar>
          </w:tcPr>
          <w:p w14:paraId="4D62E664"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c>
          <w:tcPr>
            <w:tcW w:w="2580" w:type="dxa"/>
            <w:tcMar>
              <w:top w:w="14" w:type="dxa"/>
              <w:left w:w="14" w:type="dxa"/>
              <w:bottom w:w="14" w:type="dxa"/>
              <w:right w:w="14" w:type="dxa"/>
            </w:tcMar>
          </w:tcPr>
          <w:p w14:paraId="662D733A"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r>
      <w:tr w:rsidR="003D1EA1" w14:paraId="0002A0F1" w14:textId="77777777">
        <w:tc>
          <w:tcPr>
            <w:tcW w:w="5055" w:type="dxa"/>
            <w:tcMar>
              <w:top w:w="14" w:type="dxa"/>
              <w:left w:w="14" w:type="dxa"/>
              <w:bottom w:w="14" w:type="dxa"/>
              <w:right w:w="14" w:type="dxa"/>
            </w:tcMar>
          </w:tcPr>
          <w:p w14:paraId="3ACA15A9"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Historia y Ciencias Sociales</w:t>
            </w:r>
          </w:p>
        </w:tc>
        <w:tc>
          <w:tcPr>
            <w:tcW w:w="2325" w:type="dxa"/>
            <w:tcMar>
              <w:top w:w="14" w:type="dxa"/>
              <w:left w:w="14" w:type="dxa"/>
              <w:bottom w:w="14" w:type="dxa"/>
              <w:right w:w="14" w:type="dxa"/>
            </w:tcMar>
          </w:tcPr>
          <w:p w14:paraId="75ADC158"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c>
          <w:tcPr>
            <w:tcW w:w="2580" w:type="dxa"/>
            <w:tcMar>
              <w:top w:w="14" w:type="dxa"/>
              <w:left w:w="14" w:type="dxa"/>
              <w:bottom w:w="14" w:type="dxa"/>
              <w:right w:w="14" w:type="dxa"/>
            </w:tcMar>
          </w:tcPr>
          <w:p w14:paraId="25DF3BB7"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r>
      <w:tr w:rsidR="003D1EA1" w14:paraId="33ED485A" w14:textId="77777777">
        <w:tc>
          <w:tcPr>
            <w:tcW w:w="5055" w:type="dxa"/>
            <w:tcMar>
              <w:top w:w="14" w:type="dxa"/>
              <w:left w:w="14" w:type="dxa"/>
              <w:bottom w:w="14" w:type="dxa"/>
              <w:right w:w="14" w:type="dxa"/>
            </w:tcMar>
          </w:tcPr>
          <w:p w14:paraId="7FE4FFA2"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Idioma Extranjero</w:t>
            </w:r>
          </w:p>
        </w:tc>
        <w:tc>
          <w:tcPr>
            <w:tcW w:w="2325" w:type="dxa"/>
            <w:tcMar>
              <w:top w:w="14" w:type="dxa"/>
              <w:left w:w="14" w:type="dxa"/>
              <w:bottom w:w="14" w:type="dxa"/>
              <w:right w:w="14" w:type="dxa"/>
            </w:tcMar>
          </w:tcPr>
          <w:p w14:paraId="0F2FF200"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2580" w:type="dxa"/>
            <w:tcMar>
              <w:top w:w="14" w:type="dxa"/>
              <w:left w:w="14" w:type="dxa"/>
              <w:bottom w:w="14" w:type="dxa"/>
              <w:right w:w="14" w:type="dxa"/>
            </w:tcMar>
          </w:tcPr>
          <w:p w14:paraId="3D63ACE9" w14:textId="77777777" w:rsidR="003D1EA1" w:rsidRDefault="003D1EA1">
            <w:pPr>
              <w:spacing w:after="0" w:line="240" w:lineRule="auto"/>
              <w:jc w:val="center"/>
              <w:rPr>
                <w:rFonts w:ascii="Times New Roman" w:eastAsia="Times New Roman" w:hAnsi="Times New Roman" w:cs="Times New Roman"/>
                <w:sz w:val="24"/>
                <w:szCs w:val="24"/>
              </w:rPr>
            </w:pPr>
          </w:p>
        </w:tc>
      </w:tr>
      <w:tr w:rsidR="003D1EA1" w14:paraId="1F702DAE" w14:textId="77777777">
        <w:tc>
          <w:tcPr>
            <w:tcW w:w="5055" w:type="dxa"/>
            <w:tcMar>
              <w:top w:w="14" w:type="dxa"/>
              <w:left w:w="14" w:type="dxa"/>
              <w:bottom w:w="14" w:type="dxa"/>
              <w:right w:w="14" w:type="dxa"/>
            </w:tcMar>
          </w:tcPr>
          <w:p w14:paraId="30FD7924"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Salud Y Educación Física</w:t>
            </w:r>
          </w:p>
        </w:tc>
        <w:tc>
          <w:tcPr>
            <w:tcW w:w="2325" w:type="dxa"/>
            <w:tcMar>
              <w:top w:w="14" w:type="dxa"/>
              <w:left w:w="14" w:type="dxa"/>
              <w:bottom w:w="14" w:type="dxa"/>
              <w:right w:w="14" w:type="dxa"/>
            </w:tcMar>
          </w:tcPr>
          <w:p w14:paraId="071D28C2"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c>
          <w:tcPr>
            <w:tcW w:w="2580" w:type="dxa"/>
            <w:tcMar>
              <w:top w:w="14" w:type="dxa"/>
              <w:left w:w="14" w:type="dxa"/>
              <w:bottom w:w="14" w:type="dxa"/>
              <w:right w:w="14" w:type="dxa"/>
            </w:tcMar>
          </w:tcPr>
          <w:p w14:paraId="04B14351" w14:textId="77777777" w:rsidR="003D1EA1" w:rsidRDefault="003D1EA1">
            <w:pPr>
              <w:spacing w:after="0" w:line="240" w:lineRule="auto"/>
              <w:jc w:val="center"/>
              <w:rPr>
                <w:rFonts w:ascii="Times New Roman" w:eastAsia="Times New Roman" w:hAnsi="Times New Roman" w:cs="Times New Roman"/>
                <w:sz w:val="24"/>
                <w:szCs w:val="24"/>
              </w:rPr>
            </w:pPr>
          </w:p>
        </w:tc>
      </w:tr>
      <w:tr w:rsidR="003D1EA1" w14:paraId="31DF332F" w14:textId="77777777">
        <w:tc>
          <w:tcPr>
            <w:tcW w:w="5055" w:type="dxa"/>
            <w:tcMar>
              <w:top w:w="14" w:type="dxa"/>
              <w:left w:w="14" w:type="dxa"/>
              <w:bottom w:w="14" w:type="dxa"/>
              <w:right w:w="14" w:type="dxa"/>
            </w:tcMar>
          </w:tcPr>
          <w:p w14:paraId="2D9528FB"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Bella Artes o Educación de Profesión &amp; Técnica</w:t>
            </w:r>
          </w:p>
        </w:tc>
        <w:tc>
          <w:tcPr>
            <w:tcW w:w="2325" w:type="dxa"/>
            <w:tcMar>
              <w:top w:w="14" w:type="dxa"/>
              <w:left w:w="14" w:type="dxa"/>
              <w:bottom w:w="14" w:type="dxa"/>
              <w:right w:w="14" w:type="dxa"/>
            </w:tcMar>
          </w:tcPr>
          <w:p w14:paraId="4E51E493"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580" w:type="dxa"/>
            <w:tcMar>
              <w:top w:w="14" w:type="dxa"/>
              <w:left w:w="14" w:type="dxa"/>
              <w:bottom w:w="14" w:type="dxa"/>
              <w:right w:w="14" w:type="dxa"/>
            </w:tcMar>
          </w:tcPr>
          <w:p w14:paraId="36BAA881" w14:textId="77777777" w:rsidR="003D1EA1" w:rsidRDefault="003D1EA1">
            <w:pPr>
              <w:spacing w:after="0" w:line="240" w:lineRule="auto"/>
              <w:jc w:val="center"/>
              <w:rPr>
                <w:rFonts w:ascii="Times New Roman" w:eastAsia="Times New Roman" w:hAnsi="Times New Roman" w:cs="Times New Roman"/>
                <w:sz w:val="24"/>
                <w:szCs w:val="24"/>
              </w:rPr>
            </w:pPr>
          </w:p>
        </w:tc>
      </w:tr>
      <w:tr w:rsidR="003D1EA1" w14:paraId="7F8AD94E" w14:textId="77777777">
        <w:tc>
          <w:tcPr>
            <w:tcW w:w="5055" w:type="dxa"/>
            <w:tcMar>
              <w:top w:w="14" w:type="dxa"/>
              <w:left w:w="14" w:type="dxa"/>
              <w:bottom w:w="14" w:type="dxa"/>
              <w:right w:w="14" w:type="dxa"/>
            </w:tcMar>
          </w:tcPr>
          <w:p w14:paraId="5ABB4F24"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Ciencias económicas y Finanzas Personales</w:t>
            </w:r>
          </w:p>
        </w:tc>
        <w:tc>
          <w:tcPr>
            <w:tcW w:w="2325" w:type="dxa"/>
            <w:tcMar>
              <w:top w:w="14" w:type="dxa"/>
              <w:left w:w="14" w:type="dxa"/>
              <w:bottom w:w="14" w:type="dxa"/>
              <w:right w:w="14" w:type="dxa"/>
            </w:tcMar>
          </w:tcPr>
          <w:p w14:paraId="5ED7F357"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580" w:type="dxa"/>
            <w:tcMar>
              <w:top w:w="14" w:type="dxa"/>
              <w:left w:w="14" w:type="dxa"/>
              <w:bottom w:w="14" w:type="dxa"/>
              <w:right w:w="14" w:type="dxa"/>
            </w:tcMar>
          </w:tcPr>
          <w:p w14:paraId="1D9F3397" w14:textId="77777777" w:rsidR="003D1EA1" w:rsidRDefault="003D1EA1">
            <w:pPr>
              <w:spacing w:after="0" w:line="240" w:lineRule="auto"/>
              <w:jc w:val="center"/>
              <w:rPr>
                <w:rFonts w:ascii="Times New Roman" w:eastAsia="Times New Roman" w:hAnsi="Times New Roman" w:cs="Times New Roman"/>
                <w:sz w:val="24"/>
                <w:szCs w:val="24"/>
              </w:rPr>
            </w:pPr>
          </w:p>
        </w:tc>
      </w:tr>
      <w:tr w:rsidR="003D1EA1" w14:paraId="67604505" w14:textId="77777777">
        <w:tc>
          <w:tcPr>
            <w:tcW w:w="5055" w:type="dxa"/>
            <w:tcMar>
              <w:top w:w="14" w:type="dxa"/>
              <w:left w:w="14" w:type="dxa"/>
              <w:bottom w:w="14" w:type="dxa"/>
              <w:right w:w="14" w:type="dxa"/>
            </w:tcMar>
          </w:tcPr>
          <w:p w14:paraId="0CBF810C"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Electivas </w:t>
            </w:r>
          </w:p>
        </w:tc>
        <w:tc>
          <w:tcPr>
            <w:tcW w:w="2325" w:type="dxa"/>
            <w:tcMar>
              <w:top w:w="14" w:type="dxa"/>
              <w:left w:w="14" w:type="dxa"/>
              <w:bottom w:w="14" w:type="dxa"/>
              <w:right w:w="14" w:type="dxa"/>
            </w:tcMar>
          </w:tcPr>
          <w:p w14:paraId="29C658A4"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2580" w:type="dxa"/>
            <w:tcMar>
              <w:top w:w="14" w:type="dxa"/>
              <w:left w:w="14" w:type="dxa"/>
              <w:bottom w:w="14" w:type="dxa"/>
              <w:right w:w="14" w:type="dxa"/>
            </w:tcMar>
          </w:tcPr>
          <w:p w14:paraId="394356A8" w14:textId="77777777" w:rsidR="003D1EA1" w:rsidRDefault="003D1EA1">
            <w:pPr>
              <w:spacing w:after="0" w:line="240" w:lineRule="auto"/>
              <w:jc w:val="center"/>
              <w:rPr>
                <w:rFonts w:ascii="Times New Roman" w:eastAsia="Times New Roman" w:hAnsi="Times New Roman" w:cs="Times New Roman"/>
                <w:sz w:val="24"/>
                <w:szCs w:val="24"/>
              </w:rPr>
            </w:pPr>
          </w:p>
        </w:tc>
      </w:tr>
      <w:tr w:rsidR="003D1EA1" w14:paraId="4246D05E" w14:textId="77777777">
        <w:tc>
          <w:tcPr>
            <w:tcW w:w="5055" w:type="dxa"/>
            <w:tcMar>
              <w:top w:w="14" w:type="dxa"/>
              <w:left w:w="14" w:type="dxa"/>
              <w:bottom w:w="14" w:type="dxa"/>
              <w:right w:w="14" w:type="dxa"/>
            </w:tcMar>
          </w:tcPr>
          <w:p w14:paraId="7344B06C"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Examen de Selección del Estudiante</w:t>
            </w:r>
          </w:p>
        </w:tc>
        <w:tc>
          <w:tcPr>
            <w:tcW w:w="2325" w:type="dxa"/>
            <w:tcMar>
              <w:top w:w="14" w:type="dxa"/>
              <w:left w:w="14" w:type="dxa"/>
              <w:bottom w:w="14" w:type="dxa"/>
              <w:right w:w="14" w:type="dxa"/>
            </w:tcMar>
          </w:tcPr>
          <w:p w14:paraId="2D3116BF" w14:textId="77777777" w:rsidR="003D1EA1" w:rsidRDefault="003D1EA1">
            <w:pPr>
              <w:spacing w:after="0" w:line="240" w:lineRule="auto"/>
              <w:jc w:val="center"/>
              <w:rPr>
                <w:rFonts w:ascii="Times New Roman" w:eastAsia="Times New Roman" w:hAnsi="Times New Roman" w:cs="Times New Roman"/>
                <w:sz w:val="24"/>
                <w:szCs w:val="24"/>
              </w:rPr>
            </w:pPr>
          </w:p>
        </w:tc>
        <w:tc>
          <w:tcPr>
            <w:tcW w:w="2580" w:type="dxa"/>
            <w:tcMar>
              <w:top w:w="14" w:type="dxa"/>
              <w:left w:w="14" w:type="dxa"/>
              <w:bottom w:w="14" w:type="dxa"/>
              <w:right w:w="14" w:type="dxa"/>
            </w:tcMar>
          </w:tcPr>
          <w:p w14:paraId="4F426C6F"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D1EA1" w14:paraId="17594B40" w14:textId="77777777">
        <w:tc>
          <w:tcPr>
            <w:tcW w:w="5055" w:type="dxa"/>
            <w:tcMar>
              <w:top w:w="14" w:type="dxa"/>
              <w:left w:w="14" w:type="dxa"/>
              <w:bottom w:w="14" w:type="dxa"/>
              <w:right w:w="14" w:type="dxa"/>
            </w:tcMar>
          </w:tcPr>
          <w:p w14:paraId="31B46B29" w14:textId="77777777" w:rsidR="003D1EA1" w:rsidRDefault="00733884">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325" w:type="dxa"/>
            <w:tcMar>
              <w:top w:w="14" w:type="dxa"/>
              <w:left w:w="14" w:type="dxa"/>
              <w:bottom w:w="14" w:type="dxa"/>
              <w:right w:w="14" w:type="dxa"/>
            </w:tcMar>
          </w:tcPr>
          <w:p w14:paraId="717FC288"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p>
        </w:tc>
        <w:tc>
          <w:tcPr>
            <w:tcW w:w="2580" w:type="dxa"/>
            <w:tcMar>
              <w:top w:w="14" w:type="dxa"/>
              <w:left w:w="14" w:type="dxa"/>
              <w:bottom w:w="14" w:type="dxa"/>
              <w:right w:w="14" w:type="dxa"/>
            </w:tcMar>
          </w:tcPr>
          <w:p w14:paraId="4D56D5EA" w14:textId="77777777" w:rsidR="003D1EA1" w:rsidRDefault="007338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
        </w:tc>
      </w:tr>
    </w:tbl>
    <w:p w14:paraId="57A8968A" w14:textId="77777777" w:rsidR="003D1EA1" w:rsidRDefault="003D1EA1">
      <w:pPr>
        <w:spacing w:after="0" w:line="240" w:lineRule="auto"/>
        <w:rPr>
          <w:rFonts w:ascii="Times New Roman" w:eastAsia="Times New Roman" w:hAnsi="Times New Roman" w:cs="Times New Roman"/>
          <w:sz w:val="16"/>
          <w:szCs w:val="16"/>
          <w:highlight w:val="yellow"/>
        </w:rPr>
      </w:pPr>
    </w:p>
    <w:p w14:paraId="79A40020" w14:textId="330AECF3" w:rsidR="003D1EA1" w:rsidRDefault="0073388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Nota: </w:t>
      </w:r>
      <w:r>
        <w:rPr>
          <w:rFonts w:ascii="Times New Roman" w:eastAsia="Times New Roman" w:hAnsi="Times New Roman" w:cs="Times New Roman"/>
        </w:rPr>
        <w:t xml:space="preserve">Atletas deberán trabajar cercanamente con sus consejero escolar para asegurarse que los cursos cumplan con los requisitos </w:t>
      </w:r>
      <w:r w:rsidR="00D87921">
        <w:rPr>
          <w:rFonts w:ascii="Times New Roman" w:eastAsia="Times New Roman" w:hAnsi="Times New Roman" w:cs="Times New Roman"/>
        </w:rPr>
        <w:t>de NCAA</w:t>
      </w:r>
      <w:r>
        <w:rPr>
          <w:rFonts w:ascii="Times New Roman" w:eastAsia="Times New Roman" w:hAnsi="Times New Roman" w:cs="Times New Roman"/>
        </w:rPr>
        <w:t xml:space="preserve">/ NAIA.  Todos los potenciales atletas-estudiantes de colegio tienen que registrarse con el Centro de Información de Elegibilidad-Inicial de NCAA y cumplir con los requisitos </w:t>
      </w:r>
      <w:r w:rsidR="00D87921">
        <w:rPr>
          <w:rFonts w:ascii="Times New Roman" w:eastAsia="Times New Roman" w:hAnsi="Times New Roman" w:cs="Times New Roman"/>
        </w:rPr>
        <w:t>académicos.</w:t>
      </w:r>
      <w:r>
        <w:rPr>
          <w:rFonts w:ascii="Times New Roman" w:eastAsia="Times New Roman" w:hAnsi="Times New Roman" w:cs="Times New Roman"/>
        </w:rPr>
        <w:t xml:space="preserve"> Esta Información están el </w:t>
      </w:r>
      <w:r>
        <w:rPr>
          <w:rFonts w:ascii="Times New Roman" w:eastAsia="Times New Roman" w:hAnsi="Times New Roman" w:cs="Times New Roman"/>
          <w:sz w:val="24"/>
          <w:szCs w:val="24"/>
        </w:rPr>
        <w:t xml:space="preserve">Programa de Estudios de Secundaria </w:t>
      </w:r>
      <w:r>
        <w:rPr>
          <w:rFonts w:ascii="Times New Roman" w:eastAsia="Times New Roman" w:hAnsi="Times New Roman" w:cs="Times New Roman"/>
        </w:rPr>
        <w:t xml:space="preserve">que </w:t>
      </w:r>
      <w:r>
        <w:rPr>
          <w:rFonts w:ascii="Times New Roman" w:eastAsia="Times New Roman" w:hAnsi="Times New Roman" w:cs="Times New Roman"/>
          <w:sz w:val="24"/>
          <w:szCs w:val="24"/>
        </w:rPr>
        <w:t>puede ser encontrada en:</w:t>
      </w:r>
      <w:r w:rsidR="00F802FA">
        <w:rPr>
          <w:rFonts w:ascii="Times New Roman" w:eastAsia="Times New Roman" w:hAnsi="Times New Roman" w:cs="Times New Roman"/>
          <w:sz w:val="24"/>
          <w:szCs w:val="24"/>
        </w:rPr>
        <w:t xml:space="preserve"> </w:t>
      </w:r>
      <w:hyperlink r:id="rId12" w:history="1">
        <w:r w:rsidR="00F802FA" w:rsidRPr="00F94DCF">
          <w:rPr>
            <w:rStyle w:val="Hyperlink"/>
            <w:rFonts w:ascii="Times New Roman" w:eastAsia="Times New Roman" w:hAnsi="Times New Roman" w:cs="Times New Roman"/>
            <w:sz w:val="24"/>
            <w:szCs w:val="24"/>
            <w:highlight w:val="yellow"/>
          </w:rPr>
          <w:t>https://www.wps.k12.va.us/domain/1670</w:t>
        </w:r>
      </w:hyperlink>
      <w:r>
        <w:rPr>
          <w:rFonts w:ascii="Times New Roman" w:eastAsia="Times New Roman" w:hAnsi="Times New Roman" w:cs="Times New Roman"/>
          <w:sz w:val="24"/>
          <w:szCs w:val="24"/>
        </w:rPr>
        <w:t xml:space="preserve"> </w:t>
      </w:r>
    </w:p>
    <w:p w14:paraId="23A5BD38" w14:textId="77777777" w:rsidR="003D1EA1" w:rsidRDefault="003D1EA1">
      <w:pPr>
        <w:widowControl w:val="0"/>
        <w:spacing w:after="0" w:line="240" w:lineRule="auto"/>
        <w:rPr>
          <w:rFonts w:ascii="Times New Roman" w:eastAsia="Times New Roman" w:hAnsi="Times New Roman" w:cs="Times New Roman"/>
          <w:sz w:val="24"/>
          <w:szCs w:val="24"/>
          <w:highlight w:val="yellow"/>
        </w:rPr>
      </w:pPr>
    </w:p>
    <w:p w14:paraId="2858CEE8" w14:textId="77777777" w:rsidR="003D1EA1" w:rsidRDefault="007338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DIPLOMA DE ESTUDIOS APLICADOS</w:t>
      </w:r>
    </w:p>
    <w:p w14:paraId="720671A5" w14:textId="77777777" w:rsidR="003D1EA1" w:rsidRDefault="007338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Estudiantes con discapacidades que completan los requisitos de su programas de educación individualizado serán otorgados diplomas especiales por el comité escolar local si ellos no completan cualquier otro requisitos de los diploma. </w:t>
      </w:r>
    </w:p>
    <w:p w14:paraId="7C42BF33" w14:textId="77777777" w:rsidR="003D1EA1" w:rsidRDefault="003D1EA1">
      <w:pPr>
        <w:widowControl w:val="0"/>
        <w:spacing w:after="0" w:line="240" w:lineRule="auto"/>
        <w:rPr>
          <w:rFonts w:ascii="Times New Roman" w:eastAsia="Times New Roman" w:hAnsi="Times New Roman" w:cs="Times New Roman"/>
          <w:sz w:val="24"/>
          <w:szCs w:val="24"/>
          <w:highlight w:val="yellow"/>
        </w:rPr>
      </w:pPr>
    </w:p>
    <w:p w14:paraId="7E72CFA4" w14:textId="193A15B8" w:rsidR="003D1EA1" w:rsidRDefault="00733884">
      <w:pPr>
        <w:keepNext/>
        <w:keepLines/>
        <w:widowControl w:val="0"/>
        <w:spacing w:after="3" w:line="253" w:lineRule="auto"/>
        <w:ind w:right="7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CREDITO VERIFICADO OTORGADO LOCALMENTE</w:t>
      </w:r>
    </w:p>
    <w:p w14:paraId="69AECB3B" w14:textId="5CC28FD3" w:rsidR="00F802FA" w:rsidRDefault="00733884">
      <w:pPr>
        <w:widowControl w:val="0"/>
        <w:spacing w:after="4" w:line="250" w:lineRule="auto"/>
        <w:ind w:right="8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crédito verificado es recibido cuando un estudiante pasa un curso de </w:t>
      </w:r>
      <w:r w:rsidR="00BE4DDB">
        <w:rPr>
          <w:rFonts w:ascii="Times New Roman" w:eastAsia="Times New Roman" w:hAnsi="Times New Roman" w:cs="Times New Roman"/>
          <w:sz w:val="24"/>
          <w:szCs w:val="24"/>
        </w:rPr>
        <w:t>crédito de</w:t>
      </w:r>
      <w:r>
        <w:rPr>
          <w:rFonts w:ascii="Times New Roman" w:eastAsia="Times New Roman" w:hAnsi="Times New Roman" w:cs="Times New Roman"/>
          <w:sz w:val="24"/>
          <w:szCs w:val="24"/>
        </w:rPr>
        <w:t xml:space="preserve"> secundaria y el examen estatal asociado de Estándares de Aprendizaje (S.O.L) de fin de curso. El crédito verificado otorgado localmente </w:t>
      </w:r>
      <w:r w:rsidR="00F802FA">
        <w:rPr>
          <w:rFonts w:ascii="Times New Roman" w:eastAsia="Times New Roman" w:hAnsi="Times New Roman" w:cs="Times New Roman"/>
          <w:sz w:val="24"/>
          <w:szCs w:val="24"/>
        </w:rPr>
        <w:t xml:space="preserve">(LAVC) </w:t>
      </w:r>
      <w:r>
        <w:rPr>
          <w:rFonts w:ascii="Times New Roman" w:eastAsia="Times New Roman" w:hAnsi="Times New Roman" w:cs="Times New Roman"/>
          <w:sz w:val="24"/>
          <w:szCs w:val="24"/>
        </w:rPr>
        <w:t xml:space="preserve">es una opción disponible a algunos estudiantes que pasan una </w:t>
      </w:r>
      <w:r w:rsidR="00BE4DDB">
        <w:rPr>
          <w:rFonts w:ascii="Times New Roman" w:eastAsia="Times New Roman" w:hAnsi="Times New Roman" w:cs="Times New Roman"/>
          <w:sz w:val="24"/>
          <w:szCs w:val="24"/>
        </w:rPr>
        <w:t>clase,</w:t>
      </w:r>
      <w:r>
        <w:rPr>
          <w:rFonts w:ascii="Times New Roman" w:eastAsia="Times New Roman" w:hAnsi="Times New Roman" w:cs="Times New Roman"/>
          <w:sz w:val="24"/>
          <w:szCs w:val="24"/>
        </w:rPr>
        <w:t xml:space="preserve"> pero no pasan el examen estatal asociado de Estándares de Aprendizaje (S.O.L) de fin de curso y no tienen suficientes créditos verificados para graduarse.</w:t>
      </w:r>
    </w:p>
    <w:p w14:paraId="2A2667E2" w14:textId="77777777" w:rsidR="00F802FA" w:rsidRDefault="00F802FA">
      <w:pPr>
        <w:widowControl w:val="0"/>
        <w:spacing w:after="4" w:line="250" w:lineRule="auto"/>
        <w:ind w:right="814"/>
        <w:jc w:val="both"/>
        <w:rPr>
          <w:rFonts w:ascii="Times New Roman" w:eastAsia="Times New Roman" w:hAnsi="Times New Roman" w:cs="Times New Roman"/>
          <w:sz w:val="24"/>
          <w:szCs w:val="24"/>
        </w:rPr>
      </w:pPr>
    </w:p>
    <w:p w14:paraId="36143710" w14:textId="3DD9CD88" w:rsidR="00F802FA" w:rsidRDefault="00F802FA">
      <w:pPr>
        <w:widowControl w:val="0"/>
        <w:spacing w:after="4" w:line="250" w:lineRule="auto"/>
        <w:ind w:right="8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sidR="00BE4DDB">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riterio para un </w:t>
      </w:r>
      <w:r w:rsidR="00A70028">
        <w:rPr>
          <w:rFonts w:ascii="Times New Roman" w:eastAsia="Times New Roman" w:hAnsi="Times New Roman" w:cs="Times New Roman"/>
          <w:sz w:val="24"/>
          <w:szCs w:val="24"/>
        </w:rPr>
        <w:t>crédito</w:t>
      </w:r>
      <w:r>
        <w:rPr>
          <w:rFonts w:ascii="Times New Roman" w:eastAsia="Times New Roman" w:hAnsi="Times New Roman" w:cs="Times New Roman"/>
          <w:sz w:val="24"/>
          <w:szCs w:val="24"/>
        </w:rPr>
        <w:t xml:space="preserve"> verificado </w:t>
      </w:r>
      <w:r w:rsidR="00A70028">
        <w:rPr>
          <w:rFonts w:ascii="Times New Roman" w:eastAsia="Times New Roman" w:hAnsi="Times New Roman" w:cs="Times New Roman"/>
          <w:sz w:val="24"/>
          <w:szCs w:val="24"/>
        </w:rPr>
        <w:t>otorgado</w:t>
      </w:r>
      <w:r>
        <w:rPr>
          <w:rFonts w:ascii="Times New Roman" w:eastAsia="Times New Roman" w:hAnsi="Times New Roman" w:cs="Times New Roman"/>
          <w:sz w:val="24"/>
          <w:szCs w:val="24"/>
        </w:rPr>
        <w:t xml:space="preserve"> localmente esta resumido abajo: </w:t>
      </w:r>
    </w:p>
    <w:p w14:paraId="5507E662" w14:textId="0952925D" w:rsidR="00A70028" w:rsidRDefault="00A70028" w:rsidP="00BE4DDB">
      <w:pPr>
        <w:pStyle w:val="ListParagraph"/>
        <w:widowControl w:val="0"/>
        <w:numPr>
          <w:ilvl w:val="0"/>
          <w:numId w:val="21"/>
        </w:numPr>
        <w:spacing w:after="4" w:line="250" w:lineRule="auto"/>
        <w:ind w:left="540" w:right="814"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calificar para créditos verificados otorgados localmente, el estudiante debe: </w:t>
      </w:r>
    </w:p>
    <w:p w14:paraId="6A4B3E72" w14:textId="77777777" w:rsidR="00A70028" w:rsidRDefault="00A70028" w:rsidP="00BE4DDB">
      <w:pPr>
        <w:pStyle w:val="ListParagraph"/>
        <w:widowControl w:val="0"/>
        <w:numPr>
          <w:ilvl w:val="1"/>
          <w:numId w:val="21"/>
        </w:numPr>
        <w:spacing w:after="4" w:line="250" w:lineRule="auto"/>
        <w:ind w:left="1260" w:right="814" w:hanging="270"/>
        <w:jc w:val="both"/>
        <w:rPr>
          <w:rFonts w:ascii="Times New Roman" w:eastAsia="Times New Roman" w:hAnsi="Times New Roman" w:cs="Times New Roman"/>
          <w:sz w:val="24"/>
          <w:szCs w:val="24"/>
        </w:rPr>
      </w:pPr>
      <w:r w:rsidRPr="00A70028">
        <w:rPr>
          <w:rFonts w:ascii="Times New Roman" w:eastAsia="Times New Roman" w:hAnsi="Times New Roman" w:cs="Times New Roman"/>
          <w:sz w:val="24"/>
          <w:szCs w:val="24"/>
        </w:rPr>
        <w:t>Pasar el curso de escuela secundaria;</w:t>
      </w:r>
    </w:p>
    <w:p w14:paraId="1C8FCAA6" w14:textId="2B693DE5" w:rsidR="00A70028" w:rsidRDefault="00A70028" w:rsidP="00BE4DDB">
      <w:pPr>
        <w:pStyle w:val="ListParagraph"/>
        <w:widowControl w:val="0"/>
        <w:numPr>
          <w:ilvl w:val="1"/>
          <w:numId w:val="21"/>
        </w:numPr>
        <w:spacing w:after="4" w:line="250" w:lineRule="auto"/>
        <w:ind w:left="1260" w:right="814"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A70028">
        <w:rPr>
          <w:rFonts w:ascii="Times New Roman" w:eastAsia="Times New Roman" w:hAnsi="Times New Roman" w:cs="Times New Roman"/>
          <w:sz w:val="24"/>
          <w:szCs w:val="24"/>
        </w:rPr>
        <w:t>acar un puntaje de por lo menos de 375-399 en alguna administración de un examen de Estándares de Aprendizaje (SOL) habiendo tomado el examen por lo menos dos veces, y</w:t>
      </w:r>
      <w:r>
        <w:rPr>
          <w:rFonts w:ascii="Times New Roman" w:eastAsia="Times New Roman" w:hAnsi="Times New Roman" w:cs="Times New Roman"/>
          <w:sz w:val="24"/>
          <w:szCs w:val="24"/>
        </w:rPr>
        <w:t xml:space="preserve"> </w:t>
      </w:r>
    </w:p>
    <w:p w14:paraId="465DAA1C" w14:textId="565A4EF3" w:rsidR="00A70028" w:rsidRPr="00A70028" w:rsidRDefault="00A70028" w:rsidP="00BE4DDB">
      <w:pPr>
        <w:pStyle w:val="ListParagraph"/>
        <w:widowControl w:val="0"/>
        <w:numPr>
          <w:ilvl w:val="1"/>
          <w:numId w:val="21"/>
        </w:numPr>
        <w:spacing w:after="4" w:line="250" w:lineRule="auto"/>
        <w:ind w:left="1260" w:right="814"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A70028">
        <w:rPr>
          <w:rFonts w:ascii="Times New Roman" w:eastAsia="Times New Roman" w:hAnsi="Times New Roman" w:cs="Times New Roman"/>
          <w:sz w:val="24"/>
          <w:szCs w:val="24"/>
        </w:rPr>
        <w:t xml:space="preserve">emostrar éxito en la materia académica durante el proceso de apelación local administrada en el nivel local (entregar evidencia que maestría al Director de Educación Secundaria). </w:t>
      </w:r>
    </w:p>
    <w:p w14:paraId="24436411" w14:textId="37B252AE" w:rsidR="00F802FA" w:rsidRDefault="00BE4DDB" w:rsidP="00BE4DDB">
      <w:pPr>
        <w:pStyle w:val="ListParagraph"/>
        <w:widowControl w:val="0"/>
        <w:numPr>
          <w:ilvl w:val="0"/>
          <w:numId w:val="21"/>
        </w:numPr>
        <w:spacing w:after="4" w:line="250" w:lineRule="auto"/>
        <w:ind w:left="540" w:right="814"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Estudiantes con discapacidades que tienen acomodaciones de crédito no están sujetos a el límite de créditos verificados otorgados localmente. </w:t>
      </w:r>
    </w:p>
    <w:p w14:paraId="325C5696" w14:textId="4F1AA152" w:rsidR="00BE4DDB" w:rsidRDefault="00BE4DDB" w:rsidP="00BE4DDB">
      <w:pPr>
        <w:widowControl w:val="0"/>
        <w:spacing w:after="4" w:line="250" w:lineRule="auto"/>
        <w:ind w:right="8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los estudiantes entrando al noveno grado por primera vez antes del año académico 2018-2019: </w:t>
      </w:r>
    </w:p>
    <w:p w14:paraId="0DDE4913" w14:textId="7C4389F0" w:rsidR="003D1EA1" w:rsidRPr="00BE4DDB" w:rsidRDefault="00BE4DDB" w:rsidP="00BE4DDB">
      <w:pPr>
        <w:pStyle w:val="ListParagraph"/>
        <w:widowControl w:val="0"/>
        <w:numPr>
          <w:ilvl w:val="0"/>
          <w:numId w:val="21"/>
        </w:numPr>
        <w:spacing w:after="4" w:line="250" w:lineRule="auto"/>
        <w:ind w:left="540" w:right="814" w:hanging="180"/>
        <w:jc w:val="both"/>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 xml:space="preserve">No </w:t>
      </w:r>
      <w:r w:rsidR="00507F81">
        <w:rPr>
          <w:rFonts w:ascii="Times New Roman" w:eastAsia="Times New Roman" w:hAnsi="Times New Roman" w:cs="Times New Roman"/>
          <w:bCs/>
          <w:sz w:val="24"/>
          <w:szCs w:val="24"/>
        </w:rPr>
        <w:t>más</w:t>
      </w:r>
      <w:r>
        <w:rPr>
          <w:rFonts w:ascii="Times New Roman" w:eastAsia="Times New Roman" w:hAnsi="Times New Roman" w:cs="Times New Roman"/>
          <w:bCs/>
          <w:sz w:val="24"/>
          <w:szCs w:val="24"/>
        </w:rPr>
        <w:t xml:space="preserve"> de tres crédito verificados </w:t>
      </w:r>
      <w:r w:rsidR="00507F81">
        <w:rPr>
          <w:rFonts w:ascii="Times New Roman" w:eastAsia="Times New Roman" w:hAnsi="Times New Roman" w:cs="Times New Roman"/>
          <w:bCs/>
          <w:sz w:val="24"/>
          <w:szCs w:val="24"/>
        </w:rPr>
        <w:t>otorgados</w:t>
      </w:r>
      <w:r>
        <w:rPr>
          <w:rFonts w:ascii="Times New Roman" w:eastAsia="Times New Roman" w:hAnsi="Times New Roman" w:cs="Times New Roman"/>
          <w:bCs/>
          <w:sz w:val="24"/>
          <w:szCs w:val="24"/>
        </w:rPr>
        <w:t xml:space="preserve"> localmente pueden ser otorgados.</w:t>
      </w:r>
    </w:p>
    <w:p w14:paraId="728AE56F" w14:textId="3D16F448" w:rsidR="00BE4DDB" w:rsidRPr="00BE4DDB" w:rsidRDefault="00BE4DDB" w:rsidP="00BE4DDB">
      <w:pPr>
        <w:pStyle w:val="ListParagraph"/>
        <w:widowControl w:val="0"/>
        <w:numPr>
          <w:ilvl w:val="0"/>
          <w:numId w:val="21"/>
        </w:numPr>
        <w:spacing w:after="4" w:line="250" w:lineRule="auto"/>
        <w:ind w:left="540" w:right="814" w:hanging="180"/>
        <w:jc w:val="both"/>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 xml:space="preserve">Los créditos verificados </w:t>
      </w:r>
      <w:r w:rsidR="00507F81">
        <w:rPr>
          <w:rFonts w:ascii="Times New Roman" w:eastAsia="Times New Roman" w:hAnsi="Times New Roman" w:cs="Times New Roman"/>
          <w:bCs/>
          <w:sz w:val="24"/>
          <w:szCs w:val="24"/>
        </w:rPr>
        <w:t>otorgados</w:t>
      </w:r>
      <w:r>
        <w:rPr>
          <w:rFonts w:ascii="Times New Roman" w:eastAsia="Times New Roman" w:hAnsi="Times New Roman" w:cs="Times New Roman"/>
          <w:bCs/>
          <w:sz w:val="24"/>
          <w:szCs w:val="24"/>
        </w:rPr>
        <w:t xml:space="preserve"> localmente no pueden ser aplicados hacia un diploma de Estudios Avanzados.</w:t>
      </w:r>
    </w:p>
    <w:p w14:paraId="1FCF25F3" w14:textId="7B4EED49" w:rsidR="00BE4DDB" w:rsidRPr="00BE4DDB" w:rsidRDefault="00BE4DDB" w:rsidP="00BE4DDB">
      <w:pPr>
        <w:pStyle w:val="ListParagraph"/>
        <w:widowControl w:val="0"/>
        <w:numPr>
          <w:ilvl w:val="0"/>
          <w:numId w:val="21"/>
        </w:numPr>
        <w:spacing w:after="4" w:line="250" w:lineRule="auto"/>
        <w:ind w:left="540" w:right="814" w:hanging="180"/>
        <w:jc w:val="both"/>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 xml:space="preserve">Los estudiantes que no </w:t>
      </w:r>
      <w:r w:rsidR="00507F81">
        <w:rPr>
          <w:rFonts w:ascii="Times New Roman" w:eastAsia="Times New Roman" w:hAnsi="Times New Roman" w:cs="Times New Roman"/>
          <w:bCs/>
          <w:sz w:val="24"/>
          <w:szCs w:val="24"/>
        </w:rPr>
        <w:t>estén</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mas</w:t>
      </w:r>
      <w:proofErr w:type="spellEnd"/>
      <w:r>
        <w:rPr>
          <w:rFonts w:ascii="Times New Roman" w:eastAsia="Times New Roman" w:hAnsi="Times New Roman" w:cs="Times New Roman"/>
          <w:bCs/>
          <w:sz w:val="24"/>
          <w:szCs w:val="24"/>
        </w:rPr>
        <w:t xml:space="preserve"> en la escuela </w:t>
      </w:r>
      <w:r w:rsidR="00507F81">
        <w:rPr>
          <w:rFonts w:ascii="Times New Roman" w:eastAsia="Times New Roman" w:hAnsi="Times New Roman" w:cs="Times New Roman"/>
          <w:bCs/>
          <w:sz w:val="24"/>
          <w:szCs w:val="24"/>
        </w:rPr>
        <w:t>quienes serían</w:t>
      </w:r>
      <w:r>
        <w:rPr>
          <w:rFonts w:ascii="Times New Roman" w:eastAsia="Times New Roman" w:hAnsi="Times New Roman" w:cs="Times New Roman"/>
          <w:bCs/>
          <w:sz w:val="24"/>
          <w:szCs w:val="24"/>
        </w:rPr>
        <w:t xml:space="preserve"> ahora elegibles para un crédito</w:t>
      </w:r>
      <w:r w:rsidR="00507F81">
        <w:rPr>
          <w:rFonts w:ascii="Times New Roman" w:eastAsia="Times New Roman" w:hAnsi="Times New Roman" w:cs="Times New Roman"/>
          <w:bCs/>
          <w:sz w:val="24"/>
          <w:szCs w:val="24"/>
        </w:rPr>
        <w:t xml:space="preserve"> verificado otorgado localmente en Ingles o Matemáticas pueden ahora ganar un crédito verificado otorgado localmente, proporcionando que toda la criterio este cumplida. Estos estudiantes pudieran actualizar su diploma si cumplen con la criterio. </w:t>
      </w:r>
    </w:p>
    <w:p w14:paraId="445AEA35" w14:textId="121F814A" w:rsidR="00BE4DDB" w:rsidRDefault="00BE4DDB" w:rsidP="00BE4DDB">
      <w:pPr>
        <w:widowControl w:val="0"/>
        <w:spacing w:after="4" w:line="250" w:lineRule="auto"/>
        <w:ind w:right="814"/>
        <w:jc w:val="both"/>
        <w:rPr>
          <w:rFonts w:ascii="Times New Roman" w:eastAsia="Times New Roman" w:hAnsi="Times New Roman" w:cs="Times New Roman"/>
          <w:b/>
          <w:sz w:val="24"/>
          <w:szCs w:val="24"/>
          <w:u w:val="single"/>
        </w:rPr>
      </w:pPr>
    </w:p>
    <w:p w14:paraId="5DAFB465" w14:textId="70E0554F" w:rsidR="00BE4DDB" w:rsidRPr="00507F81" w:rsidRDefault="00BE4DDB" w:rsidP="00BE4DDB">
      <w:pPr>
        <w:widowControl w:val="0"/>
        <w:spacing w:after="4" w:line="250" w:lineRule="auto"/>
        <w:ind w:right="814"/>
        <w:jc w:val="both"/>
        <w:rPr>
          <w:rFonts w:ascii="Times New Roman" w:eastAsia="Times New Roman" w:hAnsi="Times New Roman" w:cs="Times New Roman"/>
          <w:bCs/>
          <w:sz w:val="24"/>
          <w:szCs w:val="24"/>
        </w:rPr>
      </w:pPr>
      <w:r w:rsidRPr="00507F81">
        <w:rPr>
          <w:rFonts w:ascii="Times New Roman" w:eastAsia="Times New Roman" w:hAnsi="Times New Roman" w:cs="Times New Roman"/>
          <w:bCs/>
          <w:sz w:val="24"/>
          <w:szCs w:val="24"/>
        </w:rPr>
        <w:t xml:space="preserve">Para estudiantes entrando al noveno grado por primera vez en el </w:t>
      </w:r>
      <w:r w:rsidR="00B203CF" w:rsidRPr="00C82D9C">
        <w:rPr>
          <w:rFonts w:ascii="Times New Roman" w:eastAsia="Times New Roman" w:hAnsi="Times New Roman" w:cs="Times New Roman"/>
          <w:color w:val="000000"/>
          <w:sz w:val="24"/>
          <w:szCs w:val="24"/>
        </w:rPr>
        <w:t>a</w:t>
      </w:r>
      <w:r w:rsidR="00B203CF">
        <w:rPr>
          <w:rFonts w:ascii="Times New Roman" w:eastAsia="Times New Roman" w:hAnsi="Times New Roman" w:cs="Times New Roman"/>
          <w:color w:val="000000"/>
          <w:sz w:val="24"/>
          <w:szCs w:val="24"/>
        </w:rPr>
        <w:t>ñ</w:t>
      </w:r>
      <w:r w:rsidR="00B203CF" w:rsidRPr="00C82D9C">
        <w:rPr>
          <w:rFonts w:ascii="Times New Roman" w:eastAsia="Times New Roman" w:hAnsi="Times New Roman" w:cs="Times New Roman"/>
          <w:color w:val="000000"/>
          <w:sz w:val="24"/>
          <w:szCs w:val="24"/>
        </w:rPr>
        <w:t>o</w:t>
      </w:r>
      <w:r w:rsidRPr="00507F81">
        <w:rPr>
          <w:rFonts w:ascii="Times New Roman" w:eastAsia="Times New Roman" w:hAnsi="Times New Roman" w:cs="Times New Roman"/>
          <w:bCs/>
          <w:sz w:val="24"/>
          <w:szCs w:val="24"/>
        </w:rPr>
        <w:t xml:space="preserve"> académico y </w:t>
      </w:r>
      <w:r w:rsidR="00507F81" w:rsidRPr="00507F81">
        <w:rPr>
          <w:rFonts w:ascii="Times New Roman" w:eastAsia="Times New Roman" w:hAnsi="Times New Roman" w:cs="Times New Roman"/>
          <w:bCs/>
          <w:sz w:val="24"/>
          <w:szCs w:val="24"/>
        </w:rPr>
        <w:t xml:space="preserve">en adelante: </w:t>
      </w:r>
    </w:p>
    <w:p w14:paraId="36887C1C" w14:textId="0B72503D" w:rsidR="00507F81" w:rsidRDefault="00507F81" w:rsidP="00507F81">
      <w:pPr>
        <w:pStyle w:val="ListParagraph"/>
        <w:widowControl w:val="0"/>
        <w:numPr>
          <w:ilvl w:val="0"/>
          <w:numId w:val="21"/>
        </w:numPr>
        <w:spacing w:after="4" w:line="250" w:lineRule="auto"/>
        <w:ind w:left="540" w:right="814" w:hanging="1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No </w:t>
      </w:r>
      <w:proofErr w:type="spellStart"/>
      <w:r>
        <w:rPr>
          <w:rFonts w:ascii="Times New Roman" w:eastAsia="Times New Roman" w:hAnsi="Times New Roman" w:cs="Times New Roman"/>
          <w:bCs/>
          <w:sz w:val="24"/>
          <w:szCs w:val="24"/>
        </w:rPr>
        <w:t>mas</w:t>
      </w:r>
      <w:proofErr w:type="spellEnd"/>
      <w:r>
        <w:rPr>
          <w:rFonts w:ascii="Times New Roman" w:eastAsia="Times New Roman" w:hAnsi="Times New Roman" w:cs="Times New Roman"/>
          <w:bCs/>
          <w:sz w:val="24"/>
          <w:szCs w:val="24"/>
        </w:rPr>
        <w:t xml:space="preserve"> de un crédito verifica</w:t>
      </w:r>
      <w:r w:rsidR="00EA66D9">
        <w:rPr>
          <w:rFonts w:ascii="Times New Roman" w:eastAsia="Times New Roman" w:hAnsi="Times New Roman" w:cs="Times New Roman"/>
          <w:bCs/>
          <w:sz w:val="24"/>
          <w:szCs w:val="24"/>
        </w:rPr>
        <w:t xml:space="preserve">do otorgado localmente puede ser </w:t>
      </w:r>
      <w:r w:rsidR="00342879">
        <w:rPr>
          <w:rFonts w:ascii="Times New Roman" w:eastAsia="Times New Roman" w:hAnsi="Times New Roman" w:cs="Times New Roman"/>
          <w:bCs/>
          <w:sz w:val="24"/>
          <w:szCs w:val="24"/>
        </w:rPr>
        <w:t>premia</w:t>
      </w:r>
      <w:r w:rsidR="00EA66D9">
        <w:rPr>
          <w:rFonts w:ascii="Times New Roman" w:eastAsia="Times New Roman" w:hAnsi="Times New Roman" w:cs="Times New Roman"/>
          <w:bCs/>
          <w:sz w:val="24"/>
          <w:szCs w:val="24"/>
        </w:rPr>
        <w:t>do.</w:t>
      </w:r>
    </w:p>
    <w:p w14:paraId="7F1BE633" w14:textId="4857ECFE" w:rsidR="00EA66D9" w:rsidRDefault="00342879" w:rsidP="00507F81">
      <w:pPr>
        <w:pStyle w:val="ListParagraph"/>
        <w:widowControl w:val="0"/>
        <w:numPr>
          <w:ilvl w:val="0"/>
          <w:numId w:val="21"/>
        </w:numPr>
        <w:spacing w:after="4" w:line="250" w:lineRule="auto"/>
        <w:ind w:left="540" w:right="814" w:hanging="1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Créditos verificados otorgados localmente pueden ser aplicados a uno u otro diploma Estándar o de Estudios Avanzados.</w:t>
      </w:r>
    </w:p>
    <w:p w14:paraId="702BB5FF" w14:textId="7DCAA44F" w:rsidR="00342879" w:rsidRPr="00342879" w:rsidRDefault="00342879" w:rsidP="00342879">
      <w:pPr>
        <w:widowControl w:val="0"/>
        <w:spacing w:after="4" w:line="250" w:lineRule="auto"/>
        <w:ind w:right="81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NOTA: Guías(pautas) de Emergencia de COVID-19 de parte del Departamento de Educación de Virginia pueden ser puestas si los exámenes de SOL no pueden realizarse.</w:t>
      </w:r>
    </w:p>
    <w:p w14:paraId="3077C36C" w14:textId="77777777" w:rsidR="00F802FA" w:rsidRDefault="00F802FA">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14:paraId="23A61DD1" w14:textId="1E6C013A" w:rsidR="003D1EA1" w:rsidRDefault="00733884">
      <w:pPr>
        <w:widowControl w:val="0"/>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Programa para Niños</w:t>
      </w:r>
      <w:r w:rsidR="007D3FCA">
        <w:rPr>
          <w:rFonts w:ascii="Times New Roman" w:eastAsia="Times New Roman" w:hAnsi="Times New Roman" w:cs="Times New Roman"/>
          <w:b/>
          <w:sz w:val="28"/>
          <w:szCs w:val="28"/>
          <w:u w:val="single"/>
        </w:rPr>
        <w:t xml:space="preserve"> Dotados</w:t>
      </w:r>
    </w:p>
    <w:p w14:paraId="1DD6F46D" w14:textId="1D177766" w:rsidR="007D3FCA" w:rsidRPr="00342879" w:rsidRDefault="009C49B1">
      <w:pPr>
        <w:widowControl w:val="0"/>
        <w:spacing w:after="0" w:line="240" w:lineRule="auto"/>
        <w:rPr>
          <w:rFonts w:ascii="Times New Roman" w:eastAsia="Times New Roman" w:hAnsi="Times New Roman" w:cs="Times New Roman"/>
          <w:sz w:val="24"/>
          <w:szCs w:val="24"/>
        </w:rPr>
      </w:pPr>
      <w:r w:rsidRPr="00342879">
        <w:rPr>
          <w:rFonts w:ascii="Times New Roman" w:eastAsia="Times New Roman" w:hAnsi="Times New Roman" w:cs="Times New Roman"/>
          <w:b/>
          <w:sz w:val="24"/>
          <w:szCs w:val="24"/>
        </w:rPr>
        <w:t>Advertencia de</w:t>
      </w:r>
      <w:r w:rsidR="007D3FCA" w:rsidRPr="00342879">
        <w:rPr>
          <w:rFonts w:ascii="Times New Roman" w:eastAsia="Times New Roman" w:hAnsi="Times New Roman" w:cs="Times New Roman"/>
          <w:b/>
          <w:sz w:val="24"/>
          <w:szCs w:val="24"/>
        </w:rPr>
        <w:t xml:space="preserve"> COVID-19: </w:t>
      </w:r>
      <w:r w:rsidR="007D3FCA" w:rsidRPr="00342879">
        <w:rPr>
          <w:rFonts w:ascii="Times New Roman" w:eastAsia="Times New Roman" w:hAnsi="Times New Roman" w:cs="Times New Roman"/>
          <w:bCs/>
          <w:sz w:val="24"/>
          <w:szCs w:val="24"/>
        </w:rPr>
        <w:t xml:space="preserve">debido a cambios temporales, la identificación y programación puede ser modificada. </w:t>
      </w:r>
    </w:p>
    <w:p w14:paraId="36D2B271" w14:textId="77777777"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programa EXCEL (enfatizando: Excelencia, Creatividad, Individualidad y Liderazgo) de las Escuela Públicas de Winchester ofrece un servicio continuo de opciones que proveen caminos de aprendizaje apropiado para niños talentosos. Las oportunidades de aprendizaje están diseñadas sin fin para que se ajusten a los talentos e intereses de los estudiantes. </w:t>
      </w:r>
    </w:p>
    <w:p w14:paraId="4C1478E2" w14:textId="77777777" w:rsidR="003D1EA1" w:rsidRDefault="003D1EA1">
      <w:pPr>
        <w:widowControl w:val="0"/>
        <w:spacing w:after="0" w:line="240" w:lineRule="auto"/>
        <w:jc w:val="both"/>
        <w:rPr>
          <w:rFonts w:ascii="Times New Roman" w:eastAsia="Times New Roman" w:hAnsi="Times New Roman" w:cs="Times New Roman"/>
          <w:sz w:val="24"/>
          <w:szCs w:val="24"/>
        </w:rPr>
      </w:pPr>
    </w:p>
    <w:p w14:paraId="486E5C27" w14:textId="77777777"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meta es la de comprometer a los estudiantes en un estudio comprensivo en el que la tasa de aprendizaje, el contenido, y los altos niveles de procesamiento de habilidades se ajustan para proveer un programa conmensurado con las necesidades de cada niño talentoso. Para asegurar el éxito de aprendizaje de todos los niños, las Escuela Públicas de Winchester afirman la necesidad y el derecho de cada niño a una experiencia apropiada y equitativa de alta calidad. </w:t>
      </w:r>
    </w:p>
    <w:p w14:paraId="4CD22D24" w14:textId="77777777" w:rsidR="003D1EA1" w:rsidRDefault="003D1EA1">
      <w:pPr>
        <w:widowControl w:val="0"/>
        <w:spacing w:after="0" w:line="240" w:lineRule="auto"/>
        <w:jc w:val="both"/>
        <w:rPr>
          <w:rFonts w:ascii="Times New Roman" w:eastAsia="Times New Roman" w:hAnsi="Times New Roman" w:cs="Times New Roman"/>
          <w:sz w:val="24"/>
          <w:szCs w:val="24"/>
        </w:rPr>
      </w:pPr>
    </w:p>
    <w:p w14:paraId="361AAA47" w14:textId="37BA3AED"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identificación a todos los niveles está basada en múltiples criterios que se enfocan en una variedad de fuentes de información concernientes a potenciales candidatos para este servicio. La cuidadosa revisión de las muchas perspectivas de cada niño asegura la </w:t>
      </w:r>
      <w:r w:rsidR="00177FF3">
        <w:rPr>
          <w:rFonts w:ascii="Times New Roman" w:eastAsia="Times New Roman" w:hAnsi="Times New Roman" w:cs="Times New Roman"/>
          <w:sz w:val="24"/>
          <w:szCs w:val="24"/>
        </w:rPr>
        <w:t>identificación de</w:t>
      </w:r>
      <w:r>
        <w:rPr>
          <w:rFonts w:ascii="Times New Roman" w:eastAsia="Times New Roman" w:hAnsi="Times New Roman" w:cs="Times New Roman"/>
          <w:sz w:val="24"/>
          <w:szCs w:val="24"/>
        </w:rPr>
        <w:t xml:space="preserve"> cada segmento de la población y provee una comunidad talentosa diversa en la que la interacción y el intercambio han pesado y enriquecido el significado. Las referencias y la examinación de los estudiantes para los servicios de EXCEL se llevan a cabo en septiembre y en marzo. </w:t>
      </w:r>
      <w:r w:rsidR="00342879">
        <w:rPr>
          <w:rFonts w:ascii="Times New Roman" w:eastAsia="Times New Roman" w:hAnsi="Times New Roman" w:cs="Times New Roman"/>
          <w:sz w:val="24"/>
          <w:szCs w:val="24"/>
        </w:rPr>
        <w:t>Cualquiera de estas fuentes discretas puede</w:t>
      </w:r>
      <w:r>
        <w:rPr>
          <w:rFonts w:ascii="Times New Roman" w:eastAsia="Times New Roman" w:hAnsi="Times New Roman" w:cs="Times New Roman"/>
          <w:sz w:val="24"/>
          <w:szCs w:val="24"/>
        </w:rPr>
        <w:t xml:space="preserve"> colocar a los estudiantes en el estudio del proceso de referencia para este servicio: ser referido por sus padres, personal profesional de la escuela, miembro de la comunidad o un estudiante. El especialista EXCEL de la escuela puede ser contactado para procedimientos y formularios.</w:t>
      </w:r>
    </w:p>
    <w:p w14:paraId="3803245C" w14:textId="77777777" w:rsidR="003D1EA1" w:rsidRDefault="003D1EA1">
      <w:pPr>
        <w:widowControl w:val="0"/>
        <w:spacing w:after="0" w:line="240" w:lineRule="auto"/>
        <w:jc w:val="both"/>
        <w:rPr>
          <w:rFonts w:ascii="Times New Roman" w:eastAsia="Times New Roman" w:hAnsi="Times New Roman" w:cs="Times New Roman"/>
          <w:sz w:val="24"/>
          <w:szCs w:val="24"/>
        </w:rPr>
      </w:pPr>
    </w:p>
    <w:p w14:paraId="6B96AA98" w14:textId="75F469A6"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Los niños con talento son identificados por tener aptitudes específicas en las áreas académicas de matemáticas y/o inglés, según demuestren habilidades avanzadas y expresiones creativas de actuación en esas áreas. Los estudiantes identificados para recibir servicios del programa de niños con talento a nivel primario (K-4</w:t>
      </w:r>
      <w:r w:rsidR="00D87921">
        <w:rPr>
          <w:rFonts w:ascii="Times New Roman" w:eastAsia="Times New Roman" w:hAnsi="Times New Roman" w:cs="Times New Roman"/>
          <w:sz w:val="24"/>
          <w:szCs w:val="24"/>
          <w:highlight w:val="white"/>
        </w:rPr>
        <w:t>) son</w:t>
      </w:r>
      <w:r>
        <w:rPr>
          <w:rFonts w:ascii="Times New Roman" w:eastAsia="Times New Roman" w:hAnsi="Times New Roman" w:cs="Times New Roman"/>
          <w:sz w:val="24"/>
          <w:szCs w:val="24"/>
          <w:highlight w:val="white"/>
        </w:rPr>
        <w:t xml:space="preserve"> agrupados en clases con maestros que han recibido entrenamiento en educación </w:t>
      </w:r>
      <w:r>
        <w:rPr>
          <w:rFonts w:ascii="Times New Roman" w:eastAsia="Times New Roman" w:hAnsi="Times New Roman" w:cs="Times New Roman"/>
          <w:sz w:val="24"/>
          <w:szCs w:val="24"/>
        </w:rPr>
        <w:t>para niños talentosos. Los estudiantes reciben instrucción diferenciada, aceleración y enriquecimiento enlazados al currículo regular además de oportunidades de investigación. En los grados 3 y 4, los estudiantes pueden aplicar para ser admitidos en un programa de base central, A.C.E (</w:t>
      </w:r>
      <w:r w:rsidR="00D87921">
        <w:rPr>
          <w:rFonts w:ascii="Times New Roman" w:eastAsia="Times New Roman" w:hAnsi="Times New Roman" w:cs="Times New Roman"/>
          <w:sz w:val="24"/>
          <w:szCs w:val="24"/>
        </w:rPr>
        <w:t>Currículo Acelerado</w:t>
      </w:r>
      <w:r>
        <w:rPr>
          <w:rFonts w:ascii="Times New Roman" w:eastAsia="Times New Roman" w:hAnsi="Times New Roman" w:cs="Times New Roman"/>
          <w:sz w:val="24"/>
          <w:szCs w:val="24"/>
        </w:rPr>
        <w:t xml:space="preserve"> a través del Enriquecimiento) que ofrece un modelo integrado de artes de lenguaje, ciencias y matemáticas que expone contenido y conceptos que van más allá de los conceptos del currículo de educación general. </w:t>
      </w:r>
    </w:p>
    <w:p w14:paraId="0E1B8CDF" w14:textId="77777777" w:rsidR="003D1EA1" w:rsidRDefault="003D1EA1">
      <w:pPr>
        <w:widowControl w:val="0"/>
        <w:spacing w:before="88" w:after="0" w:line="240" w:lineRule="auto"/>
        <w:jc w:val="both"/>
        <w:rPr>
          <w:rFonts w:ascii="Times New Roman" w:eastAsia="Times New Roman" w:hAnsi="Times New Roman" w:cs="Times New Roman"/>
          <w:sz w:val="24"/>
          <w:szCs w:val="24"/>
        </w:rPr>
      </w:pPr>
    </w:p>
    <w:p w14:paraId="51F80008" w14:textId="77777777"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 los estudiantes de la Escuela Intermedia (5-8) se les ofrece instrucción diferenciada secuencial dentro de sus aulas de clases regulares. Los servicios pueden incluir: aceleración (de contenido o de nivel de grado), grupos/grupos flexibles, estudio independiente, compactación o enriquecimiento. Los cursos electivo y seminarios están diseñados para retar la habilidad del niño talentoso altamente comprometido y son ofrecidos muchas veces al año durante al año a los estudiantes EXCEL de la escuela intermedia. A los estudiantes talentosos de la escuela intermedia se les da la oportunidad cada año de aplicar cada verano al programa regional “Blue Ridge </w:t>
      </w:r>
      <w:proofErr w:type="spellStart"/>
      <w:r>
        <w:rPr>
          <w:rFonts w:ascii="Times New Roman" w:eastAsia="Times New Roman" w:hAnsi="Times New Roman" w:cs="Times New Roman"/>
          <w:sz w:val="24"/>
          <w:szCs w:val="24"/>
          <w:highlight w:val="white"/>
        </w:rPr>
        <w:t>Environmental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Governor’s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School</w:t>
      </w:r>
      <w:proofErr w:type="spellEnd"/>
      <w:r>
        <w:rPr>
          <w:rFonts w:ascii="Times New Roman" w:eastAsia="Times New Roman" w:hAnsi="Times New Roman" w:cs="Times New Roman"/>
          <w:sz w:val="24"/>
          <w:szCs w:val="24"/>
          <w:highlight w:val="white"/>
        </w:rPr>
        <w:t xml:space="preserve">.” </w:t>
      </w:r>
    </w:p>
    <w:p w14:paraId="32261583" w14:textId="77777777" w:rsidR="003D1EA1" w:rsidRDefault="003D1EA1">
      <w:pPr>
        <w:widowControl w:val="0"/>
        <w:spacing w:after="0" w:line="240" w:lineRule="auto"/>
        <w:jc w:val="both"/>
        <w:rPr>
          <w:rFonts w:ascii="Times New Roman" w:eastAsia="Times New Roman" w:hAnsi="Times New Roman" w:cs="Times New Roman"/>
          <w:sz w:val="24"/>
          <w:szCs w:val="24"/>
        </w:rPr>
      </w:pPr>
    </w:p>
    <w:p w14:paraId="7A141DED" w14:textId="0622F460" w:rsidR="003D1EA1" w:rsidRDefault="00733884">
      <w:pPr>
        <w:widowControl w:val="0"/>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sz w:val="24"/>
          <w:szCs w:val="24"/>
          <w:highlight w:val="white"/>
        </w:rPr>
        <w:t xml:space="preserve">A los estudiantes de los grados 9 – 12 se les ofrecen opciones de materia y cursos avanzados. Los servicios pueden incluir cualquiera de estas oportunidades: oportunidades para desarrollar habilidades para desarrollar </w:t>
      </w:r>
      <w:r>
        <w:rPr>
          <w:rFonts w:ascii="Times New Roman" w:eastAsia="Times New Roman" w:hAnsi="Times New Roman" w:cs="Times New Roman"/>
          <w:sz w:val="24"/>
          <w:szCs w:val="24"/>
        </w:rPr>
        <w:t>oportunidades para desarrollar habilidades de pensamiento de alto nivel</w:t>
      </w:r>
      <w:r>
        <w:rPr>
          <w:rFonts w:ascii="Times New Roman" w:eastAsia="Times New Roman" w:hAnsi="Times New Roman" w:cs="Times New Roman"/>
          <w:sz w:val="24"/>
          <w:szCs w:val="24"/>
          <w:highlight w:val="white"/>
        </w:rPr>
        <w:t xml:space="preserve">, estudio independiente, currículo diferenciado, aceleración, actividades de enriquecimiento dentro del área/de las áreas de aptitud del estudiante y una oportunidad de admisión a </w:t>
      </w:r>
      <w:r>
        <w:rPr>
          <w:rFonts w:ascii="Times New Roman" w:eastAsia="Times New Roman" w:hAnsi="Times New Roman" w:cs="Times New Roman"/>
          <w:sz w:val="24"/>
          <w:szCs w:val="24"/>
          <w:highlight w:val="white"/>
          <w:u w:val="single"/>
        </w:rPr>
        <w:t xml:space="preserve">Mountain Vista </w:t>
      </w:r>
      <w:proofErr w:type="spellStart"/>
      <w:r>
        <w:rPr>
          <w:rFonts w:ascii="Times New Roman" w:eastAsia="Times New Roman" w:hAnsi="Times New Roman" w:cs="Times New Roman"/>
          <w:sz w:val="24"/>
          <w:szCs w:val="24"/>
          <w:highlight w:val="white"/>
          <w:u w:val="single"/>
        </w:rPr>
        <w:t>Governor’s</w:t>
      </w:r>
      <w:proofErr w:type="spellEnd"/>
      <w:r>
        <w:rPr>
          <w:rFonts w:ascii="Times New Roman" w:eastAsia="Times New Roman" w:hAnsi="Times New Roman" w:cs="Times New Roman"/>
          <w:sz w:val="24"/>
          <w:szCs w:val="24"/>
          <w:highlight w:val="white"/>
          <w:u w:val="single"/>
        </w:rPr>
        <w:t xml:space="preserve"> </w:t>
      </w:r>
      <w:proofErr w:type="spellStart"/>
      <w:r>
        <w:rPr>
          <w:rFonts w:ascii="Times New Roman" w:eastAsia="Times New Roman" w:hAnsi="Times New Roman" w:cs="Times New Roman"/>
          <w:sz w:val="24"/>
          <w:szCs w:val="24"/>
          <w:highlight w:val="white"/>
          <w:u w:val="single"/>
        </w:rPr>
        <w:t>School</w:t>
      </w:r>
      <w:proofErr w:type="spellEnd"/>
      <w:r>
        <w:rPr>
          <w:rFonts w:ascii="Times New Roman" w:eastAsia="Times New Roman" w:hAnsi="Times New Roman" w:cs="Times New Roman"/>
          <w:sz w:val="24"/>
          <w:szCs w:val="24"/>
          <w:highlight w:val="white"/>
          <w:u w:val="single"/>
        </w:rPr>
        <w:t xml:space="preserve"> </w:t>
      </w:r>
      <w:r>
        <w:rPr>
          <w:rFonts w:ascii="Times New Roman" w:eastAsia="Times New Roman" w:hAnsi="Times New Roman" w:cs="Times New Roman"/>
          <w:sz w:val="24"/>
          <w:szCs w:val="24"/>
          <w:highlight w:val="white"/>
        </w:rPr>
        <w:t xml:space="preserve">(Escuela del Gobernador </w:t>
      </w:r>
      <w:r w:rsidR="00D87921">
        <w:rPr>
          <w:rFonts w:ascii="Times New Roman" w:eastAsia="Times New Roman" w:hAnsi="Times New Roman" w:cs="Times New Roman"/>
          <w:sz w:val="24"/>
          <w:szCs w:val="24"/>
          <w:highlight w:val="white"/>
        </w:rPr>
        <w:t>Montaña</w:t>
      </w:r>
      <w:r>
        <w:rPr>
          <w:rFonts w:ascii="Times New Roman" w:eastAsia="Times New Roman" w:hAnsi="Times New Roman" w:cs="Times New Roman"/>
          <w:sz w:val="24"/>
          <w:szCs w:val="24"/>
          <w:highlight w:val="white"/>
        </w:rPr>
        <w:t xml:space="preserve"> Vista).</w:t>
      </w:r>
    </w:p>
    <w:p w14:paraId="70CCF70B" w14:textId="77777777" w:rsidR="003D1EA1" w:rsidRDefault="003D1EA1">
      <w:pPr>
        <w:widowControl w:val="0"/>
        <w:spacing w:after="0" w:line="240" w:lineRule="auto"/>
        <w:rPr>
          <w:rFonts w:ascii="Times New Roman" w:eastAsia="Times New Roman" w:hAnsi="Times New Roman" w:cs="Times New Roman"/>
          <w:b/>
          <w:sz w:val="24"/>
          <w:szCs w:val="24"/>
          <w:u w:val="single"/>
        </w:rPr>
      </w:pPr>
    </w:p>
    <w:p w14:paraId="4D0AE898" w14:textId="77777777" w:rsidR="00B203CF" w:rsidRDefault="00B203CF">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14:paraId="022E5B35" w14:textId="6935B919" w:rsidR="003D1EA1" w:rsidRDefault="0073388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lastRenderedPageBreak/>
        <w:t>Programa de Consejería</w:t>
      </w:r>
    </w:p>
    <w:p w14:paraId="476DBD9F" w14:textId="77777777" w:rsidR="003D1EA1" w:rsidRDefault="00733884">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La Junta Escolar de Winchester apoya la provisión de un programa comprensivo de servicios de </w:t>
      </w:r>
      <w:proofErr w:type="spellStart"/>
      <w:r>
        <w:rPr>
          <w:rFonts w:ascii="Times New Roman" w:eastAsia="Times New Roman" w:hAnsi="Times New Roman" w:cs="Times New Roman"/>
          <w:sz w:val="24"/>
          <w:szCs w:val="24"/>
        </w:rPr>
        <w:t>guianza</w:t>
      </w:r>
      <w:proofErr w:type="spellEnd"/>
      <w:r>
        <w:rPr>
          <w:rFonts w:ascii="Times New Roman" w:eastAsia="Times New Roman" w:hAnsi="Times New Roman" w:cs="Times New Roman"/>
          <w:sz w:val="24"/>
          <w:szCs w:val="24"/>
        </w:rPr>
        <w:t xml:space="preserve"> y consejería para todos los estudiantes. </w:t>
      </w:r>
    </w:p>
    <w:p w14:paraId="58104D89" w14:textId="0AE47C39" w:rsidR="003D1EA1" w:rsidRPr="00D87921" w:rsidRDefault="00733884" w:rsidP="00D87921">
      <w:pPr>
        <w:pStyle w:val="ListParagraph"/>
        <w:widowControl w:val="0"/>
        <w:numPr>
          <w:ilvl w:val="0"/>
          <w:numId w:val="22"/>
        </w:numPr>
        <w:pBdr>
          <w:top w:val="nil"/>
          <w:left w:val="nil"/>
          <w:bottom w:val="nil"/>
          <w:right w:val="nil"/>
          <w:between w:val="nil"/>
        </w:pBdr>
        <w:spacing w:before="80" w:after="0" w:line="240" w:lineRule="auto"/>
        <w:jc w:val="both"/>
        <w:rPr>
          <w:rFonts w:ascii="Times New Roman" w:eastAsia="Times New Roman" w:hAnsi="Times New Roman" w:cs="Times New Roman"/>
          <w:sz w:val="24"/>
          <w:szCs w:val="24"/>
        </w:rPr>
      </w:pPr>
      <w:proofErr w:type="spellStart"/>
      <w:r w:rsidRPr="00D87921">
        <w:rPr>
          <w:rFonts w:ascii="Times New Roman" w:eastAsia="Times New Roman" w:hAnsi="Times New Roman" w:cs="Times New Roman"/>
          <w:sz w:val="24"/>
          <w:szCs w:val="24"/>
        </w:rPr>
        <w:t>Guianza</w:t>
      </w:r>
      <w:proofErr w:type="spellEnd"/>
      <w:r w:rsidRPr="00D87921">
        <w:rPr>
          <w:rFonts w:ascii="Times New Roman" w:eastAsia="Times New Roman" w:hAnsi="Times New Roman" w:cs="Times New Roman"/>
          <w:sz w:val="24"/>
          <w:szCs w:val="24"/>
        </w:rPr>
        <w:t xml:space="preserve"> académica la cual asiste a los estudiantes y sus padres para adquirir conocimiento de los opciones de</w:t>
      </w:r>
      <w:r w:rsidR="00D87921" w:rsidRPr="00D87921">
        <w:rPr>
          <w:rFonts w:ascii="Times New Roman" w:eastAsia="Times New Roman" w:hAnsi="Times New Roman" w:cs="Times New Roman"/>
          <w:sz w:val="24"/>
          <w:szCs w:val="24"/>
        </w:rPr>
        <w:t xml:space="preserve"> c</w:t>
      </w:r>
      <w:r w:rsidRPr="00D87921">
        <w:rPr>
          <w:rFonts w:ascii="Times New Roman" w:eastAsia="Times New Roman" w:hAnsi="Times New Roman" w:cs="Times New Roman"/>
          <w:sz w:val="24"/>
          <w:szCs w:val="24"/>
        </w:rPr>
        <w:t xml:space="preserve">urrículos disponible para los </w:t>
      </w:r>
      <w:r w:rsidR="00D87921" w:rsidRPr="00D87921">
        <w:rPr>
          <w:rFonts w:ascii="Times New Roman" w:eastAsia="Times New Roman" w:hAnsi="Times New Roman" w:cs="Times New Roman"/>
          <w:sz w:val="24"/>
          <w:szCs w:val="24"/>
        </w:rPr>
        <w:t>estudiantes, para</w:t>
      </w:r>
      <w:r w:rsidRPr="00D87921">
        <w:rPr>
          <w:rFonts w:ascii="Times New Roman" w:eastAsia="Times New Roman" w:hAnsi="Times New Roman" w:cs="Times New Roman"/>
          <w:sz w:val="24"/>
          <w:szCs w:val="24"/>
        </w:rPr>
        <w:t xml:space="preserve"> planear el programa de estudios, para organizar e interpretar examinación académica, y para buscar oportunidades académicas </w:t>
      </w:r>
      <w:r w:rsidR="00D87921" w:rsidRPr="00D87921">
        <w:rPr>
          <w:rFonts w:ascii="Times New Roman" w:eastAsia="Times New Roman" w:hAnsi="Times New Roman" w:cs="Times New Roman"/>
          <w:sz w:val="24"/>
          <w:szCs w:val="24"/>
        </w:rPr>
        <w:t>postsecundarias</w:t>
      </w:r>
      <w:r w:rsidRPr="00D87921">
        <w:rPr>
          <w:rFonts w:ascii="Times New Roman" w:eastAsia="Times New Roman" w:hAnsi="Times New Roman" w:cs="Times New Roman"/>
          <w:sz w:val="24"/>
          <w:szCs w:val="24"/>
        </w:rPr>
        <w:t>.</w:t>
      </w:r>
    </w:p>
    <w:p w14:paraId="047B6A46" w14:textId="7A7E416A" w:rsidR="003D1EA1" w:rsidRPr="00D87921" w:rsidRDefault="00733884" w:rsidP="00D87921">
      <w:pPr>
        <w:pStyle w:val="ListParagraph"/>
        <w:widowControl w:val="0"/>
        <w:numPr>
          <w:ilvl w:val="0"/>
          <w:numId w:val="22"/>
        </w:numPr>
        <w:pBdr>
          <w:top w:val="nil"/>
          <w:left w:val="nil"/>
          <w:bottom w:val="nil"/>
          <w:right w:val="nil"/>
          <w:between w:val="nil"/>
        </w:pBdr>
        <w:spacing w:before="80" w:after="0" w:line="240" w:lineRule="auto"/>
        <w:jc w:val="both"/>
        <w:rPr>
          <w:rFonts w:ascii="Times New Roman" w:eastAsia="Times New Roman" w:hAnsi="Times New Roman" w:cs="Times New Roman"/>
          <w:sz w:val="24"/>
          <w:szCs w:val="24"/>
        </w:rPr>
      </w:pPr>
      <w:proofErr w:type="spellStart"/>
      <w:r w:rsidRPr="00D87921">
        <w:rPr>
          <w:rFonts w:ascii="Times New Roman" w:eastAsia="Times New Roman" w:hAnsi="Times New Roman" w:cs="Times New Roman"/>
          <w:sz w:val="24"/>
          <w:szCs w:val="24"/>
        </w:rPr>
        <w:t>Guianza</w:t>
      </w:r>
      <w:proofErr w:type="spellEnd"/>
      <w:r w:rsidRPr="00D87921">
        <w:rPr>
          <w:rFonts w:ascii="Times New Roman" w:eastAsia="Times New Roman" w:hAnsi="Times New Roman" w:cs="Times New Roman"/>
          <w:sz w:val="24"/>
          <w:szCs w:val="24"/>
        </w:rPr>
        <w:t xml:space="preserve"> de profesión con ayuda a los estudiantes a adquirir información y plan de acción sobre el trabajo, trabajos, aprendizaje y educación postsecundaria y oportunidades de profesión;</w:t>
      </w:r>
    </w:p>
    <w:p w14:paraId="52A39848" w14:textId="77777777" w:rsidR="00D87921" w:rsidRDefault="00733884" w:rsidP="00D87921">
      <w:pPr>
        <w:pStyle w:val="ListParagraph"/>
        <w:widowControl w:val="0"/>
        <w:numPr>
          <w:ilvl w:val="0"/>
          <w:numId w:val="22"/>
        </w:numPr>
        <w:pBdr>
          <w:top w:val="nil"/>
          <w:left w:val="nil"/>
          <w:bottom w:val="nil"/>
          <w:right w:val="nil"/>
          <w:between w:val="nil"/>
        </w:pBdr>
        <w:spacing w:before="80" w:after="0" w:line="240" w:lineRule="auto"/>
        <w:jc w:val="both"/>
        <w:rPr>
          <w:rFonts w:ascii="Times New Roman" w:eastAsia="Times New Roman" w:hAnsi="Times New Roman" w:cs="Times New Roman"/>
          <w:sz w:val="24"/>
          <w:szCs w:val="24"/>
        </w:rPr>
      </w:pPr>
      <w:r w:rsidRPr="00D87921">
        <w:rPr>
          <w:rFonts w:ascii="Times New Roman" w:eastAsia="Times New Roman" w:hAnsi="Times New Roman" w:cs="Times New Roman"/>
          <w:sz w:val="24"/>
          <w:szCs w:val="24"/>
        </w:rPr>
        <w:t xml:space="preserve">Consejería personal/social cual asiste a los estudiante a </w:t>
      </w:r>
      <w:r w:rsidR="00D87921" w:rsidRPr="00D87921">
        <w:rPr>
          <w:rFonts w:ascii="Times New Roman" w:eastAsia="Times New Roman" w:hAnsi="Times New Roman" w:cs="Times New Roman"/>
          <w:sz w:val="24"/>
          <w:szCs w:val="24"/>
        </w:rPr>
        <w:t>desarrollar un</w:t>
      </w:r>
      <w:r w:rsidRPr="00D87921">
        <w:rPr>
          <w:rFonts w:ascii="Times New Roman" w:eastAsia="Times New Roman" w:hAnsi="Times New Roman" w:cs="Times New Roman"/>
          <w:sz w:val="24"/>
          <w:szCs w:val="24"/>
        </w:rPr>
        <w:t xml:space="preserve"> entendimiento de sí mismos, los derechos y necesidades de los demás, cómo resolver conflicto, y a definir metas individuales que reflejan sus intereses, habilidades y amplitudes. Información y archivos de </w:t>
      </w:r>
      <w:r w:rsidR="00D87921" w:rsidRPr="00D87921">
        <w:rPr>
          <w:rFonts w:ascii="Times New Roman" w:eastAsia="Times New Roman" w:hAnsi="Times New Roman" w:cs="Times New Roman"/>
          <w:sz w:val="24"/>
          <w:szCs w:val="24"/>
        </w:rPr>
        <w:t>consejería personal</w:t>
      </w:r>
      <w:r w:rsidRPr="00D87921">
        <w:rPr>
          <w:rFonts w:ascii="Times New Roman" w:eastAsia="Times New Roman" w:hAnsi="Times New Roman" w:cs="Times New Roman"/>
          <w:sz w:val="24"/>
          <w:szCs w:val="24"/>
        </w:rPr>
        <w:t>/social serán mantenidos confidencial y separados del archivo educacional del estudiante y no serán divulgados a partes terceras sin el consentimiento previo de los padres o como sea de otro modo provisto por la ley. Padres pueden elegir, al notificar la escuela de su hijo en por escrito que su hijo no participe en consejería personal/social.</w:t>
      </w:r>
    </w:p>
    <w:p w14:paraId="1A745082" w14:textId="53B1109D" w:rsidR="003D1EA1" w:rsidRPr="00D87921" w:rsidRDefault="00D87921" w:rsidP="00D87921">
      <w:pPr>
        <w:pStyle w:val="ListParagraph"/>
        <w:widowControl w:val="0"/>
        <w:numPr>
          <w:ilvl w:val="0"/>
          <w:numId w:val="22"/>
        </w:numPr>
        <w:pBdr>
          <w:top w:val="nil"/>
          <w:left w:val="nil"/>
          <w:bottom w:val="nil"/>
          <w:right w:val="nil"/>
          <w:between w:val="nil"/>
        </w:pBdr>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D87921">
        <w:rPr>
          <w:rFonts w:ascii="Times New Roman" w:eastAsia="Times New Roman" w:hAnsi="Times New Roman" w:cs="Times New Roman"/>
          <w:sz w:val="24"/>
          <w:szCs w:val="24"/>
        </w:rPr>
        <w:t>ingún</w:t>
      </w:r>
      <w:r w:rsidR="00733884" w:rsidRPr="00D87921">
        <w:rPr>
          <w:rFonts w:ascii="Times New Roman" w:eastAsia="Times New Roman" w:hAnsi="Times New Roman" w:cs="Times New Roman"/>
          <w:sz w:val="24"/>
          <w:szCs w:val="24"/>
        </w:rPr>
        <w:t xml:space="preserve"> estudiante es requerido a participar en algún programa de consejería en el cual los padres se opongan. El programa de </w:t>
      </w:r>
      <w:proofErr w:type="spellStart"/>
      <w:r w:rsidR="00733884" w:rsidRPr="00D87921">
        <w:rPr>
          <w:rFonts w:ascii="Times New Roman" w:eastAsia="Times New Roman" w:hAnsi="Times New Roman" w:cs="Times New Roman"/>
          <w:sz w:val="24"/>
          <w:szCs w:val="24"/>
        </w:rPr>
        <w:t>guianza</w:t>
      </w:r>
      <w:proofErr w:type="spellEnd"/>
      <w:r w:rsidR="00733884" w:rsidRPr="00D87921">
        <w:rPr>
          <w:rFonts w:ascii="Times New Roman" w:eastAsia="Times New Roman" w:hAnsi="Times New Roman" w:cs="Times New Roman"/>
          <w:sz w:val="24"/>
          <w:szCs w:val="24"/>
        </w:rPr>
        <w:t xml:space="preserve"> y consejería no incluye el uso de técnicas de consejería, las cuales están más allá del alcance de la certificación profesional o del entrenamiento de los consejeros, incluyendo hipnosis, u otras técnicas psicoterapéuticas que normalmente son empleadas en un ambiente médico o clínico y se enfocan en </w:t>
      </w:r>
      <w:r w:rsidRPr="00D87921">
        <w:rPr>
          <w:rFonts w:ascii="Times New Roman" w:eastAsia="Times New Roman" w:hAnsi="Times New Roman" w:cs="Times New Roman"/>
          <w:sz w:val="24"/>
          <w:szCs w:val="24"/>
        </w:rPr>
        <w:t>la enfermedad</w:t>
      </w:r>
      <w:r w:rsidR="00733884" w:rsidRPr="00D87921">
        <w:rPr>
          <w:rFonts w:ascii="Times New Roman" w:eastAsia="Times New Roman" w:hAnsi="Times New Roman" w:cs="Times New Roman"/>
          <w:sz w:val="24"/>
          <w:szCs w:val="24"/>
        </w:rPr>
        <w:t xml:space="preserve"> mental o psicopatología. </w:t>
      </w:r>
    </w:p>
    <w:p w14:paraId="7B415B06" w14:textId="77777777" w:rsidR="003D1EA1" w:rsidRDefault="003D1EA1">
      <w:pPr>
        <w:widowControl w:val="0"/>
        <w:spacing w:after="0" w:line="240" w:lineRule="auto"/>
        <w:ind w:firstLine="720"/>
        <w:rPr>
          <w:rFonts w:ascii="Times New Roman" w:eastAsia="Times New Roman" w:hAnsi="Times New Roman" w:cs="Times New Roman"/>
          <w:sz w:val="24"/>
          <w:szCs w:val="24"/>
          <w:highlight w:val="yellow"/>
        </w:rPr>
      </w:pPr>
    </w:p>
    <w:p w14:paraId="154DE02E" w14:textId="2F43A7DE" w:rsidR="003D1EA1" w:rsidRDefault="00733884">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padres son notificados de los programas de consejería los cuáles están disponibles para los estudiantes entre la división escolar.  Los padres serán informados sobre el propósito y descripción </w:t>
      </w:r>
      <w:r w:rsidR="00D87921">
        <w:rPr>
          <w:rFonts w:ascii="Times New Roman" w:eastAsia="Times New Roman" w:hAnsi="Times New Roman" w:cs="Times New Roman"/>
          <w:sz w:val="24"/>
          <w:szCs w:val="24"/>
        </w:rPr>
        <w:t>general de</w:t>
      </w:r>
      <w:r>
        <w:rPr>
          <w:rFonts w:ascii="Times New Roman" w:eastAsia="Times New Roman" w:hAnsi="Times New Roman" w:cs="Times New Roman"/>
          <w:sz w:val="24"/>
          <w:szCs w:val="24"/>
        </w:rPr>
        <w:t xml:space="preserve"> los programas, información sobre las maneras que los padres pueden revisar el material que será usado en los programas </w:t>
      </w:r>
      <w:r w:rsidR="00D87921">
        <w:rPr>
          <w:rFonts w:ascii="Times New Roman" w:eastAsia="Times New Roman" w:hAnsi="Times New Roman" w:cs="Times New Roman"/>
          <w:sz w:val="24"/>
          <w:szCs w:val="24"/>
        </w:rPr>
        <w:t xml:space="preserve">de </w:t>
      </w:r>
      <w:proofErr w:type="spellStart"/>
      <w:r w:rsidR="00D87921">
        <w:rPr>
          <w:rFonts w:ascii="Times New Roman" w:eastAsia="Times New Roman" w:hAnsi="Times New Roman" w:cs="Times New Roman"/>
          <w:sz w:val="24"/>
          <w:szCs w:val="24"/>
        </w:rPr>
        <w:t>guianza</w:t>
      </w:r>
      <w:proofErr w:type="spellEnd"/>
      <w:r>
        <w:rPr>
          <w:rFonts w:ascii="Times New Roman" w:eastAsia="Times New Roman" w:hAnsi="Times New Roman" w:cs="Times New Roman"/>
          <w:sz w:val="24"/>
          <w:szCs w:val="24"/>
        </w:rPr>
        <w:t xml:space="preserve"> y consejería en la escuela de sus hijos e información sobre los procedimientos por los que los padres pueden limitar la participación de sus hijos en tales programas.</w:t>
      </w:r>
    </w:p>
    <w:p w14:paraId="679E06DF" w14:textId="77777777" w:rsidR="003D1EA1" w:rsidRDefault="003D1EA1">
      <w:pPr>
        <w:widowControl w:val="0"/>
        <w:spacing w:after="0" w:line="240" w:lineRule="auto"/>
        <w:ind w:firstLine="720"/>
        <w:rPr>
          <w:rFonts w:ascii="Times New Roman" w:eastAsia="Times New Roman" w:hAnsi="Times New Roman" w:cs="Times New Roman"/>
          <w:sz w:val="24"/>
          <w:szCs w:val="24"/>
          <w:highlight w:val="yellow"/>
        </w:rPr>
      </w:pPr>
    </w:p>
    <w:p w14:paraId="347A81C3"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Consejería de Empleo y Servicios de Colocación </w:t>
      </w:r>
    </w:p>
    <w:p w14:paraId="5AD0ED21" w14:textId="0DA23DF0" w:rsidR="003D1EA1" w:rsidRDefault="007338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Junta Escolar proporciona a los estudiantes de secundaria consejería de empleo y servicios de colocación para proporcionar información relacionada a las oportunidades de empleo disponibles a los estudiantes </w:t>
      </w:r>
      <w:r w:rsidR="008C0364">
        <w:rPr>
          <w:rFonts w:ascii="Times New Roman" w:eastAsia="Times New Roman" w:hAnsi="Times New Roman" w:cs="Times New Roman"/>
          <w:sz w:val="24"/>
          <w:szCs w:val="24"/>
        </w:rPr>
        <w:t>graduándose</w:t>
      </w:r>
      <w:r>
        <w:rPr>
          <w:rFonts w:ascii="Times New Roman" w:eastAsia="Times New Roman" w:hAnsi="Times New Roman" w:cs="Times New Roman"/>
          <w:sz w:val="24"/>
          <w:szCs w:val="24"/>
        </w:rPr>
        <w:t xml:space="preserve"> o dejando las división escolar. Tal información incluye todo tipo de oportunidades de empleo </w:t>
      </w:r>
      <w:r w:rsidR="008C0364">
        <w:rPr>
          <w:rFonts w:ascii="Times New Roman" w:eastAsia="Times New Roman" w:hAnsi="Times New Roman" w:cs="Times New Roman"/>
          <w:sz w:val="24"/>
          <w:szCs w:val="24"/>
        </w:rPr>
        <w:t>incluyendo,</w:t>
      </w:r>
      <w:r>
        <w:rPr>
          <w:rFonts w:ascii="Times New Roman" w:eastAsia="Times New Roman" w:hAnsi="Times New Roman" w:cs="Times New Roman"/>
          <w:sz w:val="24"/>
          <w:szCs w:val="24"/>
        </w:rPr>
        <w:t xml:space="preserve"> pero no limitado a oportunidades de aprendizajes, militar, escuelas de educación de profesión y profesión de enseñanza.  En proporcionar tal servicios la Junta Escolar consulta y coopera con la Comisión de Empleo de Virginia, el Departamento de Labor </w:t>
      </w:r>
      <w:r w:rsidR="00EC02D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Industria, negocios locales, organizaciones de labor y escuelas de profesión. </w:t>
      </w:r>
    </w:p>
    <w:p w14:paraId="1C25FC48" w14:textId="77777777" w:rsidR="003D1EA1" w:rsidRDefault="00733884">
      <w:pPr>
        <w:widowControl w:val="0"/>
        <w:spacing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 xml:space="preserve">Interrogación a Estudiantes por Oficiales de la Aplicación de Ley </w:t>
      </w:r>
    </w:p>
    <w:p w14:paraId="784C2235" w14:textId="077C6080"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pesar de que las Escuelas Públicas de Winchester desean cooperar completamente con las agencias de aplicación de la ley, tienen la responsabilidad de proteger los derechos constitucionales de los estudiantes confiados a su cuidado. La interrogación a estudiantes por parte de agentes de la aplicación de la ley, debido a actos cometidos fuera de la jurisdicción de la escuela, debe ser llevada a cabo fuera de la propiedad escolar y no durante el día escolar siempre y cuando sea posible. Sin embargo, si esta restricción </w:t>
      </w:r>
      <w:r w:rsidR="00D87921">
        <w:rPr>
          <w:rFonts w:ascii="Times New Roman" w:eastAsia="Times New Roman" w:hAnsi="Times New Roman" w:cs="Times New Roman"/>
          <w:sz w:val="24"/>
          <w:szCs w:val="24"/>
        </w:rPr>
        <w:t>estorbase la aplicación</w:t>
      </w:r>
      <w:r>
        <w:rPr>
          <w:rFonts w:ascii="Times New Roman" w:eastAsia="Times New Roman" w:hAnsi="Times New Roman" w:cs="Times New Roman"/>
          <w:sz w:val="24"/>
          <w:szCs w:val="24"/>
        </w:rPr>
        <w:t xml:space="preserve"> de la ley rápida </w:t>
      </w:r>
      <w:r w:rsidR="00D87921">
        <w:rPr>
          <w:rFonts w:ascii="Times New Roman" w:eastAsia="Times New Roman" w:hAnsi="Times New Roman" w:cs="Times New Roman"/>
          <w:sz w:val="24"/>
          <w:szCs w:val="24"/>
        </w:rPr>
        <w:t>o, pondría</w:t>
      </w:r>
      <w:r>
        <w:rPr>
          <w:rFonts w:ascii="Times New Roman" w:eastAsia="Times New Roman" w:hAnsi="Times New Roman" w:cs="Times New Roman"/>
          <w:sz w:val="24"/>
          <w:szCs w:val="24"/>
        </w:rPr>
        <w:t xml:space="preserve"> en peligro a otros, la interrogación a un estudiante o estudiantes podría ser permitida en la propiedad escolar con la autorización de los padres/representantes legales o, si los padres/representantes legales no pueden ser contactados, el director o persona designada pudiera autorizar estos interrogatorios. La interrogación debe ser llevada a cabo en un lugar privado designado por oficiales escolares y ante la presencia de oficiales escolares.  </w:t>
      </w:r>
    </w:p>
    <w:p w14:paraId="1BC9331B" w14:textId="77777777" w:rsidR="003D1EA1" w:rsidRDefault="003D1EA1">
      <w:pPr>
        <w:widowControl w:val="0"/>
        <w:spacing w:after="0" w:line="240" w:lineRule="auto"/>
        <w:jc w:val="both"/>
        <w:rPr>
          <w:rFonts w:ascii="Times New Roman" w:eastAsia="Times New Roman" w:hAnsi="Times New Roman" w:cs="Times New Roman"/>
          <w:b/>
          <w:sz w:val="36"/>
          <w:szCs w:val="36"/>
          <w:u w:val="single"/>
        </w:rPr>
      </w:pPr>
    </w:p>
    <w:p w14:paraId="6656B83F" w14:textId="77777777" w:rsidR="00B203CF" w:rsidRDefault="00B203CF">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14:paraId="10BA635C" w14:textId="3689FA5E" w:rsidR="003D1EA1" w:rsidRDefault="00733884">
      <w:pPr>
        <w:widowControl w:val="0"/>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lastRenderedPageBreak/>
        <w:t xml:space="preserve">Ley </w:t>
      </w:r>
      <w:proofErr w:type="spellStart"/>
      <w:r>
        <w:rPr>
          <w:rFonts w:ascii="Times New Roman" w:eastAsia="Times New Roman" w:hAnsi="Times New Roman" w:cs="Times New Roman"/>
          <w:b/>
          <w:sz w:val="28"/>
          <w:szCs w:val="28"/>
          <w:u w:val="single"/>
        </w:rPr>
        <w:t>McKinney</w:t>
      </w:r>
      <w:proofErr w:type="spellEnd"/>
      <w:r>
        <w:rPr>
          <w:rFonts w:ascii="Times New Roman" w:eastAsia="Times New Roman" w:hAnsi="Times New Roman" w:cs="Times New Roman"/>
          <w:b/>
          <w:sz w:val="28"/>
          <w:szCs w:val="28"/>
          <w:u w:val="single"/>
        </w:rPr>
        <w:t xml:space="preserve">-Vento - Derechos para los estudiantes sin hogar </w:t>
      </w:r>
    </w:p>
    <w:p w14:paraId="59827E03" w14:textId="77777777"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Ley federal </w:t>
      </w:r>
      <w:proofErr w:type="spellStart"/>
      <w:r>
        <w:rPr>
          <w:rFonts w:ascii="Times New Roman" w:eastAsia="Times New Roman" w:hAnsi="Times New Roman" w:cs="Times New Roman"/>
          <w:sz w:val="24"/>
          <w:szCs w:val="24"/>
        </w:rPr>
        <w:t>Mckinney</w:t>
      </w:r>
      <w:proofErr w:type="spellEnd"/>
      <w:r>
        <w:rPr>
          <w:rFonts w:ascii="Times New Roman" w:eastAsia="Times New Roman" w:hAnsi="Times New Roman" w:cs="Times New Roman"/>
          <w:sz w:val="24"/>
          <w:szCs w:val="24"/>
        </w:rPr>
        <w:t xml:space="preserve">-Vento garantiza inscripción escolar a cualquier que, </w:t>
      </w:r>
      <w:r>
        <w:rPr>
          <w:rFonts w:ascii="Times New Roman" w:eastAsia="Times New Roman" w:hAnsi="Times New Roman" w:cs="Times New Roman"/>
          <w:i/>
          <w:sz w:val="24"/>
          <w:szCs w:val="24"/>
        </w:rPr>
        <w:t>debido a falta de casa permanente, vive en un lugar inadecuado o temporario</w:t>
      </w:r>
      <w:r>
        <w:rPr>
          <w:rFonts w:ascii="Times New Roman" w:eastAsia="Times New Roman" w:hAnsi="Times New Roman" w:cs="Times New Roman"/>
          <w:sz w:val="24"/>
          <w:szCs w:val="24"/>
        </w:rPr>
        <w:t>, tales como:</w:t>
      </w:r>
    </w:p>
    <w:p w14:paraId="7E291EC4" w14:textId="77777777" w:rsidR="003D1EA1" w:rsidRDefault="00733884">
      <w:pPr>
        <w:widowControl w:val="0"/>
        <w:numPr>
          <w:ilvl w:val="0"/>
          <w:numId w:val="18"/>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Refugios de emergencias o temporarios</w:t>
      </w:r>
    </w:p>
    <w:p w14:paraId="0A8E31B4" w14:textId="77777777" w:rsidR="003D1EA1" w:rsidRDefault="00733884">
      <w:pPr>
        <w:widowControl w:val="0"/>
        <w:numPr>
          <w:ilvl w:val="0"/>
          <w:numId w:val="18"/>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moteles, hoteles o lugares de acampar</w:t>
      </w:r>
    </w:p>
    <w:p w14:paraId="0C157A78" w14:textId="77777777" w:rsidR="003D1EA1" w:rsidRDefault="00733884">
      <w:pPr>
        <w:widowControl w:val="0"/>
        <w:numPr>
          <w:ilvl w:val="0"/>
          <w:numId w:val="18"/>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automóviles, parques, lugares públicos, buses, estaciones de trenes o edificios abandonados.</w:t>
      </w:r>
    </w:p>
    <w:p w14:paraId="2F080A49" w14:textId="77777777" w:rsidR="003D1EA1" w:rsidRDefault="00733884">
      <w:pPr>
        <w:widowControl w:val="0"/>
        <w:numPr>
          <w:ilvl w:val="0"/>
          <w:numId w:val="18"/>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Vivienda doble con familiares o amigos</w:t>
      </w:r>
    </w:p>
    <w:p w14:paraId="627F714D" w14:textId="77777777" w:rsidR="003D1EA1" w:rsidRDefault="00733884">
      <w:pPr>
        <w:widowControl w:val="0"/>
        <w:numPr>
          <w:ilvl w:val="0"/>
          <w:numId w:val="18"/>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estas condiciones y es un niño o joven migrante</w:t>
      </w:r>
    </w:p>
    <w:p w14:paraId="4E2A8E8F" w14:textId="77777777" w:rsidR="003D1EA1" w:rsidRDefault="00733884">
      <w:pPr>
        <w:widowControl w:val="0"/>
        <w:numPr>
          <w:ilvl w:val="0"/>
          <w:numId w:val="18"/>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Menor sin representante legal</w:t>
      </w:r>
    </w:p>
    <w:p w14:paraId="51ABD9E4" w14:textId="77777777" w:rsidR="003D1EA1" w:rsidRDefault="003D1EA1">
      <w:pPr>
        <w:widowControl w:val="0"/>
        <w:spacing w:after="0" w:line="240" w:lineRule="auto"/>
        <w:jc w:val="both"/>
        <w:rPr>
          <w:rFonts w:ascii="Times New Roman" w:eastAsia="Times New Roman" w:hAnsi="Times New Roman" w:cs="Times New Roman"/>
          <w:sz w:val="24"/>
          <w:szCs w:val="24"/>
        </w:rPr>
      </w:pPr>
    </w:p>
    <w:p w14:paraId="48D2E6C8" w14:textId="77777777"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Todos los estudiantes desamparados tienen el derecho a:</w:t>
      </w:r>
    </w:p>
    <w:p w14:paraId="5DEC5029" w14:textId="77777777" w:rsidR="003D1EA1" w:rsidRDefault="00733884">
      <w:pPr>
        <w:widowControl w:val="0"/>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Inscribirse y permanecer en la escuela sin dirección permanente.</w:t>
      </w:r>
    </w:p>
    <w:p w14:paraId="4DCC1600" w14:textId="07957FE8" w:rsidR="003D1EA1" w:rsidRDefault="00733884">
      <w:pPr>
        <w:widowControl w:val="0"/>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Inscribirse e ir a la escuela de </w:t>
      </w:r>
      <w:r w:rsidR="00D87921">
        <w:rPr>
          <w:rFonts w:ascii="Times New Roman" w:eastAsia="Times New Roman" w:hAnsi="Times New Roman" w:cs="Times New Roman"/>
          <w:sz w:val="24"/>
          <w:szCs w:val="24"/>
        </w:rPr>
        <w:t>inmediato,</w:t>
      </w:r>
      <w:r>
        <w:rPr>
          <w:rFonts w:ascii="Times New Roman" w:eastAsia="Times New Roman" w:hAnsi="Times New Roman" w:cs="Times New Roman"/>
          <w:sz w:val="24"/>
          <w:szCs w:val="24"/>
        </w:rPr>
        <w:t xml:space="preserve"> aunque no le sea posible proveer los registros requeridos para la inscripción. </w:t>
      </w:r>
    </w:p>
    <w:p w14:paraId="2974E76D" w14:textId="599AC6D3" w:rsidR="003D1EA1" w:rsidRDefault="00733884">
      <w:pPr>
        <w:widowControl w:val="0"/>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Permanecer en la escuela de </w:t>
      </w:r>
      <w:r w:rsidR="00D87921">
        <w:rPr>
          <w:rFonts w:ascii="Times New Roman" w:eastAsia="Times New Roman" w:hAnsi="Times New Roman" w:cs="Times New Roman"/>
          <w:sz w:val="24"/>
          <w:szCs w:val="24"/>
        </w:rPr>
        <w:t>origen,</w:t>
      </w:r>
      <w:r>
        <w:rPr>
          <w:rFonts w:ascii="Times New Roman" w:eastAsia="Times New Roman" w:hAnsi="Times New Roman" w:cs="Times New Roman"/>
          <w:sz w:val="24"/>
          <w:szCs w:val="24"/>
        </w:rPr>
        <w:t xml:space="preserve"> aunque se mude.</w:t>
      </w:r>
    </w:p>
    <w:p w14:paraId="04DF09E2" w14:textId="77777777" w:rsidR="003D1EA1" w:rsidRDefault="00733884">
      <w:pPr>
        <w:widowControl w:val="0"/>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 a la escuela a la que asistió por última vez o ir a la escuela donde vive temporalmente.</w:t>
      </w:r>
    </w:p>
    <w:p w14:paraId="7B8AC8F0" w14:textId="77777777" w:rsidR="003D1EA1" w:rsidRDefault="00733884">
      <w:pPr>
        <w:widowControl w:val="0"/>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Transporte (hasta donde sea posible).</w:t>
      </w:r>
    </w:p>
    <w:p w14:paraId="164B94FA" w14:textId="77777777" w:rsidR="003D1EA1" w:rsidRDefault="00733884">
      <w:pPr>
        <w:widowControl w:val="0"/>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Califica automáticamente para el programa de almuerzo gratuito.</w:t>
      </w:r>
    </w:p>
    <w:p w14:paraId="6C9F02F9" w14:textId="77777777" w:rsidR="003D1EA1" w:rsidRDefault="00733884">
      <w:pPr>
        <w:widowControl w:val="0"/>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Participación en actividades extracurriculares y/o servicios de educación especial si es elegible.</w:t>
      </w:r>
    </w:p>
    <w:p w14:paraId="2B420797" w14:textId="77777777" w:rsidR="003D1EA1" w:rsidRDefault="00733884">
      <w:pPr>
        <w:widowControl w:val="0"/>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Explicación por escrito y apelación si se le niega una colocación en la escuela. Se puede obtener información referente al proceso de resolución de disputas. </w:t>
      </w:r>
    </w:p>
    <w:p w14:paraId="1F29EC85" w14:textId="3466A7D3" w:rsidR="003D1EA1" w:rsidRDefault="0073388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 determinación de desamparo es hecha por el Enlace de Personas </w:t>
      </w:r>
      <w:r w:rsidR="00EC02D6">
        <w:rPr>
          <w:rFonts w:ascii="Times New Roman" w:eastAsia="Times New Roman" w:hAnsi="Times New Roman" w:cs="Times New Roman"/>
          <w:b/>
          <w:sz w:val="24"/>
          <w:szCs w:val="24"/>
        </w:rPr>
        <w:t>Desamparadas o</w:t>
      </w:r>
      <w:r>
        <w:rPr>
          <w:rFonts w:ascii="Times New Roman" w:eastAsia="Times New Roman" w:hAnsi="Times New Roman" w:cs="Times New Roman"/>
          <w:b/>
          <w:sz w:val="24"/>
          <w:szCs w:val="24"/>
        </w:rPr>
        <w:t xml:space="preserve"> el Coordinador del Currículo de Instrucción/Servicios de Apoyo al Estudiante</w:t>
      </w:r>
    </w:p>
    <w:p w14:paraId="26637ACB" w14:textId="77777777" w:rsidR="003D1EA1" w:rsidRDefault="003D1EA1">
      <w:pPr>
        <w:widowControl w:val="0"/>
        <w:spacing w:after="0" w:line="240" w:lineRule="auto"/>
        <w:jc w:val="both"/>
        <w:rPr>
          <w:rFonts w:ascii="Times New Roman" w:eastAsia="Times New Roman" w:hAnsi="Times New Roman" w:cs="Times New Roman"/>
          <w:b/>
          <w:sz w:val="16"/>
          <w:szCs w:val="16"/>
          <w:u w:val="single"/>
        </w:rPr>
      </w:pPr>
    </w:p>
    <w:p w14:paraId="516A745E" w14:textId="77777777" w:rsidR="003D1EA1" w:rsidRDefault="00733884">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Ley de 2015 Cada Estudiante Triunfa (ESSA)</w:t>
      </w:r>
    </w:p>
    <w:p w14:paraId="7BFF23F2" w14:textId="1C576084" w:rsidR="003D1EA1" w:rsidRDefault="00733884">
      <w:pPr>
        <w:widowControl w:val="0"/>
        <w:jc w:val="both"/>
        <w:rPr>
          <w:rFonts w:ascii="Times New Roman" w:eastAsia="Times New Roman" w:hAnsi="Times New Roman" w:cs="Times New Roman"/>
          <w:b/>
          <w:sz w:val="36"/>
          <w:szCs w:val="36"/>
          <w:u w:val="single"/>
        </w:rPr>
      </w:pPr>
      <w:r>
        <w:rPr>
          <w:rFonts w:ascii="Times New Roman" w:eastAsia="Times New Roman" w:hAnsi="Times New Roman" w:cs="Times New Roman"/>
          <w:sz w:val="24"/>
          <w:szCs w:val="24"/>
        </w:rPr>
        <w:t xml:space="preserve">El 10 de diciembre de 2015, el </w:t>
      </w:r>
      <w:r w:rsidR="00EC02D6">
        <w:rPr>
          <w:rFonts w:ascii="Times New Roman" w:eastAsia="Times New Roman" w:hAnsi="Times New Roman" w:cs="Times New Roman"/>
          <w:sz w:val="24"/>
          <w:szCs w:val="24"/>
        </w:rPr>
        <w:t>presidente</w:t>
      </w:r>
      <w:r>
        <w:rPr>
          <w:rFonts w:ascii="Times New Roman" w:eastAsia="Times New Roman" w:hAnsi="Times New Roman" w:cs="Times New Roman"/>
          <w:sz w:val="24"/>
          <w:szCs w:val="24"/>
        </w:rPr>
        <w:t xml:space="preserve"> Obama firmó la ley de </w:t>
      </w:r>
      <w:r w:rsidR="00EC02D6">
        <w:rPr>
          <w:rFonts w:ascii="Times New Roman" w:eastAsia="Times New Roman" w:hAnsi="Times New Roman" w:cs="Times New Roman"/>
          <w:sz w:val="24"/>
          <w:szCs w:val="24"/>
        </w:rPr>
        <w:t>2015</w:t>
      </w:r>
      <w:r w:rsidR="00EC02D6">
        <w:rPr>
          <w:rFonts w:ascii="Times New Roman" w:eastAsia="Times New Roman" w:hAnsi="Times New Roman" w:cs="Times New Roman"/>
          <w:i/>
          <w:sz w:val="24"/>
          <w:szCs w:val="24"/>
        </w:rPr>
        <w:t xml:space="preserve"> Cada</w:t>
      </w:r>
      <w:r>
        <w:rPr>
          <w:rFonts w:ascii="Times New Roman" w:eastAsia="Times New Roman" w:hAnsi="Times New Roman" w:cs="Times New Roman"/>
          <w:i/>
          <w:sz w:val="24"/>
          <w:szCs w:val="24"/>
        </w:rPr>
        <w:t xml:space="preserve"> Estudiante Triunfa </w:t>
      </w:r>
      <w:r>
        <w:rPr>
          <w:rFonts w:ascii="Times New Roman" w:eastAsia="Times New Roman" w:hAnsi="Times New Roman" w:cs="Times New Roman"/>
          <w:sz w:val="24"/>
          <w:szCs w:val="24"/>
        </w:rPr>
        <w:t xml:space="preserve">(ESSA) que reautoriza la </w:t>
      </w:r>
      <w:r>
        <w:rPr>
          <w:rFonts w:ascii="Times New Roman" w:eastAsia="Times New Roman" w:hAnsi="Times New Roman" w:cs="Times New Roman"/>
          <w:i/>
          <w:sz w:val="24"/>
          <w:szCs w:val="24"/>
        </w:rPr>
        <w:t xml:space="preserve">Ley de Educación Primaria y Secundaria de 1965 </w:t>
      </w:r>
      <w:r>
        <w:rPr>
          <w:rFonts w:ascii="Times New Roman" w:eastAsia="Times New Roman" w:hAnsi="Times New Roman" w:cs="Times New Roman"/>
          <w:sz w:val="24"/>
          <w:szCs w:val="24"/>
        </w:rPr>
        <w:t xml:space="preserve">(ESEA) y reemplaza la </w:t>
      </w:r>
      <w:r>
        <w:rPr>
          <w:rFonts w:ascii="Times New Roman" w:eastAsia="Times New Roman" w:hAnsi="Times New Roman" w:cs="Times New Roman"/>
          <w:i/>
          <w:sz w:val="24"/>
          <w:szCs w:val="24"/>
        </w:rPr>
        <w:t xml:space="preserve">Ley de 2001 Ningún Niño se Quede Atrás </w:t>
      </w:r>
      <w:r>
        <w:rPr>
          <w:rFonts w:ascii="Times New Roman" w:eastAsia="Times New Roman" w:hAnsi="Times New Roman" w:cs="Times New Roman"/>
          <w:sz w:val="24"/>
          <w:szCs w:val="24"/>
        </w:rPr>
        <w:t>(NCLB). Existen diferencias significativas entre estas dos leyes relativas a la rendición de cuentas, calificaciones de los maestros y el derecho de los padres a saber. El Departamento de Educación de EE.UU. y el Departamento de Educación de Virginia han revisado las regulaciones.  La Junta Directiva de Educación de Virginia aprobó el plan para implementar ESSA en su reunión de negocios de julio de 2018.</w:t>
      </w:r>
    </w:p>
    <w:p w14:paraId="0612E70A" w14:textId="77777777"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Certificaciones de los maestros</w:t>
      </w:r>
    </w:p>
    <w:p w14:paraId="1E36224F" w14:textId="77777777"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padres pueden solicitar información sobre las certificaciones profesionales de los maestros de los estudiantes, que incluirán, como mínimo, lo siguiente:</w:t>
      </w:r>
    </w:p>
    <w:p w14:paraId="1DCEE29B" w14:textId="77777777" w:rsidR="003D1EA1" w:rsidRDefault="003D1EA1">
      <w:pPr>
        <w:widowControl w:val="0"/>
        <w:spacing w:after="0" w:line="240" w:lineRule="auto"/>
        <w:jc w:val="both"/>
        <w:rPr>
          <w:rFonts w:ascii="Times New Roman" w:eastAsia="Times New Roman" w:hAnsi="Times New Roman" w:cs="Times New Roman"/>
          <w:sz w:val="24"/>
          <w:szCs w:val="24"/>
        </w:rPr>
      </w:pPr>
    </w:p>
    <w:p w14:paraId="24D806BD" w14:textId="77777777" w:rsidR="003D1EA1" w:rsidRDefault="00733884">
      <w:pPr>
        <w:widowControl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Si el maestro ha cumplido con los criterios estatales de certificación y licencia para los niveles de grado y materias.</w:t>
      </w:r>
    </w:p>
    <w:p w14:paraId="0E873D81" w14:textId="77777777" w:rsidR="003D1EA1" w:rsidRDefault="00733884">
      <w:pPr>
        <w:widowControl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Si el maestro provee instrucción necesaria en caso de estar enseñando bajo emergencia u otro estado provisional a través del cual los criterios de calificación del estado o de licencia han sido renunciados.</w:t>
      </w:r>
    </w:p>
    <w:p w14:paraId="754F4438" w14:textId="77777777" w:rsidR="003D1EA1" w:rsidRDefault="00733884">
      <w:pPr>
        <w:widowControl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Grado de bachillerato del maestro y cualquier otra certificación o título de postgrado que pueda tener.</w:t>
      </w:r>
    </w:p>
    <w:p w14:paraId="7CF907AF" w14:textId="77777777" w:rsidR="003D1EA1" w:rsidRDefault="00733884">
      <w:pPr>
        <w:widowControl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Tipo de certificación o título que pueda tener. </w:t>
      </w:r>
    </w:p>
    <w:p w14:paraId="78A8C1C7" w14:textId="77777777" w:rsidR="003D1EA1" w:rsidRDefault="00733884">
      <w:pPr>
        <w:widowControl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Si el estudiante recibe servicios de algún otro profesional, en caso afirmativo, puede solicitar información sobre los estudios que haya cursado el profesional y certificaciones o títulos que pueda tener.</w:t>
      </w:r>
    </w:p>
    <w:p w14:paraId="6EBC0B12" w14:textId="77777777" w:rsidR="00D87921" w:rsidRDefault="00D87921">
      <w:pPr>
        <w:widowControl w:val="0"/>
        <w:spacing w:after="0" w:line="240" w:lineRule="auto"/>
        <w:jc w:val="both"/>
        <w:rPr>
          <w:rFonts w:ascii="Times New Roman" w:eastAsia="Times New Roman" w:hAnsi="Times New Roman" w:cs="Times New Roman"/>
          <w:sz w:val="24"/>
          <w:szCs w:val="24"/>
        </w:rPr>
      </w:pPr>
    </w:p>
    <w:p w14:paraId="7D1EDD36" w14:textId="21CA7375"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escuelas que reciben fondos del Título I también deben dar aviso oportuno que el niño del padre ha sido asignado o ha sido enseñado por cuatro o más semanas consecutivas por un maestro que no está altamente calificado, según lo define la ley federal.</w:t>
      </w:r>
    </w:p>
    <w:p w14:paraId="24194C71" w14:textId="77777777" w:rsidR="003D1EA1" w:rsidRDefault="003D1EA1">
      <w:pPr>
        <w:widowControl w:val="0"/>
        <w:spacing w:after="0" w:line="240" w:lineRule="auto"/>
        <w:jc w:val="both"/>
        <w:rPr>
          <w:rFonts w:ascii="Times New Roman" w:eastAsia="Times New Roman" w:hAnsi="Times New Roman" w:cs="Times New Roman"/>
          <w:b/>
          <w:sz w:val="24"/>
          <w:szCs w:val="24"/>
          <w:u w:val="single"/>
        </w:rPr>
      </w:pPr>
    </w:p>
    <w:p w14:paraId="4907E20C" w14:textId="77777777" w:rsidR="00D87921" w:rsidRDefault="00D87921">
      <w:pP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br w:type="page"/>
      </w:r>
    </w:p>
    <w:p w14:paraId="79964D36" w14:textId="46F1E5C0" w:rsidR="003D1EA1" w:rsidRDefault="00733884">
      <w:pPr>
        <w:widowControl w:val="0"/>
        <w:spacing w:after="0" w:line="240" w:lineRule="auto"/>
        <w:jc w:val="both"/>
        <w:rPr>
          <w:rFonts w:ascii="Times New Roman" w:eastAsia="Times New Roman" w:hAnsi="Times New Roman" w:cs="Times New Roman"/>
          <w:sz w:val="36"/>
          <w:szCs w:val="36"/>
          <w:u w:val="single"/>
        </w:rPr>
      </w:pPr>
      <w:r>
        <w:rPr>
          <w:rFonts w:ascii="Times New Roman" w:eastAsia="Times New Roman" w:hAnsi="Times New Roman" w:cs="Times New Roman"/>
          <w:b/>
          <w:sz w:val="36"/>
          <w:szCs w:val="36"/>
          <w:u w:val="single"/>
        </w:rPr>
        <w:lastRenderedPageBreak/>
        <w:t>Aviso de No Discriminación</w:t>
      </w:r>
    </w:p>
    <w:p w14:paraId="161CF95F" w14:textId="77777777"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Las Escuelas Públicas de Winchester no discriminan en función del sexo, género, raza, color, nacionalidad, discapacidad, afiliación política, religión, ascendencia, edad, estado civil, condición de veterano, información genética o cualquier otra característica protegida por la ley o, en función a una creencia de que existe tal característica en el programa de educación y actividades o, el empleo. Se ofrece acceso igualitario a los “</w:t>
      </w:r>
      <w:proofErr w:type="spellStart"/>
      <w:r>
        <w:rPr>
          <w:rFonts w:ascii="Times New Roman" w:eastAsia="Times New Roman" w:hAnsi="Times New Roman" w:cs="Times New Roman"/>
          <w:color w:val="222222"/>
          <w:sz w:val="24"/>
          <w:szCs w:val="24"/>
        </w:rPr>
        <w:t>Boy</w:t>
      </w:r>
      <w:proofErr w:type="spellEnd"/>
      <w:r>
        <w:rPr>
          <w:rFonts w:ascii="Times New Roman" w:eastAsia="Times New Roman" w:hAnsi="Times New Roman" w:cs="Times New Roman"/>
          <w:color w:val="222222"/>
          <w:sz w:val="24"/>
          <w:szCs w:val="24"/>
        </w:rPr>
        <w:t xml:space="preserve"> Scouts” (niños exploradores) y a otros grupos juveniles autorizados. Además, se harán los arreglos necesarios para asegurar que la falta de conocimiento del idioma inglés no sea una barrera para la admisión y la participación en nuestros programas educativos, incluyendo nuestros programas de educación vocacional</w:t>
      </w:r>
      <w:r>
        <w:rPr>
          <w:rFonts w:ascii="Times New Roman" w:eastAsia="Times New Roman" w:hAnsi="Times New Roman" w:cs="Times New Roman"/>
          <w:sz w:val="24"/>
          <w:szCs w:val="24"/>
        </w:rPr>
        <w:t xml:space="preserve">. </w:t>
      </w:r>
    </w:p>
    <w:p w14:paraId="70976296" w14:textId="77777777" w:rsidR="003D1EA1" w:rsidRDefault="003D1EA1">
      <w:pPr>
        <w:widowControl w:val="0"/>
        <w:spacing w:after="0" w:line="240" w:lineRule="auto"/>
        <w:rPr>
          <w:rFonts w:ascii="Times New Roman" w:eastAsia="Times New Roman" w:hAnsi="Times New Roman" w:cs="Times New Roman"/>
          <w:sz w:val="16"/>
          <w:szCs w:val="16"/>
        </w:rPr>
      </w:pPr>
    </w:p>
    <w:p w14:paraId="7AAE13B8" w14:textId="3F019AE3" w:rsidR="003D1EA1" w:rsidRDefault="00733884">
      <w:pPr>
        <w:widowControl w:val="0"/>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 siguientes individuos han sido designados para atender las consultas referentes a la política de no discriminación:</w:t>
      </w:r>
    </w:p>
    <w:p w14:paraId="3B9FDF4A" w14:textId="77777777" w:rsidR="00D87921" w:rsidRDefault="00D87921">
      <w:pPr>
        <w:widowControl w:val="0"/>
        <w:spacing w:after="40" w:line="240" w:lineRule="auto"/>
        <w:rPr>
          <w:rFonts w:ascii="Times New Roman" w:eastAsia="Times New Roman" w:hAnsi="Times New Roman" w:cs="Times New Roman"/>
          <w:sz w:val="24"/>
          <w:szCs w:val="24"/>
        </w:rPr>
      </w:pPr>
    </w:p>
    <w:p w14:paraId="0337642C"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COORDINADORA DEL TÍTULO IX</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COORDINADORES DE LA SECCIÓN 504  </w:t>
      </w:r>
    </w:p>
    <w:p w14:paraId="7F0A95DE" w14:textId="62DE2EF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Judy McKiernan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w:t>
      </w:r>
      <w:r w:rsidR="007D3FCA">
        <w:rPr>
          <w:rFonts w:ascii="Times New Roman" w:eastAsia="Times New Roman" w:hAnsi="Times New Roman" w:cs="Times New Roman"/>
          <w:sz w:val="24"/>
          <w:szCs w:val="24"/>
        </w:rPr>
        <w:t>udy McKiernan</w:t>
      </w:r>
    </w:p>
    <w:p w14:paraId="5CAE0238" w14:textId="62DE8ADF" w:rsidR="007D3FCA"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Directora de Servicios Estudiantiles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D3FCA">
        <w:rPr>
          <w:rFonts w:ascii="Times New Roman" w:eastAsia="Times New Roman" w:hAnsi="Times New Roman" w:cs="Times New Roman"/>
          <w:sz w:val="24"/>
          <w:szCs w:val="24"/>
        </w:rPr>
        <w:t>Directora de Servicios Estudiantiles</w:t>
      </w:r>
      <w:r w:rsidR="007D3FCA">
        <w:rPr>
          <w:rFonts w:ascii="Times New Roman" w:eastAsia="Times New Roman" w:hAnsi="Times New Roman" w:cs="Times New Roman"/>
          <w:sz w:val="24"/>
          <w:szCs w:val="24"/>
        </w:rPr>
        <w:tab/>
      </w:r>
    </w:p>
    <w:p w14:paraId="332CC795" w14:textId="454F5B2E" w:rsidR="007D3FCA" w:rsidRDefault="00733884">
      <w:pPr>
        <w:widowControl w:val="0"/>
        <w:spacing w:after="0" w:line="240" w:lineRule="auto"/>
        <w:rPr>
          <w:rFonts w:ascii="Times New Roman" w:eastAsia="Times New Roman" w:hAnsi="Times New Roman" w:cs="Times New Roman"/>
          <w:sz w:val="24"/>
          <w:szCs w:val="24"/>
          <w:lang w:val="en-US"/>
        </w:rPr>
      </w:pPr>
      <w:r w:rsidRPr="007D3FCA">
        <w:rPr>
          <w:rFonts w:ascii="Times New Roman" w:eastAsia="Times New Roman" w:hAnsi="Times New Roman" w:cs="Times New Roman"/>
          <w:sz w:val="24"/>
          <w:szCs w:val="24"/>
          <w:lang w:val="en-US"/>
        </w:rPr>
        <w:t>12 N. Washington St., Winchester, VA 22601</w:t>
      </w:r>
      <w:r w:rsidR="007D3FCA">
        <w:rPr>
          <w:rFonts w:ascii="Times New Roman" w:eastAsia="Times New Roman" w:hAnsi="Times New Roman" w:cs="Times New Roman"/>
          <w:sz w:val="24"/>
          <w:szCs w:val="24"/>
          <w:lang w:val="en-US"/>
        </w:rPr>
        <w:tab/>
      </w:r>
      <w:r w:rsidR="007D3FCA" w:rsidRPr="00733884">
        <w:rPr>
          <w:rFonts w:ascii="Times New Roman" w:eastAsia="Times New Roman" w:hAnsi="Times New Roman" w:cs="Times New Roman"/>
          <w:sz w:val="24"/>
          <w:szCs w:val="24"/>
          <w:lang w:val="en-US"/>
        </w:rPr>
        <w:t>12 N. Washington St., Winchester, VA 22601</w:t>
      </w:r>
    </w:p>
    <w:p w14:paraId="7185C71E" w14:textId="7F45F824" w:rsidR="003D1EA1" w:rsidRDefault="00733884" w:rsidP="007D3FCA">
      <w:pPr>
        <w:widowControl w:val="0"/>
        <w:spacing w:after="0" w:line="240" w:lineRule="auto"/>
        <w:rPr>
          <w:rFonts w:ascii="Times New Roman" w:eastAsia="Times New Roman" w:hAnsi="Times New Roman" w:cs="Times New Roman"/>
          <w:sz w:val="24"/>
          <w:szCs w:val="24"/>
        </w:rPr>
      </w:pPr>
      <w:r w:rsidRPr="009C49B1">
        <w:rPr>
          <w:rFonts w:ascii="Times New Roman" w:eastAsia="Times New Roman" w:hAnsi="Times New Roman" w:cs="Times New Roman"/>
          <w:sz w:val="24"/>
          <w:szCs w:val="24"/>
          <w:lang w:val="es-MX"/>
        </w:rPr>
        <w:t>(540) 667-4253</w:t>
      </w:r>
      <w:r w:rsidRPr="009C49B1">
        <w:rPr>
          <w:rFonts w:ascii="Times New Roman" w:eastAsia="Times New Roman" w:hAnsi="Times New Roman" w:cs="Times New Roman"/>
          <w:sz w:val="24"/>
          <w:szCs w:val="24"/>
          <w:lang w:val="es-MX"/>
        </w:rPr>
        <w:tab/>
      </w:r>
      <w:r w:rsidRPr="009C49B1">
        <w:rPr>
          <w:rFonts w:ascii="Times New Roman" w:eastAsia="Times New Roman" w:hAnsi="Times New Roman" w:cs="Times New Roman"/>
          <w:sz w:val="24"/>
          <w:szCs w:val="24"/>
          <w:lang w:val="es-MX"/>
        </w:rPr>
        <w:tab/>
      </w:r>
      <w:r w:rsidRPr="009C49B1">
        <w:rPr>
          <w:rFonts w:ascii="Times New Roman" w:eastAsia="Times New Roman" w:hAnsi="Times New Roman" w:cs="Times New Roman"/>
          <w:sz w:val="24"/>
          <w:szCs w:val="24"/>
          <w:lang w:val="es-MX"/>
        </w:rPr>
        <w:tab/>
      </w:r>
      <w:r w:rsidRPr="009C49B1">
        <w:rPr>
          <w:rFonts w:ascii="Times New Roman" w:eastAsia="Times New Roman" w:hAnsi="Times New Roman" w:cs="Times New Roman"/>
          <w:sz w:val="24"/>
          <w:szCs w:val="24"/>
          <w:lang w:val="es-MX"/>
        </w:rPr>
        <w:tab/>
      </w:r>
      <w:r w:rsidRPr="009C49B1">
        <w:rPr>
          <w:rFonts w:ascii="Times New Roman" w:eastAsia="Times New Roman" w:hAnsi="Times New Roman" w:cs="Times New Roman"/>
          <w:sz w:val="24"/>
          <w:szCs w:val="24"/>
          <w:lang w:val="es-MX"/>
        </w:rPr>
        <w:tab/>
      </w:r>
      <w:r>
        <w:rPr>
          <w:rFonts w:ascii="Times New Roman" w:eastAsia="Times New Roman" w:hAnsi="Times New Roman" w:cs="Times New Roman"/>
          <w:sz w:val="24"/>
          <w:szCs w:val="24"/>
        </w:rPr>
        <w:t>(540) 667-4253</w:t>
      </w:r>
    </w:p>
    <w:p w14:paraId="3A4D6A40" w14:textId="77777777" w:rsidR="00D87921" w:rsidRDefault="00D87921" w:rsidP="007D3FCA">
      <w:pPr>
        <w:widowControl w:val="0"/>
        <w:spacing w:after="0" w:line="240" w:lineRule="auto"/>
        <w:rPr>
          <w:rFonts w:ascii="Times New Roman" w:eastAsia="Times New Roman" w:hAnsi="Times New Roman" w:cs="Times New Roman"/>
          <w:sz w:val="24"/>
          <w:szCs w:val="24"/>
        </w:rPr>
      </w:pPr>
    </w:p>
    <w:p w14:paraId="3434AF21"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 mayor información sobre el aviso de no discriminación, busque en la lista de oficinas de aplicación OCR la dirección y el teléfono de la oficina que sirve a su área, o llame 1-800-421-3481.</w:t>
      </w:r>
    </w:p>
    <w:p w14:paraId="642F47BF" w14:textId="77777777" w:rsidR="003D1EA1" w:rsidRDefault="003D1EA1">
      <w:pPr>
        <w:widowControl w:val="0"/>
        <w:spacing w:after="0" w:line="240" w:lineRule="auto"/>
        <w:rPr>
          <w:rFonts w:ascii="Times New Roman" w:eastAsia="Times New Roman" w:hAnsi="Times New Roman" w:cs="Times New Roman"/>
          <w:sz w:val="24"/>
          <w:szCs w:val="24"/>
          <w:u w:val="single"/>
        </w:rPr>
      </w:pPr>
    </w:p>
    <w:p w14:paraId="04E06486" w14:textId="77777777" w:rsidR="003D1EA1" w:rsidRDefault="00733884">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Aviso de Información del Directorio</w:t>
      </w:r>
    </w:p>
    <w:p w14:paraId="63B62EF5" w14:textId="07CDE267" w:rsidR="00D87921" w:rsidRDefault="00D879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Junta Escolar de las Escuelas </w:t>
      </w:r>
      <w:proofErr w:type="spellStart"/>
      <w:r>
        <w:rPr>
          <w:rFonts w:ascii="Times New Roman" w:eastAsia="Times New Roman" w:hAnsi="Times New Roman" w:cs="Times New Roman"/>
          <w:sz w:val="24"/>
          <w:szCs w:val="24"/>
        </w:rPr>
        <w:t>Publicas</w:t>
      </w:r>
      <w:proofErr w:type="spellEnd"/>
      <w:r>
        <w:rPr>
          <w:rFonts w:ascii="Times New Roman" w:eastAsia="Times New Roman" w:hAnsi="Times New Roman" w:cs="Times New Roman"/>
          <w:sz w:val="24"/>
          <w:szCs w:val="24"/>
        </w:rPr>
        <w:t xml:space="preserve"> de Winchester le notifica a los padres y estudiantes elegibles al principio del a</w:t>
      </w:r>
      <w:r w:rsidR="009A3535">
        <w:rPr>
          <w:rFonts w:ascii="Times New Roman" w:eastAsia="Times New Roman" w:hAnsi="Times New Roman" w:cs="Times New Roman"/>
          <w:sz w:val="24"/>
          <w:szCs w:val="24"/>
        </w:rPr>
        <w:t>ñ</w:t>
      </w:r>
      <w:r>
        <w:rPr>
          <w:rFonts w:ascii="Times New Roman" w:eastAsia="Times New Roman" w:hAnsi="Times New Roman" w:cs="Times New Roman"/>
          <w:sz w:val="24"/>
          <w:szCs w:val="24"/>
        </w:rPr>
        <w:t xml:space="preserve">o escolar que información, si hay alguna, fue designada como información de directorio, el derecho de prohibirle a la división designada cualquier o toda de tal información como </w:t>
      </w:r>
      <w:r w:rsidR="00D82F63">
        <w:rPr>
          <w:rFonts w:ascii="Times New Roman" w:eastAsia="Times New Roman" w:hAnsi="Times New Roman" w:cs="Times New Roman"/>
          <w:sz w:val="24"/>
          <w:szCs w:val="24"/>
        </w:rPr>
        <w:t xml:space="preserve">información de directorio, y el periodo de notificar a la división, por escrito, que el/ella no quiere que cualquiera o todo ese tipo de información designada como información de directorio. La notificación puede especificar que la divulgación de la información de </w:t>
      </w:r>
      <w:r w:rsidR="009A3535">
        <w:rPr>
          <w:rFonts w:ascii="Times New Roman" w:eastAsia="Times New Roman" w:hAnsi="Times New Roman" w:cs="Times New Roman"/>
          <w:sz w:val="24"/>
          <w:szCs w:val="24"/>
        </w:rPr>
        <w:t>directorio</w:t>
      </w:r>
      <w:r w:rsidR="00D82F63">
        <w:rPr>
          <w:rFonts w:ascii="Times New Roman" w:eastAsia="Times New Roman" w:hAnsi="Times New Roman" w:cs="Times New Roman"/>
          <w:sz w:val="24"/>
          <w:szCs w:val="24"/>
        </w:rPr>
        <w:t xml:space="preserve"> será limitada para ciert</w:t>
      </w:r>
      <w:r w:rsidR="009A3535">
        <w:rPr>
          <w:rFonts w:ascii="Times New Roman" w:eastAsia="Times New Roman" w:hAnsi="Times New Roman" w:cs="Times New Roman"/>
          <w:sz w:val="24"/>
          <w:szCs w:val="24"/>
        </w:rPr>
        <w:t xml:space="preserve">as partidos, para propósitos específicos, o ambos. Si la Junta Escolar especifica que la divulgación de información de directorio será limitada tal cual, la divulgación de información de directorio será limitada para esos especificados en la notificación pública. </w:t>
      </w:r>
    </w:p>
    <w:p w14:paraId="73665FF3" w14:textId="77777777" w:rsidR="00D87921" w:rsidRDefault="00D87921">
      <w:pPr>
        <w:widowControl w:val="0"/>
        <w:spacing w:after="0" w:line="240" w:lineRule="auto"/>
        <w:jc w:val="both"/>
        <w:rPr>
          <w:rFonts w:ascii="Times New Roman" w:eastAsia="Times New Roman" w:hAnsi="Times New Roman" w:cs="Times New Roman"/>
          <w:sz w:val="24"/>
          <w:szCs w:val="24"/>
        </w:rPr>
      </w:pPr>
    </w:p>
    <w:p w14:paraId="61A9850E" w14:textId="1BE65883" w:rsidR="004D37DB" w:rsidRDefault="009A353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Ninguna escuela divulga la dirección, número de teléfono, o correo electrónico de un estudiante con respecto a la Acta de Libertad de Información de Virginia </w:t>
      </w:r>
      <w:r w:rsidR="004D37DB">
        <w:rPr>
          <w:rFonts w:ascii="Times New Roman" w:eastAsia="Times New Roman" w:hAnsi="Times New Roman" w:cs="Times New Roman"/>
          <w:sz w:val="24"/>
          <w:szCs w:val="24"/>
        </w:rPr>
        <w:t xml:space="preserve">al menos que el padre o estudiantes elegibles afirmativamente consiente por escrito de tal divulgación. Excepto como sea requerido por la ley estatal o federal, ninguna escuela  divulga, </w:t>
      </w:r>
      <w:proofErr w:type="spellStart"/>
      <w:r w:rsidR="004D37DB">
        <w:rPr>
          <w:rFonts w:ascii="Times New Roman" w:eastAsia="Times New Roman" w:hAnsi="Times New Roman" w:cs="Times New Roman"/>
          <w:sz w:val="24"/>
          <w:szCs w:val="24"/>
        </w:rPr>
        <w:t>numero</w:t>
      </w:r>
      <w:proofErr w:type="spellEnd"/>
      <w:r w:rsidR="004D37DB">
        <w:rPr>
          <w:rFonts w:ascii="Times New Roman" w:eastAsia="Times New Roman" w:hAnsi="Times New Roman" w:cs="Times New Roman"/>
          <w:sz w:val="24"/>
          <w:szCs w:val="24"/>
        </w:rPr>
        <w:t xml:space="preserve"> de teléfono, o correo electrónico de un estudiante con respecto a 34 C.F.R sección 99.31(a)(11) </w:t>
      </w:r>
      <w:r w:rsidR="00F91C53">
        <w:rPr>
          <w:rFonts w:ascii="Times New Roman" w:eastAsia="Times New Roman" w:hAnsi="Times New Roman" w:cs="Times New Roman"/>
          <w:sz w:val="24"/>
          <w:szCs w:val="24"/>
        </w:rPr>
        <w:t>al menos</w:t>
      </w:r>
      <w:r w:rsidR="004D37DB">
        <w:rPr>
          <w:rFonts w:ascii="Times New Roman" w:eastAsia="Times New Roman" w:hAnsi="Times New Roman" w:cs="Times New Roman"/>
          <w:sz w:val="24"/>
          <w:szCs w:val="24"/>
        </w:rPr>
        <w:t xml:space="preserve"> que (a) que la divulgación es para los estudiantes matriculados en la escuela o </w:t>
      </w:r>
      <w:r w:rsidR="00F91C53">
        <w:rPr>
          <w:rFonts w:ascii="Times New Roman" w:eastAsia="Times New Roman" w:hAnsi="Times New Roman" w:cs="Times New Roman"/>
          <w:sz w:val="24"/>
          <w:szCs w:val="24"/>
        </w:rPr>
        <w:t xml:space="preserve">para los empleados de la junta escolar para propósitos educativos o negocios escolares y el padre y estudiante </w:t>
      </w:r>
      <w:proofErr w:type="spellStart"/>
      <w:r w:rsidR="00F91C53">
        <w:rPr>
          <w:rFonts w:ascii="Times New Roman" w:eastAsia="Times New Roman" w:hAnsi="Times New Roman" w:cs="Times New Roman"/>
          <w:sz w:val="24"/>
          <w:szCs w:val="24"/>
        </w:rPr>
        <w:t>eligible</w:t>
      </w:r>
      <w:proofErr w:type="spellEnd"/>
      <w:r w:rsidR="00F91C53">
        <w:rPr>
          <w:rFonts w:ascii="Times New Roman" w:eastAsia="Times New Roman" w:hAnsi="Times New Roman" w:cs="Times New Roman"/>
          <w:sz w:val="24"/>
          <w:szCs w:val="24"/>
        </w:rPr>
        <w:t xml:space="preserve"> no ha optado fuera de tal divulgación en acuerdo con la ley de Virginia</w:t>
      </w:r>
      <w:r w:rsidR="0062683D">
        <w:rPr>
          <w:rFonts w:ascii="Times New Roman" w:eastAsia="Times New Roman" w:hAnsi="Times New Roman" w:cs="Times New Roman"/>
          <w:sz w:val="24"/>
          <w:szCs w:val="24"/>
        </w:rPr>
        <w:t xml:space="preserve"> y esta política o (b) el padre o estudiante elegible ha afirmativamente consentido por escrito de tal divulgación.</w:t>
      </w:r>
    </w:p>
    <w:p w14:paraId="6EDE4A11" w14:textId="60CC5C05" w:rsidR="0062683D" w:rsidRDefault="0062683D">
      <w:pPr>
        <w:widowControl w:val="0"/>
        <w:spacing w:after="0" w:line="240" w:lineRule="auto"/>
        <w:jc w:val="both"/>
        <w:rPr>
          <w:rFonts w:ascii="Times New Roman" w:eastAsia="Times New Roman" w:hAnsi="Times New Roman" w:cs="Times New Roman"/>
          <w:sz w:val="24"/>
          <w:szCs w:val="24"/>
        </w:rPr>
      </w:pPr>
    </w:p>
    <w:p w14:paraId="1AF310BF" w14:textId="08BCC3B1" w:rsidR="0062683D" w:rsidRDefault="0062683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Padres y estudiantes elegibles no pueden usar este derecho </w:t>
      </w:r>
      <w:proofErr w:type="spellStart"/>
      <w:r>
        <w:rPr>
          <w:rFonts w:ascii="Times New Roman" w:eastAsia="Times New Roman" w:hAnsi="Times New Roman" w:cs="Times New Roman"/>
          <w:sz w:val="24"/>
          <w:szCs w:val="24"/>
        </w:rPr>
        <w:t>par</w:t>
      </w:r>
      <w:proofErr w:type="spellEnd"/>
      <w:r>
        <w:rPr>
          <w:rFonts w:ascii="Times New Roman" w:eastAsia="Times New Roman" w:hAnsi="Times New Roman" w:cs="Times New Roman"/>
          <w:sz w:val="24"/>
          <w:szCs w:val="24"/>
        </w:rPr>
        <w:t xml:space="preserve"> optar fuera de la divulgación de información de directorio para (1) prevenir la divulgación </w:t>
      </w:r>
      <w:proofErr w:type="spellStart"/>
      <w:r>
        <w:rPr>
          <w:rFonts w:ascii="Times New Roman" w:eastAsia="Times New Roman" w:hAnsi="Times New Roman" w:cs="Times New Roman"/>
          <w:sz w:val="24"/>
          <w:szCs w:val="24"/>
        </w:rPr>
        <w:t>de el</w:t>
      </w:r>
      <w:proofErr w:type="spellEnd"/>
      <w:r>
        <w:rPr>
          <w:rFonts w:ascii="Times New Roman" w:eastAsia="Times New Roman" w:hAnsi="Times New Roman" w:cs="Times New Roman"/>
          <w:sz w:val="24"/>
          <w:szCs w:val="24"/>
        </w:rPr>
        <w:t xml:space="preserve"> nombre del estudiante, identificador o correo electrónico institucional en una clase en que el estudiante este inscrito; o 2) prevenir una agencia educacional o institución de requerir que el estudiante </w:t>
      </w:r>
      <w:r w:rsidR="00B052FC">
        <w:rPr>
          <w:rFonts w:ascii="Times New Roman" w:eastAsia="Times New Roman" w:hAnsi="Times New Roman" w:cs="Times New Roman"/>
          <w:sz w:val="24"/>
          <w:szCs w:val="24"/>
        </w:rPr>
        <w:t xml:space="preserve">vista, para mostrar públicamente o para divulgar una tarjeta de Identificación estudiantil o una insignia que exhiba información destinada como información de directorio que ha sido apropiadamente destinada como información de directorio. </w:t>
      </w:r>
    </w:p>
    <w:p w14:paraId="38086A71" w14:textId="77777777" w:rsidR="004D37DB" w:rsidRDefault="004D37DB">
      <w:pPr>
        <w:widowControl w:val="0"/>
        <w:spacing w:after="0" w:line="240" w:lineRule="auto"/>
        <w:jc w:val="both"/>
        <w:rPr>
          <w:rFonts w:ascii="Times New Roman" w:eastAsia="Times New Roman" w:hAnsi="Times New Roman" w:cs="Times New Roman"/>
          <w:sz w:val="24"/>
          <w:szCs w:val="24"/>
        </w:rPr>
      </w:pPr>
    </w:p>
    <w:p w14:paraId="3F141E39" w14:textId="3F624546"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Escuelas Públicas de Winchester han designado la siguiente información como información del directorio: </w:t>
      </w:r>
    </w:p>
    <w:p w14:paraId="01D85723" w14:textId="77777777" w:rsidR="003D1EA1" w:rsidRDefault="00733884">
      <w:pPr>
        <w:widowControl w:val="0"/>
        <w:numPr>
          <w:ilvl w:val="0"/>
          <w:numId w:val="9"/>
        </w:numPr>
        <w:spacing w:after="0" w:line="240" w:lineRule="auto"/>
        <w:ind w:left="789" w:hanging="360"/>
        <w:rPr>
          <w:rFonts w:ascii="Times New Roman" w:eastAsia="Times New Roman" w:hAnsi="Times New Roman" w:cs="Times New Roman"/>
        </w:rPr>
      </w:pPr>
      <w:r>
        <w:rPr>
          <w:rFonts w:ascii="Times New Roman" w:eastAsia="Times New Roman" w:hAnsi="Times New Roman" w:cs="Times New Roman"/>
          <w:sz w:val="24"/>
          <w:szCs w:val="24"/>
        </w:rPr>
        <w:t xml:space="preserve">Nombre y apellido del estudiante </w:t>
      </w:r>
    </w:p>
    <w:p w14:paraId="639398CD" w14:textId="77777777" w:rsidR="003D1EA1" w:rsidRDefault="00733884">
      <w:pPr>
        <w:widowControl w:val="0"/>
        <w:numPr>
          <w:ilvl w:val="0"/>
          <w:numId w:val="9"/>
        </w:numPr>
        <w:spacing w:after="0" w:line="240" w:lineRule="auto"/>
        <w:ind w:left="789" w:hanging="360"/>
        <w:rPr>
          <w:rFonts w:ascii="Times New Roman" w:eastAsia="Times New Roman" w:hAnsi="Times New Roman" w:cs="Times New Roman"/>
        </w:rPr>
      </w:pPr>
      <w:r>
        <w:rPr>
          <w:rFonts w:ascii="Times New Roman" w:eastAsia="Times New Roman" w:hAnsi="Times New Roman" w:cs="Times New Roman"/>
          <w:sz w:val="24"/>
          <w:szCs w:val="24"/>
        </w:rPr>
        <w:t>Participación en actividades y deportes que son oficialmente reconocidos</w:t>
      </w:r>
    </w:p>
    <w:p w14:paraId="3059EE6E" w14:textId="77777777" w:rsidR="003D1EA1" w:rsidRDefault="00733884">
      <w:pPr>
        <w:widowControl w:val="0"/>
        <w:numPr>
          <w:ilvl w:val="0"/>
          <w:numId w:val="9"/>
        </w:numPr>
        <w:spacing w:after="0" w:line="240" w:lineRule="auto"/>
        <w:ind w:left="789" w:hanging="360"/>
        <w:rPr>
          <w:rFonts w:ascii="Times New Roman" w:eastAsia="Times New Roman" w:hAnsi="Times New Roman" w:cs="Times New Roman"/>
        </w:rPr>
      </w:pPr>
      <w:r>
        <w:rPr>
          <w:rFonts w:ascii="Times New Roman" w:eastAsia="Times New Roman" w:hAnsi="Times New Roman" w:cs="Times New Roman"/>
          <w:sz w:val="24"/>
          <w:szCs w:val="24"/>
        </w:rPr>
        <w:t>Dirección</w:t>
      </w:r>
    </w:p>
    <w:p w14:paraId="051CC968" w14:textId="77777777" w:rsidR="003D1EA1" w:rsidRDefault="00733884">
      <w:pPr>
        <w:widowControl w:val="0"/>
        <w:numPr>
          <w:ilvl w:val="0"/>
          <w:numId w:val="9"/>
        </w:numPr>
        <w:spacing w:after="0" w:line="240" w:lineRule="auto"/>
        <w:ind w:left="789" w:hanging="360"/>
        <w:rPr>
          <w:rFonts w:ascii="Times New Roman" w:eastAsia="Times New Roman" w:hAnsi="Times New Roman" w:cs="Times New Roman"/>
        </w:rPr>
      </w:pPr>
      <w:r>
        <w:rPr>
          <w:rFonts w:ascii="Times New Roman" w:eastAsia="Times New Roman" w:hAnsi="Times New Roman" w:cs="Times New Roman"/>
          <w:sz w:val="24"/>
          <w:szCs w:val="24"/>
        </w:rPr>
        <w:lastRenderedPageBreak/>
        <w:t>Números telefónicos</w:t>
      </w:r>
    </w:p>
    <w:p w14:paraId="3C674D49" w14:textId="77777777" w:rsidR="003D1EA1" w:rsidRDefault="00733884">
      <w:pPr>
        <w:widowControl w:val="0"/>
        <w:numPr>
          <w:ilvl w:val="0"/>
          <w:numId w:val="9"/>
        </w:numPr>
        <w:spacing w:after="0" w:line="240" w:lineRule="auto"/>
        <w:ind w:left="789" w:hanging="360"/>
        <w:rPr>
          <w:rFonts w:ascii="Times New Roman" w:eastAsia="Times New Roman" w:hAnsi="Times New Roman" w:cs="Times New Roman"/>
        </w:rPr>
      </w:pPr>
      <w:r>
        <w:rPr>
          <w:rFonts w:ascii="Times New Roman" w:eastAsia="Times New Roman" w:hAnsi="Times New Roman" w:cs="Times New Roman"/>
          <w:sz w:val="24"/>
          <w:szCs w:val="24"/>
        </w:rPr>
        <w:t>Peso y altura de los miembros de los equipos atléticos</w:t>
      </w:r>
    </w:p>
    <w:p w14:paraId="620CAD54" w14:textId="77777777" w:rsidR="003D1EA1" w:rsidRDefault="00733884">
      <w:pPr>
        <w:widowControl w:val="0"/>
        <w:numPr>
          <w:ilvl w:val="0"/>
          <w:numId w:val="9"/>
        </w:numPr>
        <w:spacing w:after="0" w:line="240" w:lineRule="auto"/>
        <w:ind w:left="789" w:hanging="360"/>
        <w:rPr>
          <w:rFonts w:ascii="Times New Roman" w:eastAsia="Times New Roman" w:hAnsi="Times New Roman" w:cs="Times New Roman"/>
        </w:rPr>
      </w:pPr>
      <w:r>
        <w:rPr>
          <w:rFonts w:ascii="Times New Roman" w:eastAsia="Times New Roman" w:hAnsi="Times New Roman" w:cs="Times New Roman"/>
          <w:sz w:val="24"/>
          <w:szCs w:val="24"/>
        </w:rPr>
        <w:t>Dirección electrónica (email)</w:t>
      </w:r>
    </w:p>
    <w:p w14:paraId="1B62581E" w14:textId="77777777" w:rsidR="003D1EA1" w:rsidRDefault="00733884">
      <w:pPr>
        <w:widowControl w:val="0"/>
        <w:numPr>
          <w:ilvl w:val="0"/>
          <w:numId w:val="9"/>
        </w:numPr>
        <w:spacing w:after="0" w:line="240" w:lineRule="auto"/>
        <w:ind w:left="789" w:hanging="360"/>
        <w:rPr>
          <w:rFonts w:ascii="Times New Roman" w:eastAsia="Times New Roman" w:hAnsi="Times New Roman" w:cs="Times New Roman"/>
        </w:rPr>
      </w:pPr>
      <w:r>
        <w:rPr>
          <w:rFonts w:ascii="Times New Roman" w:eastAsia="Times New Roman" w:hAnsi="Times New Roman" w:cs="Times New Roman"/>
          <w:sz w:val="24"/>
          <w:szCs w:val="24"/>
        </w:rPr>
        <w:t>Fotografía</w:t>
      </w:r>
    </w:p>
    <w:p w14:paraId="26DB4041" w14:textId="77777777" w:rsidR="003D1EA1" w:rsidRDefault="00733884">
      <w:pPr>
        <w:widowControl w:val="0"/>
        <w:numPr>
          <w:ilvl w:val="0"/>
          <w:numId w:val="9"/>
        </w:numPr>
        <w:spacing w:after="0" w:line="240" w:lineRule="auto"/>
        <w:ind w:left="789" w:hanging="360"/>
        <w:rPr>
          <w:rFonts w:ascii="Times New Roman" w:eastAsia="Times New Roman" w:hAnsi="Times New Roman" w:cs="Times New Roman"/>
        </w:rPr>
      </w:pPr>
      <w:r>
        <w:rPr>
          <w:rFonts w:ascii="Times New Roman" w:eastAsia="Times New Roman" w:hAnsi="Times New Roman" w:cs="Times New Roman"/>
          <w:sz w:val="24"/>
          <w:szCs w:val="24"/>
        </w:rPr>
        <w:t>Diplomas, honores y premios recibidos</w:t>
      </w:r>
    </w:p>
    <w:p w14:paraId="443CD0C9" w14:textId="77777777" w:rsidR="003D1EA1" w:rsidRDefault="00733884">
      <w:pPr>
        <w:widowControl w:val="0"/>
        <w:numPr>
          <w:ilvl w:val="0"/>
          <w:numId w:val="9"/>
        </w:numPr>
        <w:spacing w:after="0" w:line="240" w:lineRule="auto"/>
        <w:ind w:left="789" w:hanging="360"/>
        <w:rPr>
          <w:rFonts w:ascii="Times New Roman" w:eastAsia="Times New Roman" w:hAnsi="Times New Roman" w:cs="Times New Roman"/>
        </w:rPr>
      </w:pPr>
      <w:r>
        <w:rPr>
          <w:rFonts w:ascii="Times New Roman" w:eastAsia="Times New Roman" w:hAnsi="Times New Roman" w:cs="Times New Roman"/>
          <w:sz w:val="24"/>
          <w:szCs w:val="24"/>
        </w:rPr>
        <w:t>Fecha y lugar de nacimiento</w:t>
      </w:r>
    </w:p>
    <w:p w14:paraId="6C227A52" w14:textId="77777777" w:rsidR="003D1EA1" w:rsidRDefault="00733884">
      <w:pPr>
        <w:widowControl w:val="0"/>
        <w:numPr>
          <w:ilvl w:val="0"/>
          <w:numId w:val="9"/>
        </w:numPr>
        <w:spacing w:after="0" w:line="240" w:lineRule="auto"/>
        <w:ind w:left="789" w:hanging="360"/>
        <w:rPr>
          <w:rFonts w:ascii="Times New Roman" w:eastAsia="Times New Roman" w:hAnsi="Times New Roman" w:cs="Times New Roman"/>
        </w:rPr>
      </w:pPr>
      <w:r>
        <w:rPr>
          <w:rFonts w:ascii="Times New Roman" w:eastAsia="Times New Roman" w:hAnsi="Times New Roman" w:cs="Times New Roman"/>
          <w:sz w:val="24"/>
          <w:szCs w:val="24"/>
        </w:rPr>
        <w:t>Área principal de estudio</w:t>
      </w:r>
    </w:p>
    <w:p w14:paraId="01BB8AB0" w14:textId="77777777" w:rsidR="003D1EA1" w:rsidRDefault="00733884">
      <w:pPr>
        <w:widowControl w:val="0"/>
        <w:numPr>
          <w:ilvl w:val="0"/>
          <w:numId w:val="9"/>
        </w:numPr>
        <w:spacing w:after="0" w:line="240" w:lineRule="auto"/>
        <w:ind w:left="789" w:hanging="360"/>
        <w:rPr>
          <w:rFonts w:ascii="Times New Roman" w:eastAsia="Times New Roman" w:hAnsi="Times New Roman" w:cs="Times New Roman"/>
        </w:rPr>
      </w:pPr>
      <w:r>
        <w:rPr>
          <w:rFonts w:ascii="Times New Roman" w:eastAsia="Times New Roman" w:hAnsi="Times New Roman" w:cs="Times New Roman"/>
          <w:sz w:val="24"/>
          <w:szCs w:val="24"/>
        </w:rPr>
        <w:t>Fechas de asistencia</w:t>
      </w:r>
    </w:p>
    <w:p w14:paraId="12C42ED3" w14:textId="77777777" w:rsidR="003D1EA1" w:rsidRDefault="00733884">
      <w:pPr>
        <w:widowControl w:val="0"/>
        <w:numPr>
          <w:ilvl w:val="0"/>
          <w:numId w:val="9"/>
        </w:numPr>
        <w:spacing w:after="0" w:line="240" w:lineRule="auto"/>
        <w:ind w:left="789" w:hanging="360"/>
        <w:rPr>
          <w:rFonts w:ascii="Times New Roman" w:eastAsia="Times New Roman" w:hAnsi="Times New Roman" w:cs="Times New Roman"/>
        </w:rPr>
      </w:pPr>
      <w:r>
        <w:rPr>
          <w:rFonts w:ascii="Times New Roman" w:eastAsia="Times New Roman" w:hAnsi="Times New Roman" w:cs="Times New Roman"/>
          <w:sz w:val="24"/>
          <w:szCs w:val="24"/>
        </w:rPr>
        <w:t>Grado</w:t>
      </w:r>
    </w:p>
    <w:p w14:paraId="0B450091" w14:textId="77777777" w:rsidR="003D1EA1" w:rsidRDefault="00733884">
      <w:pPr>
        <w:widowControl w:val="0"/>
        <w:numPr>
          <w:ilvl w:val="0"/>
          <w:numId w:val="9"/>
        </w:numPr>
        <w:spacing w:after="0" w:line="240" w:lineRule="auto"/>
        <w:ind w:left="789" w:hanging="360"/>
        <w:rPr>
          <w:rFonts w:ascii="Times New Roman" w:eastAsia="Times New Roman" w:hAnsi="Times New Roman" w:cs="Times New Roman"/>
        </w:rPr>
      </w:pPr>
      <w:r>
        <w:rPr>
          <w:rFonts w:ascii="Times New Roman" w:eastAsia="Times New Roman" w:hAnsi="Times New Roman" w:cs="Times New Roman"/>
          <w:sz w:val="24"/>
          <w:szCs w:val="24"/>
        </w:rPr>
        <w:t>Última agencia o institución educativa que asistió</w:t>
      </w:r>
    </w:p>
    <w:p w14:paraId="71336FB9" w14:textId="77777777" w:rsidR="003D1EA1" w:rsidRDefault="003D1EA1">
      <w:pPr>
        <w:widowControl w:val="0"/>
        <w:spacing w:after="0" w:line="240" w:lineRule="auto"/>
        <w:rPr>
          <w:rFonts w:ascii="Times New Roman" w:eastAsia="Times New Roman" w:hAnsi="Times New Roman" w:cs="Times New Roman"/>
          <w:sz w:val="28"/>
          <w:szCs w:val="28"/>
          <w:u w:val="single"/>
        </w:rPr>
      </w:pPr>
    </w:p>
    <w:p w14:paraId="5D51FD1F" w14:textId="77777777" w:rsidR="003D1EA1" w:rsidRDefault="003D1EA1">
      <w:pPr>
        <w:widowControl w:val="0"/>
        <w:spacing w:after="0" w:line="240" w:lineRule="auto"/>
        <w:rPr>
          <w:rFonts w:ascii="Times New Roman" w:eastAsia="Times New Roman" w:hAnsi="Times New Roman" w:cs="Times New Roman"/>
          <w:sz w:val="28"/>
          <w:szCs w:val="28"/>
          <w:u w:val="single"/>
        </w:rPr>
      </w:pPr>
    </w:p>
    <w:p w14:paraId="2D688446" w14:textId="77777777" w:rsidR="003D1EA1" w:rsidRDefault="00733884">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br w:type="page"/>
      </w:r>
    </w:p>
    <w:p w14:paraId="1DA74E7E" w14:textId="77777777" w:rsidR="003D1EA1" w:rsidRDefault="00733884">
      <w:pPr>
        <w:widowControl w:val="0"/>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lastRenderedPageBreak/>
        <w:t>Responsabilidad Parental y Requerimientos de Participación</w:t>
      </w:r>
    </w:p>
    <w:p w14:paraId="367B022E" w14:textId="77777777" w:rsidR="003D1EA1" w:rsidRDefault="003D1EA1">
      <w:pPr>
        <w:widowControl w:val="0"/>
        <w:spacing w:after="0" w:line="240" w:lineRule="auto"/>
        <w:ind w:left="360"/>
        <w:rPr>
          <w:rFonts w:ascii="Times New Roman" w:eastAsia="Times New Roman" w:hAnsi="Times New Roman" w:cs="Times New Roman"/>
          <w:sz w:val="24"/>
          <w:szCs w:val="24"/>
        </w:rPr>
      </w:pPr>
    </w:p>
    <w:p w14:paraId="280F605A" w14:textId="77777777" w:rsidR="003D1EA1" w:rsidRDefault="00733884">
      <w:pPr>
        <w:widowControl w:val="0"/>
        <w:numPr>
          <w:ilvl w:val="0"/>
          <w:numId w:val="1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Cada padre de un estudiante inscrito en una escuela pública tiene el deber de ayudar a la escuela a imponer los soportes de conducta del estudiante y de la asistencia obligatoria a la escuela para que la educación pueda ser realizada en una atmósfera libre de interrupción y de amenaza a personas o propiedad, y debe apoyar los derechos individuales.</w:t>
      </w:r>
    </w:p>
    <w:p w14:paraId="70F014AA" w14:textId="77777777" w:rsidR="003D1EA1" w:rsidRDefault="003D1EA1">
      <w:pPr>
        <w:widowControl w:val="0"/>
        <w:spacing w:after="0" w:line="240" w:lineRule="auto"/>
        <w:ind w:left="720"/>
        <w:rPr>
          <w:rFonts w:ascii="Times New Roman" w:eastAsia="Times New Roman" w:hAnsi="Times New Roman" w:cs="Times New Roman"/>
          <w:sz w:val="24"/>
          <w:szCs w:val="24"/>
        </w:rPr>
      </w:pPr>
    </w:p>
    <w:p w14:paraId="4555B1E6" w14:textId="00E12A66" w:rsidR="003D1EA1" w:rsidRDefault="00733884">
      <w:pPr>
        <w:widowControl w:val="0"/>
        <w:numPr>
          <w:ilvl w:val="0"/>
          <w:numId w:val="1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junta escolar debe proveer a los padres de oportunidades para </w:t>
      </w:r>
      <w:r w:rsidR="00B052FC">
        <w:rPr>
          <w:rFonts w:ascii="Times New Roman" w:eastAsia="Times New Roman" w:hAnsi="Times New Roman" w:cs="Times New Roman"/>
          <w:sz w:val="24"/>
          <w:szCs w:val="24"/>
        </w:rPr>
        <w:t>participación paternal</w:t>
      </w:r>
      <w:r>
        <w:rPr>
          <w:rFonts w:ascii="Times New Roman" w:eastAsia="Times New Roman" w:hAnsi="Times New Roman" w:cs="Times New Roman"/>
          <w:sz w:val="24"/>
          <w:szCs w:val="24"/>
        </w:rPr>
        <w:t xml:space="preserve"> y comunitaria en cada escuela de la división escolar.</w:t>
      </w:r>
    </w:p>
    <w:p w14:paraId="03968D04" w14:textId="77777777" w:rsidR="003D1EA1" w:rsidRDefault="003D1EA1">
      <w:pPr>
        <w:widowControl w:val="0"/>
        <w:spacing w:after="0" w:line="240" w:lineRule="auto"/>
        <w:rPr>
          <w:rFonts w:ascii="Times New Roman" w:eastAsia="Times New Roman" w:hAnsi="Times New Roman" w:cs="Times New Roman"/>
          <w:sz w:val="24"/>
          <w:szCs w:val="24"/>
        </w:rPr>
      </w:pPr>
    </w:p>
    <w:p w14:paraId="41AC785E" w14:textId="5EB9367E" w:rsidR="003D1EA1" w:rsidRDefault="00733884">
      <w:pPr>
        <w:widowControl w:val="0"/>
        <w:numPr>
          <w:ilvl w:val="0"/>
          <w:numId w:val="1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 un mes calendario después de abrir la escuela, cada junta escolar debe, simultáneamente a otros materiales distribuidos normalmente al mismo tiempo, enviar a los padres de cada estudiante </w:t>
      </w:r>
      <w:r w:rsidR="00B052FC">
        <w:rPr>
          <w:rFonts w:ascii="Times New Roman" w:eastAsia="Times New Roman" w:hAnsi="Times New Roman" w:cs="Times New Roman"/>
          <w:sz w:val="24"/>
          <w:szCs w:val="24"/>
        </w:rPr>
        <w:t>inscrito (</w:t>
      </w:r>
      <w:r>
        <w:rPr>
          <w:rFonts w:ascii="Times New Roman" w:eastAsia="Times New Roman" w:hAnsi="Times New Roman" w:cs="Times New Roman"/>
          <w:sz w:val="24"/>
          <w:szCs w:val="24"/>
        </w:rPr>
        <w:t>i) información sobre los requerimientos de esta sección;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una copia de los estándares de la junta escolar sobre la conducta estudiantil and (</w:t>
      </w:r>
      <w:proofErr w:type="spellStart"/>
      <w:r>
        <w:rPr>
          <w:rFonts w:ascii="Times New Roman" w:eastAsia="Times New Roman" w:hAnsi="Times New Roman" w:cs="Times New Roman"/>
          <w:sz w:val="24"/>
          <w:szCs w:val="24"/>
        </w:rPr>
        <w:t>iii</w:t>
      </w:r>
      <w:proofErr w:type="spellEnd"/>
      <w:r>
        <w:rPr>
          <w:rFonts w:ascii="Times New Roman" w:eastAsia="Times New Roman" w:hAnsi="Times New Roman" w:cs="Times New Roman"/>
          <w:sz w:val="24"/>
          <w:szCs w:val="24"/>
        </w:rPr>
        <w:t xml:space="preserve">) una copia de las leyes de asistencia a la escuela. </w:t>
      </w:r>
    </w:p>
    <w:p w14:paraId="1092848B" w14:textId="77777777" w:rsidR="003D1EA1" w:rsidRDefault="003D1EA1">
      <w:pPr>
        <w:widowControl w:val="0"/>
        <w:spacing w:after="0" w:line="240" w:lineRule="auto"/>
        <w:rPr>
          <w:rFonts w:ascii="Times New Roman" w:eastAsia="Times New Roman" w:hAnsi="Times New Roman" w:cs="Times New Roman"/>
          <w:sz w:val="24"/>
          <w:szCs w:val="24"/>
        </w:rPr>
      </w:pPr>
    </w:p>
    <w:p w14:paraId="5FF38C88" w14:textId="3DBA3062" w:rsidR="003D1EA1" w:rsidRDefault="00733884">
      <w:pPr>
        <w:widowControl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Estos materiales deben incluir una nota a los padres en la </w:t>
      </w:r>
      <w:r w:rsidR="00B052FC">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al firmar el acuse de recibo, los padres no deben renunciar, pero para reservar expresamente, sus derechos protegidos por las constituciones o leyes de Estados Unidos y un padre tendrá el derecho de expresar desacuerdo con una escuela o educar las políticas de división y decisiones. </w:t>
      </w:r>
    </w:p>
    <w:p w14:paraId="1D63148D" w14:textId="77777777" w:rsidR="003D1EA1" w:rsidRDefault="003D1EA1">
      <w:pPr>
        <w:widowControl w:val="0"/>
        <w:spacing w:after="0" w:line="240" w:lineRule="auto"/>
        <w:rPr>
          <w:rFonts w:ascii="Times New Roman" w:eastAsia="Times New Roman" w:hAnsi="Times New Roman" w:cs="Times New Roman"/>
          <w:sz w:val="24"/>
          <w:szCs w:val="24"/>
        </w:rPr>
      </w:pPr>
    </w:p>
    <w:p w14:paraId="7D182236" w14:textId="4705D65F" w:rsidR="003D1EA1" w:rsidRDefault="00733884">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Cada padre debe firmar y regresar a la escuela en la que inscribió a su hijo el acuse de recibo declarando haber recibido los estándares de conducta de la junta escolar, la nota de requisitos de esta </w:t>
      </w:r>
      <w:r w:rsidR="00B052FC">
        <w:rPr>
          <w:rFonts w:ascii="Times New Roman" w:eastAsia="Times New Roman" w:hAnsi="Times New Roman" w:cs="Times New Roman"/>
          <w:sz w:val="24"/>
          <w:szCs w:val="24"/>
        </w:rPr>
        <w:t>sección y</w:t>
      </w:r>
      <w:r>
        <w:rPr>
          <w:rFonts w:ascii="Times New Roman" w:eastAsia="Times New Roman" w:hAnsi="Times New Roman" w:cs="Times New Roman"/>
          <w:sz w:val="24"/>
          <w:szCs w:val="24"/>
        </w:rPr>
        <w:t xml:space="preserve"> el cumplimiento de la ley de asistencia. Cada escuela deberá mantener estas declaraciones firmadas.</w:t>
      </w:r>
    </w:p>
    <w:p w14:paraId="21E56C47" w14:textId="77777777" w:rsidR="003D1EA1" w:rsidRDefault="003D1EA1">
      <w:pPr>
        <w:widowControl w:val="0"/>
        <w:spacing w:after="0" w:line="240" w:lineRule="auto"/>
        <w:ind w:left="720"/>
        <w:rPr>
          <w:rFonts w:ascii="Times New Roman" w:eastAsia="Times New Roman" w:hAnsi="Times New Roman" w:cs="Times New Roman"/>
          <w:sz w:val="24"/>
          <w:szCs w:val="24"/>
        </w:rPr>
      </w:pPr>
    </w:p>
    <w:p w14:paraId="7977A09A" w14:textId="77777777" w:rsidR="003D1EA1" w:rsidRDefault="00733884">
      <w:pPr>
        <w:widowControl w:val="0"/>
        <w:numPr>
          <w:ilvl w:val="0"/>
          <w:numId w:val="1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El director de la escuela podría pedirle a uno o ambos padres de un estudiante, si ambos padres tienen la custodia legal y física de ese estudiante, de reunirse con el director o persona designada para revisar los estándares de conducta estudiantil de la junta escolar y la responsabilidad paternal de participar con la escuela en disciplinar al estudiante y mantener el orden para asegurar que el estudiante cumpla con la ley de asistencia escolar y, discutir el mejoramiento del comportamiento del niño, asistencia a la escuela y proceso educativo. .</w:t>
      </w:r>
    </w:p>
    <w:p w14:paraId="7D5938B7" w14:textId="77777777" w:rsidR="003D1EA1" w:rsidRDefault="003D1EA1">
      <w:pPr>
        <w:widowControl w:val="0"/>
        <w:spacing w:after="0" w:line="240" w:lineRule="auto"/>
        <w:ind w:left="360"/>
        <w:rPr>
          <w:rFonts w:ascii="Times New Roman" w:eastAsia="Times New Roman" w:hAnsi="Times New Roman" w:cs="Times New Roman"/>
          <w:sz w:val="24"/>
          <w:szCs w:val="24"/>
        </w:rPr>
      </w:pPr>
    </w:p>
    <w:p w14:paraId="62E1BF96" w14:textId="77777777" w:rsidR="003D1EA1" w:rsidRDefault="00733884">
      <w:pPr>
        <w:widowControl w:val="0"/>
        <w:numPr>
          <w:ilvl w:val="0"/>
          <w:numId w:val="1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los procedimientos expuestos en este artículo y las pautas requeridas por § 22.1-279.6  el director de la escuela puede notificarle a los padres de cualquier estudiante que viole las políticas de la junta escolar o el cumplimiento de los requisitos de asistencia a la escuela cuando esta violación podría resultar en la suspensión del estudiante o presentar una petición a la corte, sea o no que el administrador escolar ha impuesto esta acción disciplinaria o presentar una petición.  La notificación debe indicar (i) la fecha y los particulares de la violación;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la obligación de los padres de tomar acción para ayudar a la escuela a mejorar el comportamiento del estudiante y asegurar el cumplimiento de la ley de asistencia escolar (</w:t>
      </w:r>
      <w:proofErr w:type="spellStart"/>
      <w:r>
        <w:rPr>
          <w:rFonts w:ascii="Times New Roman" w:eastAsia="Times New Roman" w:hAnsi="Times New Roman" w:cs="Times New Roman"/>
          <w:sz w:val="24"/>
          <w:szCs w:val="24"/>
        </w:rPr>
        <w:t>iii</w:t>
      </w:r>
      <w:proofErr w:type="spellEnd"/>
      <w:r>
        <w:rPr>
          <w:rFonts w:ascii="Times New Roman" w:eastAsia="Times New Roman" w:hAnsi="Times New Roman" w:cs="Times New Roman"/>
          <w:sz w:val="24"/>
          <w:szCs w:val="24"/>
        </w:rPr>
        <w:t>) que, si el estudiante es suspendido, los padres pueden requerir de acompañar al estudiante a reunirse con los oficiales escolares, y;  (</w:t>
      </w:r>
      <w:proofErr w:type="spellStart"/>
      <w:r>
        <w:rPr>
          <w:rFonts w:ascii="Times New Roman" w:eastAsia="Times New Roman" w:hAnsi="Times New Roman" w:cs="Times New Roman"/>
          <w:sz w:val="24"/>
          <w:szCs w:val="24"/>
        </w:rPr>
        <w:t>iv</w:t>
      </w:r>
      <w:proofErr w:type="spellEnd"/>
      <w:r>
        <w:rPr>
          <w:rFonts w:ascii="Times New Roman" w:eastAsia="Times New Roman" w:hAnsi="Times New Roman" w:cs="Times New Roman"/>
          <w:sz w:val="24"/>
          <w:szCs w:val="24"/>
        </w:rPr>
        <w:t xml:space="preserve">) que se podría pedir una citación en la corte de relaciones juveniles y domésticas bajo ciertas circunstancias para declarar que el estudiante es un niño que necesita supervisión. </w:t>
      </w:r>
    </w:p>
    <w:p w14:paraId="097FC81E" w14:textId="77777777" w:rsidR="003D1EA1" w:rsidRDefault="003D1EA1">
      <w:pPr>
        <w:widowControl w:val="0"/>
        <w:spacing w:after="0" w:line="240" w:lineRule="auto"/>
        <w:rPr>
          <w:rFonts w:ascii="Times New Roman" w:eastAsia="Times New Roman" w:hAnsi="Times New Roman" w:cs="Times New Roman"/>
          <w:sz w:val="24"/>
          <w:szCs w:val="24"/>
        </w:rPr>
      </w:pPr>
    </w:p>
    <w:p w14:paraId="062CEC96" w14:textId="77777777" w:rsidR="003D1EA1" w:rsidRDefault="00733884">
      <w:pPr>
        <w:widowControl w:val="0"/>
        <w:numPr>
          <w:ilvl w:val="0"/>
          <w:numId w:val="1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Ningún estudiante suspendido deberá ser aceptado en ningún programa regular de la escuela hasta que dicho estudiante y sus padres se hayan reunido con los oficiales escolares para discutir el mejoramiento del comportamiento del estudiante, a menos que el director de la escuela o persona designada determine que el reingreso, sin una conferencia con los padres, es apropiado para el estudiante.</w:t>
      </w:r>
    </w:p>
    <w:p w14:paraId="047CE720" w14:textId="77777777" w:rsidR="003D1EA1" w:rsidRDefault="003D1EA1">
      <w:pPr>
        <w:widowControl w:val="0"/>
        <w:spacing w:after="0" w:line="240" w:lineRule="auto"/>
        <w:rPr>
          <w:rFonts w:ascii="Times New Roman" w:eastAsia="Times New Roman" w:hAnsi="Times New Roman" w:cs="Times New Roman"/>
          <w:sz w:val="24"/>
          <w:szCs w:val="24"/>
        </w:rPr>
      </w:pPr>
    </w:p>
    <w:p w14:paraId="46BB65AE" w14:textId="3436361C" w:rsidR="003D1EA1" w:rsidRDefault="00733884">
      <w:pPr>
        <w:widowControl w:val="0"/>
        <w:numPr>
          <w:ilvl w:val="0"/>
          <w:numId w:val="1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los padres no cumplen con las provisiones de esta sección, la junta escolar podría, por petición de la corte de relaciones juveniles y domésticas, proceder en contra de dichos padres por rehusarse voluntariamente y sin motivos a no cumplir en alcanzar </w:t>
      </w:r>
      <w:r w:rsidR="00B052FC">
        <w:rPr>
          <w:rFonts w:ascii="Times New Roman" w:eastAsia="Times New Roman" w:hAnsi="Times New Roman" w:cs="Times New Roman"/>
          <w:sz w:val="24"/>
          <w:szCs w:val="24"/>
        </w:rPr>
        <w:t>y participar</w:t>
      </w:r>
      <w:r>
        <w:rPr>
          <w:rFonts w:ascii="Times New Roman" w:eastAsia="Times New Roman" w:hAnsi="Times New Roman" w:cs="Times New Roman"/>
          <w:sz w:val="24"/>
          <w:szCs w:val="24"/>
        </w:rPr>
        <w:t xml:space="preserve"> en los esfuerzos para mejorar el </w:t>
      </w:r>
      <w:r>
        <w:rPr>
          <w:rFonts w:ascii="Times New Roman" w:eastAsia="Times New Roman" w:hAnsi="Times New Roman" w:cs="Times New Roman"/>
          <w:sz w:val="24"/>
          <w:szCs w:val="24"/>
        </w:rPr>
        <w:lastRenderedPageBreak/>
        <w:t xml:space="preserve">comportamiento del estudiante o de su asistencia a la escuela como sigue: </w:t>
      </w:r>
    </w:p>
    <w:p w14:paraId="1E38A0C0" w14:textId="77777777" w:rsidR="003D1EA1" w:rsidRDefault="003D1EA1">
      <w:pPr>
        <w:widowControl w:val="0"/>
        <w:spacing w:after="0" w:line="240" w:lineRule="auto"/>
        <w:ind w:left="360"/>
        <w:rPr>
          <w:rFonts w:ascii="Times New Roman" w:eastAsia="Times New Roman" w:hAnsi="Times New Roman" w:cs="Times New Roman"/>
          <w:sz w:val="24"/>
          <w:szCs w:val="24"/>
        </w:rPr>
      </w:pPr>
    </w:p>
    <w:p w14:paraId="7D7BA5BC" w14:textId="42927382" w:rsidR="003D1EA1" w:rsidRDefault="00733884">
      <w:pPr>
        <w:widowControl w:val="0"/>
        <w:numPr>
          <w:ilvl w:val="1"/>
          <w:numId w:val="1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la corte encuentra que los padres no han cumplido voluntariamente y sin motivos, según la petición del director como establecido en la subsección </w:t>
      </w:r>
      <w:r w:rsidR="00B052FC">
        <w:rPr>
          <w:rFonts w:ascii="Times New Roman" w:eastAsia="Times New Roman" w:hAnsi="Times New Roman" w:cs="Times New Roman"/>
          <w:sz w:val="24"/>
          <w:szCs w:val="24"/>
        </w:rPr>
        <w:t>D de</w:t>
      </w:r>
      <w:r>
        <w:rPr>
          <w:rFonts w:ascii="Times New Roman" w:eastAsia="Times New Roman" w:hAnsi="Times New Roman" w:cs="Times New Roman"/>
          <w:sz w:val="24"/>
          <w:szCs w:val="24"/>
        </w:rPr>
        <w:t xml:space="preserve"> esta sección, de revisar los estándares de la junta escolar de mantener el orden y de discutir las mejoras del comportamiento del niño y su progreso educativo, podría ordenar a los padres a reunirse, o;</w:t>
      </w:r>
    </w:p>
    <w:p w14:paraId="0B922226" w14:textId="77777777" w:rsidR="003D1EA1" w:rsidRDefault="00733884">
      <w:pPr>
        <w:widowControl w:val="0"/>
        <w:tabs>
          <w:tab w:val="left" w:pos="2525"/>
        </w:tabs>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34C13C" w14:textId="77777777" w:rsidR="003D1EA1" w:rsidRDefault="00733884">
      <w:pPr>
        <w:widowControl w:val="0"/>
        <w:numPr>
          <w:ilvl w:val="1"/>
          <w:numId w:val="1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la corte encuentra que los padres no han acompañado a su niño a reunirse con los oficiales escolares por propia voluntad y sin motivos como establecido en la subsección F, o, luego de que el estudiante recibiera una segunda suspensión o siendo expulsado, podría ordenarle a los padres y/o al estudiante a , participar en aquellos programas o aquellos tratamientos, incluyendo, pero no limitados a ,programas de días extendidos, escuela de verano, otros programas educacionales y de consejería, como la corte lo crea conveniente para mejorar el comportamiento del estudiante y su asistencia a la escuela. La orden también podría requerir la participación en un programa para padres, de consejería o de mentores, como sea apropiado o que el estudiante y sus padres o ambos, sean susceptibles a tales condiciones y limitaciones como la corte considere apropiado para la supervisión, el cuidado y la rehabilitación del estudiante y sus padres. Además, la corte podría ordenar a los padres a pagar una penalidad civil que no exceda de los $ 500. </w:t>
      </w:r>
    </w:p>
    <w:p w14:paraId="02E5BB78" w14:textId="77777777" w:rsidR="003D1EA1" w:rsidRDefault="003D1EA1">
      <w:pPr>
        <w:widowControl w:val="0"/>
        <w:spacing w:after="0" w:line="240" w:lineRule="auto"/>
        <w:rPr>
          <w:rFonts w:ascii="Times New Roman" w:eastAsia="Times New Roman" w:hAnsi="Times New Roman" w:cs="Times New Roman"/>
          <w:sz w:val="24"/>
          <w:szCs w:val="24"/>
        </w:rPr>
      </w:pPr>
    </w:p>
    <w:p w14:paraId="4255A590" w14:textId="36F5203B" w:rsidR="003D1EA1" w:rsidRDefault="00733884">
      <w:pPr>
        <w:widowControl w:val="0"/>
        <w:numPr>
          <w:ilvl w:val="0"/>
          <w:numId w:val="1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penalidades civiles establecidas en esta sección deben ser aplicadas en la corte de relaciones juveniles y domésticas en la que se ubica la </w:t>
      </w:r>
      <w:r w:rsidR="00B052FC">
        <w:rPr>
          <w:rFonts w:ascii="Times New Roman" w:eastAsia="Times New Roman" w:hAnsi="Times New Roman" w:cs="Times New Roman"/>
          <w:sz w:val="24"/>
          <w:szCs w:val="24"/>
        </w:rPr>
        <w:t>escuela del</w:t>
      </w:r>
      <w:r>
        <w:rPr>
          <w:rFonts w:ascii="Times New Roman" w:eastAsia="Times New Roman" w:hAnsi="Times New Roman" w:cs="Times New Roman"/>
          <w:sz w:val="24"/>
          <w:szCs w:val="24"/>
        </w:rPr>
        <w:t xml:space="preserve"> estudiante y deberá pagar a un fondo mantenido por el cuerpo de gobierno local apropiado para apoyar programas o tratamientos designados para mejorar el comportamiento de los estudiantes como descrito en la subdivisión G2.  Si no se </w:t>
      </w:r>
      <w:r w:rsidR="00B052FC">
        <w:rPr>
          <w:rFonts w:ascii="Times New Roman" w:eastAsia="Times New Roman" w:hAnsi="Times New Roman" w:cs="Times New Roman"/>
          <w:sz w:val="24"/>
          <w:szCs w:val="24"/>
        </w:rPr>
        <w:t>pagan las</w:t>
      </w:r>
      <w:r>
        <w:rPr>
          <w:rFonts w:ascii="Times New Roman" w:eastAsia="Times New Roman" w:hAnsi="Times New Roman" w:cs="Times New Roman"/>
          <w:sz w:val="24"/>
          <w:szCs w:val="24"/>
        </w:rPr>
        <w:t xml:space="preserve"> penalidades civiles impuestas en esta sección, el abogado del condado, ciudad o pueblo apropiado obligará la recolección de esas penalidades civiles.</w:t>
      </w:r>
    </w:p>
    <w:p w14:paraId="6ABD6BA7" w14:textId="77777777" w:rsidR="003D1EA1" w:rsidRDefault="00733884">
      <w:pPr>
        <w:widowControl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D7C439" w14:textId="77777777" w:rsidR="003D1EA1" w:rsidRDefault="00733884">
      <w:pPr>
        <w:widowControl w:val="0"/>
        <w:numPr>
          <w:ilvl w:val="0"/>
          <w:numId w:val="1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Todas las referencias en esta sección en relación a la corte de relaciones juveniles y domésticas deberán también dictaminar un significado para cualquier sucesor de interés es tal corte. </w:t>
      </w:r>
    </w:p>
    <w:p w14:paraId="138FC7C1" w14:textId="77777777" w:rsidR="003D1EA1" w:rsidRDefault="003D1EA1">
      <w:pPr>
        <w:widowControl w:val="0"/>
        <w:spacing w:after="0" w:line="240" w:lineRule="auto"/>
        <w:jc w:val="both"/>
        <w:rPr>
          <w:rFonts w:ascii="Times New Roman" w:eastAsia="Times New Roman" w:hAnsi="Times New Roman" w:cs="Times New Roman"/>
          <w:b/>
          <w:sz w:val="28"/>
          <w:szCs w:val="28"/>
          <w:u w:val="single"/>
        </w:rPr>
      </w:pPr>
    </w:p>
    <w:p w14:paraId="0DEEF322" w14:textId="77777777" w:rsidR="003D1EA1" w:rsidRDefault="00733884">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Prohibición contra el acoso y las represalias</w:t>
      </w:r>
    </w:p>
    <w:p w14:paraId="22F225C9" w14:textId="77777777" w:rsidR="003D1EA1" w:rsidRDefault="003D1EA1">
      <w:pPr>
        <w:widowControl w:val="0"/>
        <w:spacing w:after="0" w:line="240" w:lineRule="auto"/>
        <w:jc w:val="both"/>
        <w:rPr>
          <w:rFonts w:ascii="Times New Roman" w:eastAsia="Times New Roman" w:hAnsi="Times New Roman" w:cs="Times New Roman"/>
          <w:sz w:val="24"/>
          <w:szCs w:val="24"/>
        </w:rPr>
      </w:pPr>
    </w:p>
    <w:p w14:paraId="3EA05FF8" w14:textId="39596006" w:rsidR="003D1EA1" w:rsidRDefault="00733884">
      <w:pPr>
        <w:widowControl w:val="0"/>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La Junta Escolar de las Escuelas Públicas de Winchester se ha comprometido a mantener un ambiente educativo y un lugar de trabajo libre de acoso. Conforme a la ley, la Junta prohíbe el acoso contra los estudiantes, empleados u otras personas en función del sexo, género, raza, color, nacionalidad, discapacidad, afiliación política, religión, ascendencia, edad, estado civil, </w:t>
      </w:r>
      <w:r w:rsidR="00B052FC">
        <w:rPr>
          <w:rFonts w:ascii="Times New Roman" w:eastAsia="Times New Roman" w:hAnsi="Times New Roman" w:cs="Times New Roman"/>
          <w:color w:val="222222"/>
          <w:sz w:val="24"/>
          <w:szCs w:val="24"/>
        </w:rPr>
        <w:t xml:space="preserve">embarazo, </w:t>
      </w:r>
      <w:r w:rsidR="00186C2F">
        <w:rPr>
          <w:rFonts w:ascii="Times New Roman" w:eastAsia="Times New Roman" w:hAnsi="Times New Roman" w:cs="Times New Roman"/>
          <w:color w:val="222222"/>
          <w:sz w:val="24"/>
          <w:szCs w:val="24"/>
        </w:rPr>
        <w:t>nacimiento</w:t>
      </w:r>
      <w:r w:rsidR="00B052FC">
        <w:rPr>
          <w:rFonts w:ascii="Times New Roman" w:eastAsia="Times New Roman" w:hAnsi="Times New Roman" w:cs="Times New Roman"/>
          <w:color w:val="222222"/>
          <w:sz w:val="24"/>
          <w:szCs w:val="24"/>
        </w:rPr>
        <w:t xml:space="preserve"> </w:t>
      </w:r>
      <w:r w:rsidR="00186C2F">
        <w:rPr>
          <w:rFonts w:ascii="Times New Roman" w:eastAsia="Times New Roman" w:hAnsi="Times New Roman" w:cs="Times New Roman"/>
          <w:color w:val="222222"/>
          <w:sz w:val="24"/>
          <w:szCs w:val="24"/>
        </w:rPr>
        <w:t>u</w:t>
      </w:r>
      <w:r w:rsidR="00B052FC">
        <w:rPr>
          <w:rFonts w:ascii="Times New Roman" w:eastAsia="Times New Roman" w:hAnsi="Times New Roman" w:cs="Times New Roman"/>
          <w:color w:val="222222"/>
          <w:sz w:val="24"/>
          <w:szCs w:val="24"/>
        </w:rPr>
        <w:t xml:space="preserve"> otra condiciones medicaciones relacionadas, status de veterano, </w:t>
      </w:r>
      <w:r>
        <w:rPr>
          <w:rFonts w:ascii="Times New Roman" w:eastAsia="Times New Roman" w:hAnsi="Times New Roman" w:cs="Times New Roman"/>
          <w:color w:val="222222"/>
          <w:sz w:val="24"/>
          <w:szCs w:val="24"/>
        </w:rPr>
        <w:t>información genética o cualquier otra característica protegida por la ley o basada en la creencia de que existe tal característica</w:t>
      </w:r>
      <w:r w:rsidR="00B052FC">
        <w:rPr>
          <w:rFonts w:ascii="Times New Roman" w:eastAsia="Times New Roman" w:hAnsi="Times New Roman" w:cs="Times New Roman"/>
          <w:color w:val="222222"/>
          <w:sz w:val="24"/>
          <w:szCs w:val="24"/>
        </w:rPr>
        <w:t xml:space="preserve"> de aquí en adelante referida</w:t>
      </w:r>
      <w:r w:rsidR="00186C2F">
        <w:rPr>
          <w:rFonts w:ascii="Times New Roman" w:eastAsia="Times New Roman" w:hAnsi="Times New Roman" w:cs="Times New Roman"/>
          <w:color w:val="222222"/>
          <w:sz w:val="24"/>
          <w:szCs w:val="24"/>
        </w:rPr>
        <w:t xml:space="preserve"> como el estatus de grupo protegido, en la escuela o cualquier actividad patrocinada por la escuela</w:t>
      </w:r>
      <w:r w:rsidR="00D920CE">
        <w:rPr>
          <w:rFonts w:ascii="Times New Roman" w:eastAsia="Times New Roman" w:hAnsi="Times New Roman" w:cs="Times New Roman"/>
          <w:color w:val="222222"/>
          <w:sz w:val="24"/>
          <w:szCs w:val="24"/>
        </w:rPr>
        <w:t>.</w:t>
      </w:r>
    </w:p>
    <w:p w14:paraId="298E7FAB" w14:textId="77777777" w:rsidR="003D1EA1" w:rsidRDefault="003D1EA1">
      <w:pPr>
        <w:widowControl w:val="0"/>
        <w:spacing w:after="0" w:line="240" w:lineRule="auto"/>
        <w:jc w:val="both"/>
        <w:rPr>
          <w:rFonts w:ascii="Times New Roman" w:eastAsia="Times New Roman" w:hAnsi="Times New Roman" w:cs="Times New Roman"/>
          <w:sz w:val="24"/>
          <w:szCs w:val="24"/>
        </w:rPr>
      </w:pPr>
    </w:p>
    <w:p w14:paraId="5AC47D0A" w14:textId="45C12228" w:rsidR="003D1EA1" w:rsidRDefault="00733884">
      <w:pPr>
        <w:widowControl w:val="0"/>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Es una violación de esta política que cualquier estudiante o personal escolar acose a un estudiante o al personal escolar</w:t>
      </w:r>
      <w:r w:rsidR="00D920CE">
        <w:rPr>
          <w:rFonts w:ascii="Times New Roman" w:eastAsia="Times New Roman" w:hAnsi="Times New Roman" w:cs="Times New Roman"/>
          <w:color w:val="222222"/>
          <w:sz w:val="24"/>
          <w:szCs w:val="24"/>
        </w:rPr>
        <w:t xml:space="preserve"> basado en el estatus de grupo protegido </w:t>
      </w:r>
      <w:r>
        <w:rPr>
          <w:rFonts w:ascii="Times New Roman" w:eastAsia="Times New Roman" w:hAnsi="Times New Roman" w:cs="Times New Roman"/>
          <w:color w:val="222222"/>
          <w:sz w:val="24"/>
          <w:szCs w:val="24"/>
        </w:rPr>
        <w:t xml:space="preserve">en la escuela o en cualquier actividad patrocinada por la escuela. Además, es una violación de esta política que cualquier personal escolar tolere el acoso, </w:t>
      </w:r>
      <w:r w:rsidR="00D920CE">
        <w:rPr>
          <w:rFonts w:ascii="Times New Roman" w:eastAsia="Times New Roman" w:hAnsi="Times New Roman" w:cs="Times New Roman"/>
          <w:color w:val="222222"/>
          <w:sz w:val="24"/>
          <w:szCs w:val="24"/>
        </w:rPr>
        <w:t xml:space="preserve">basado en el estatus de grupo protegido del estudiante o personal en la escuela o en cualquier actividad patrocinada por la escuela, por estudiantes, personal escolar o tercera partes participando en, observando o de </w:t>
      </w:r>
      <w:r>
        <w:rPr>
          <w:rFonts w:ascii="Times New Roman" w:eastAsia="Times New Roman" w:hAnsi="Times New Roman" w:cs="Times New Roman"/>
          <w:color w:val="222222"/>
          <w:sz w:val="24"/>
          <w:szCs w:val="24"/>
        </w:rPr>
        <w:t>otra manera están involucrados en actividades</w:t>
      </w:r>
      <w:r w:rsidR="00D920CE">
        <w:rPr>
          <w:rFonts w:ascii="Times New Roman" w:eastAsia="Times New Roman" w:hAnsi="Times New Roman" w:cs="Times New Roman"/>
          <w:color w:val="222222"/>
          <w:sz w:val="24"/>
          <w:szCs w:val="24"/>
        </w:rPr>
        <w:t xml:space="preserve"> patrocinadas por la escuela</w:t>
      </w:r>
      <w:r>
        <w:rPr>
          <w:rFonts w:ascii="Times New Roman" w:eastAsia="Times New Roman" w:hAnsi="Times New Roman" w:cs="Times New Roman"/>
          <w:color w:val="222222"/>
          <w:sz w:val="24"/>
          <w:szCs w:val="24"/>
        </w:rPr>
        <w:t>.</w:t>
      </w:r>
    </w:p>
    <w:p w14:paraId="3EFDD222" w14:textId="77777777" w:rsidR="003D1EA1" w:rsidRDefault="003D1EA1">
      <w:pPr>
        <w:widowControl w:val="0"/>
        <w:spacing w:after="0" w:line="240" w:lineRule="auto"/>
        <w:jc w:val="both"/>
        <w:rPr>
          <w:rFonts w:ascii="Times New Roman" w:eastAsia="Times New Roman" w:hAnsi="Times New Roman" w:cs="Times New Roman"/>
          <w:sz w:val="24"/>
          <w:szCs w:val="24"/>
        </w:rPr>
      </w:pPr>
    </w:p>
    <w:p w14:paraId="2A73329A" w14:textId="77777777"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información adicional, revise las siguientes políticas y regulaciones de la Junta Escolar de Winchester ubicadas en la página de internet de las Escuela Públicas de Winchester:  </w:t>
      </w:r>
    </w:p>
    <w:p w14:paraId="20690607" w14:textId="77777777" w:rsidR="003D1EA1" w:rsidRDefault="003D1EA1">
      <w:pPr>
        <w:widowControl w:val="0"/>
        <w:spacing w:after="0" w:line="240" w:lineRule="auto"/>
        <w:rPr>
          <w:rFonts w:ascii="Times New Roman" w:eastAsia="Times New Roman" w:hAnsi="Times New Roman" w:cs="Times New Roman"/>
          <w:sz w:val="24"/>
          <w:szCs w:val="24"/>
        </w:rPr>
      </w:pPr>
    </w:p>
    <w:p w14:paraId="78190A57" w14:textId="77777777" w:rsidR="003D1EA1" w:rsidRDefault="00733884">
      <w:pPr>
        <w:widowControl w:val="0"/>
        <w:numPr>
          <w:ilvl w:val="0"/>
          <w:numId w:val="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JB </w:t>
      </w:r>
      <w:proofErr w:type="spellStart"/>
      <w:r>
        <w:rPr>
          <w:rFonts w:ascii="Times New Roman" w:eastAsia="Times New Roman" w:hAnsi="Times New Roman" w:cs="Times New Roman"/>
          <w:i/>
          <w:sz w:val="24"/>
          <w:szCs w:val="24"/>
        </w:rPr>
        <w:t>Equal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Opportunities</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Nondiscrimination</w:t>
      </w:r>
      <w:proofErr w:type="spellEnd"/>
      <w:r>
        <w:rPr>
          <w:rFonts w:ascii="Times New Roman" w:eastAsia="Times New Roman" w:hAnsi="Times New Roman" w:cs="Times New Roman"/>
          <w:i/>
          <w:sz w:val="24"/>
          <w:szCs w:val="24"/>
        </w:rPr>
        <w:t xml:space="preserve"> (Igualdad de Oportunidades Educativas/No Discriminación) </w:t>
      </w:r>
    </w:p>
    <w:p w14:paraId="73AE969A" w14:textId="77777777" w:rsidR="003D1EA1" w:rsidRDefault="00733884">
      <w:pPr>
        <w:widowControl w:val="0"/>
        <w:numPr>
          <w:ilvl w:val="0"/>
          <w:numId w:val="7"/>
        </w:numPr>
        <w:spacing w:after="0" w:line="240" w:lineRule="auto"/>
        <w:ind w:hanging="360"/>
        <w:rPr>
          <w:rFonts w:ascii="Times New Roman" w:eastAsia="Times New Roman" w:hAnsi="Times New Roman" w:cs="Times New Roman"/>
          <w:sz w:val="24"/>
          <w:szCs w:val="24"/>
        </w:rPr>
      </w:pPr>
      <w:r w:rsidRPr="00733884">
        <w:rPr>
          <w:rFonts w:ascii="Times New Roman" w:eastAsia="Times New Roman" w:hAnsi="Times New Roman" w:cs="Times New Roman"/>
          <w:sz w:val="24"/>
          <w:szCs w:val="24"/>
          <w:lang w:val="en-US"/>
        </w:rPr>
        <w:lastRenderedPageBreak/>
        <w:t xml:space="preserve">GB- </w:t>
      </w:r>
      <w:r w:rsidRPr="00733884">
        <w:rPr>
          <w:rFonts w:ascii="Times New Roman" w:eastAsia="Times New Roman" w:hAnsi="Times New Roman" w:cs="Times New Roman"/>
          <w:i/>
          <w:sz w:val="24"/>
          <w:szCs w:val="24"/>
          <w:lang w:val="en-US"/>
        </w:rPr>
        <w:t xml:space="preserve">Equal Employment Opportunity/Non-Discrimination. </w:t>
      </w:r>
      <w:r>
        <w:rPr>
          <w:rFonts w:ascii="Times New Roman" w:eastAsia="Times New Roman" w:hAnsi="Times New Roman" w:cs="Times New Roman"/>
          <w:i/>
          <w:sz w:val="24"/>
          <w:szCs w:val="24"/>
        </w:rPr>
        <w:t>(Igualdad de Oportunidades de Empleo/No Discriminación)</w:t>
      </w:r>
    </w:p>
    <w:p w14:paraId="0BD47A79" w14:textId="77777777" w:rsidR="003D1EA1" w:rsidRDefault="00733884">
      <w:pPr>
        <w:widowControl w:val="0"/>
        <w:numPr>
          <w:ilvl w:val="0"/>
          <w:numId w:val="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GBA/JFHA</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Prohibition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Against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Harassment</w:t>
      </w:r>
      <w:proofErr w:type="spellEnd"/>
      <w:r>
        <w:rPr>
          <w:rFonts w:ascii="Times New Roman" w:eastAsia="Times New Roman" w:hAnsi="Times New Roman" w:cs="Times New Roman"/>
          <w:i/>
          <w:sz w:val="24"/>
          <w:szCs w:val="24"/>
        </w:rPr>
        <w:t xml:space="preserve"> and </w:t>
      </w:r>
      <w:proofErr w:type="spellStart"/>
      <w:r>
        <w:rPr>
          <w:rFonts w:ascii="Times New Roman" w:eastAsia="Times New Roman" w:hAnsi="Times New Roman" w:cs="Times New Roman"/>
          <w:i/>
          <w:sz w:val="24"/>
          <w:szCs w:val="24"/>
        </w:rPr>
        <w:t>Retaliation</w:t>
      </w:r>
      <w:proofErr w:type="spellEnd"/>
      <w:r>
        <w:rPr>
          <w:rFonts w:ascii="Times New Roman" w:eastAsia="Times New Roman" w:hAnsi="Times New Roman" w:cs="Times New Roman"/>
          <w:i/>
          <w:sz w:val="24"/>
          <w:szCs w:val="24"/>
        </w:rPr>
        <w:t xml:space="preserve"> (Prohibición contra el acoso y las represalias)</w:t>
      </w:r>
    </w:p>
    <w:p w14:paraId="716B366A" w14:textId="77777777" w:rsidR="003D1EA1" w:rsidRDefault="00733884">
      <w:pPr>
        <w:widowControl w:val="0"/>
        <w:numPr>
          <w:ilvl w:val="0"/>
          <w:numId w:val="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GBA-R1/JFHA-R1 </w:t>
      </w:r>
      <w:proofErr w:type="spellStart"/>
      <w:r>
        <w:rPr>
          <w:rFonts w:ascii="Times New Roman" w:eastAsia="Times New Roman" w:hAnsi="Times New Roman" w:cs="Times New Roman"/>
          <w:i/>
          <w:sz w:val="24"/>
          <w:szCs w:val="24"/>
        </w:rPr>
        <w:t>Harassment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Complaint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Procedure</w:t>
      </w:r>
      <w:proofErr w:type="spellEnd"/>
      <w:r>
        <w:rPr>
          <w:rFonts w:ascii="Times New Roman" w:eastAsia="Times New Roman" w:hAnsi="Times New Roman" w:cs="Times New Roman"/>
          <w:i/>
          <w:sz w:val="24"/>
          <w:szCs w:val="24"/>
        </w:rPr>
        <w:t xml:space="preserve"> (Procedimiento de quejas de acoso)</w:t>
      </w:r>
    </w:p>
    <w:p w14:paraId="39138522" w14:textId="77777777" w:rsidR="003D1EA1" w:rsidRDefault="00733884">
      <w:pPr>
        <w:widowControl w:val="0"/>
        <w:numPr>
          <w:ilvl w:val="0"/>
          <w:numId w:val="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GBA-R2/JFHA-R2 – </w:t>
      </w:r>
      <w:proofErr w:type="spellStart"/>
      <w:r>
        <w:rPr>
          <w:rFonts w:ascii="Times New Roman" w:eastAsia="Times New Roman" w:hAnsi="Times New Roman" w:cs="Times New Roman"/>
          <w:i/>
          <w:sz w:val="24"/>
          <w:szCs w:val="24"/>
        </w:rPr>
        <w:t>Report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Harassment</w:t>
      </w:r>
      <w:proofErr w:type="spellEnd"/>
      <w:r>
        <w:rPr>
          <w:rFonts w:ascii="Times New Roman" w:eastAsia="Times New Roman" w:hAnsi="Times New Roman" w:cs="Times New Roman"/>
          <w:i/>
          <w:sz w:val="24"/>
          <w:szCs w:val="24"/>
        </w:rPr>
        <w:t xml:space="preserve"> (Denuncia de acoso)</w:t>
      </w:r>
    </w:p>
    <w:p w14:paraId="3CE7304F" w14:textId="77777777" w:rsidR="003D1EA1" w:rsidRDefault="003D1EA1">
      <w:pPr>
        <w:widowControl w:val="0"/>
        <w:spacing w:after="0" w:line="240" w:lineRule="auto"/>
        <w:rPr>
          <w:rFonts w:ascii="Times New Roman" w:eastAsia="Times New Roman" w:hAnsi="Times New Roman" w:cs="Times New Roman"/>
          <w:sz w:val="24"/>
          <w:szCs w:val="24"/>
        </w:rPr>
      </w:pPr>
    </w:p>
    <w:p w14:paraId="0C352111" w14:textId="77777777" w:rsidR="003D1EA1" w:rsidRDefault="00733884">
      <w:pPr>
        <w:widowControl w:val="0"/>
        <w:spacing w:after="0" w:line="240" w:lineRule="auto"/>
        <w:rPr>
          <w:rFonts w:ascii="Times New Roman" w:eastAsia="Times New Roman" w:hAnsi="Times New Roman" w:cs="Times New Roman"/>
          <w:color w:val="777777"/>
          <w:sz w:val="24"/>
          <w:szCs w:val="24"/>
        </w:rPr>
      </w:pPr>
      <w:r>
        <w:rPr>
          <w:rFonts w:ascii="Times New Roman" w:eastAsia="Times New Roman" w:hAnsi="Times New Roman" w:cs="Times New Roman"/>
          <w:color w:val="222222"/>
          <w:sz w:val="24"/>
          <w:szCs w:val="24"/>
        </w:rPr>
        <w:t>Los estudiantes culpables de acoso pueden ser objetos de suspensión/restricción. Cualquier persona que cree que puede haber sido objeto de acoso o tiene conocimiento de la conducta/comportamiento que pueda constituir discriminación o acoso deberá reportar inmediatamente tal conducta/comportamiento al oficial de cumplimiento o cualquier miembro del personal de la escuela.</w:t>
      </w:r>
    </w:p>
    <w:p w14:paraId="6D423EE6" w14:textId="77777777" w:rsidR="003D1EA1" w:rsidRDefault="003D1EA1">
      <w:pPr>
        <w:widowControl w:val="0"/>
        <w:spacing w:after="0" w:line="240" w:lineRule="auto"/>
        <w:rPr>
          <w:rFonts w:ascii="Times New Roman" w:eastAsia="Times New Roman" w:hAnsi="Times New Roman" w:cs="Times New Roman"/>
          <w:sz w:val="24"/>
          <w:szCs w:val="24"/>
        </w:rPr>
      </w:pPr>
    </w:p>
    <w:p w14:paraId="2173E076" w14:textId="119418DF"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asignada Oficial de Cumplimiento </w:t>
      </w:r>
      <w:r w:rsidR="00F60371">
        <w:rPr>
          <w:rFonts w:ascii="Times New Roman" w:eastAsia="Times New Roman" w:hAnsi="Times New Roman" w:cs="Times New Roman"/>
          <w:sz w:val="24"/>
          <w:szCs w:val="24"/>
        </w:rPr>
        <w:t>Normativo y</w:t>
      </w:r>
      <w:r>
        <w:rPr>
          <w:rFonts w:ascii="Times New Roman" w:eastAsia="Times New Roman" w:hAnsi="Times New Roman" w:cs="Times New Roman"/>
          <w:sz w:val="24"/>
          <w:szCs w:val="24"/>
        </w:rPr>
        <w:t xml:space="preserve"> Oficial de Cumplimiento Normativo Alterno son las siguientes:</w:t>
      </w:r>
    </w:p>
    <w:p w14:paraId="7576DFB6"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C7148F1" w14:textId="77777777" w:rsidR="003D1EA1" w:rsidRDefault="00733884">
      <w:pPr>
        <w:widowControl w:val="0"/>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Oficial de Cumplimiento Normativo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Oficial de Cumplimiento Normativo Alterno</w:t>
      </w:r>
    </w:p>
    <w:p w14:paraId="51084142"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Judy McKiernan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Sarah </w:t>
      </w:r>
      <w:proofErr w:type="spellStart"/>
      <w:r>
        <w:rPr>
          <w:rFonts w:ascii="Times New Roman" w:eastAsia="Times New Roman" w:hAnsi="Times New Roman" w:cs="Times New Roman"/>
          <w:sz w:val="24"/>
          <w:szCs w:val="24"/>
        </w:rPr>
        <w:t>Kish</w:t>
      </w:r>
      <w:proofErr w:type="spellEnd"/>
    </w:p>
    <w:p w14:paraId="44BC569F" w14:textId="77777777" w:rsidR="003D1EA1" w:rsidRDefault="00733884">
      <w:pPr>
        <w:widowControl w:val="0"/>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Directora de Servicios Estudiantiles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Directora de Educación Especial y Servicios Relacionados</w:t>
      </w:r>
    </w:p>
    <w:p w14:paraId="0853DCD8"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Escuelas Públicas de Winchester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Escuelas Públicas de Winchester</w:t>
      </w:r>
    </w:p>
    <w:p w14:paraId="144BFE19" w14:textId="77777777" w:rsidR="003D1EA1" w:rsidRPr="00733884" w:rsidRDefault="00733884">
      <w:pPr>
        <w:widowControl w:val="0"/>
        <w:spacing w:after="0" w:line="240" w:lineRule="auto"/>
        <w:rPr>
          <w:rFonts w:ascii="Times New Roman" w:eastAsia="Times New Roman" w:hAnsi="Times New Roman" w:cs="Times New Roman"/>
          <w:sz w:val="24"/>
          <w:szCs w:val="24"/>
          <w:lang w:val="en-US"/>
        </w:rPr>
      </w:pPr>
      <w:r w:rsidRPr="00733884">
        <w:rPr>
          <w:rFonts w:ascii="Times New Roman" w:eastAsia="Times New Roman" w:hAnsi="Times New Roman" w:cs="Times New Roman"/>
          <w:sz w:val="24"/>
          <w:szCs w:val="24"/>
          <w:lang w:val="en-US"/>
        </w:rPr>
        <w:t>12 N. Washington Street</w:t>
      </w:r>
      <w:r w:rsidRPr="00733884">
        <w:rPr>
          <w:rFonts w:ascii="Times New Roman" w:eastAsia="Times New Roman" w:hAnsi="Times New Roman" w:cs="Times New Roman"/>
          <w:sz w:val="24"/>
          <w:szCs w:val="24"/>
          <w:lang w:val="en-US"/>
        </w:rPr>
        <w:tab/>
      </w:r>
      <w:r w:rsidRPr="00733884">
        <w:rPr>
          <w:rFonts w:ascii="Times New Roman" w:eastAsia="Times New Roman" w:hAnsi="Times New Roman" w:cs="Times New Roman"/>
          <w:sz w:val="24"/>
          <w:szCs w:val="24"/>
          <w:lang w:val="en-US"/>
        </w:rPr>
        <w:tab/>
      </w:r>
      <w:r w:rsidRPr="00733884">
        <w:rPr>
          <w:rFonts w:ascii="Times New Roman" w:eastAsia="Times New Roman" w:hAnsi="Times New Roman" w:cs="Times New Roman"/>
          <w:sz w:val="24"/>
          <w:szCs w:val="24"/>
          <w:lang w:val="en-US"/>
        </w:rPr>
        <w:tab/>
      </w:r>
      <w:r w:rsidRPr="00733884">
        <w:rPr>
          <w:rFonts w:ascii="Times New Roman" w:eastAsia="Times New Roman" w:hAnsi="Times New Roman" w:cs="Times New Roman"/>
          <w:sz w:val="24"/>
          <w:szCs w:val="24"/>
          <w:lang w:val="en-US"/>
        </w:rPr>
        <w:tab/>
        <w:t>12 N. Washington Street</w:t>
      </w:r>
    </w:p>
    <w:p w14:paraId="425FBE54"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Winchester, VA 22601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Winchester, VA 22601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E156DA9"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(540) 667-4253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(540) 667-4253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71CE1BB"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A0CAE28" w14:textId="7399DF45"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Vea las regulaciones de la Junta Escolar de </w:t>
      </w:r>
      <w:r w:rsidR="00EC02D6">
        <w:rPr>
          <w:rFonts w:ascii="Times New Roman" w:eastAsia="Times New Roman" w:hAnsi="Times New Roman" w:cs="Times New Roman"/>
          <w:sz w:val="24"/>
          <w:szCs w:val="24"/>
        </w:rPr>
        <w:t>Winchester JBA</w:t>
      </w:r>
      <w:r>
        <w:rPr>
          <w:rFonts w:ascii="Times New Roman" w:eastAsia="Times New Roman" w:hAnsi="Times New Roman" w:cs="Times New Roman"/>
          <w:sz w:val="24"/>
          <w:szCs w:val="24"/>
        </w:rPr>
        <w:t xml:space="preserve">-R Sección 504 </w:t>
      </w:r>
      <w:r>
        <w:rPr>
          <w:rFonts w:ascii="Times New Roman" w:eastAsia="Times New Roman" w:hAnsi="Times New Roman" w:cs="Times New Roman"/>
          <w:i/>
          <w:sz w:val="24"/>
          <w:szCs w:val="24"/>
        </w:rPr>
        <w:t>Non-</w:t>
      </w:r>
      <w:proofErr w:type="spellStart"/>
      <w:r>
        <w:rPr>
          <w:rFonts w:ascii="Times New Roman" w:eastAsia="Times New Roman" w:hAnsi="Times New Roman" w:cs="Times New Roman"/>
          <w:i/>
          <w:sz w:val="24"/>
          <w:szCs w:val="24"/>
        </w:rPr>
        <w:t>Discrimination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Grievance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Procedures</w:t>
      </w:r>
      <w:proofErr w:type="spellEnd"/>
      <w:r>
        <w:rPr>
          <w:rFonts w:ascii="Times New Roman" w:eastAsia="Times New Roman" w:hAnsi="Times New Roman" w:cs="Times New Roman"/>
          <w:i/>
          <w:sz w:val="24"/>
          <w:szCs w:val="24"/>
        </w:rPr>
        <w:t xml:space="preserve"> (Procedimiento de Quejas de No Discriminación) </w:t>
      </w:r>
      <w:r>
        <w:rPr>
          <w:rFonts w:ascii="Times New Roman" w:eastAsia="Times New Roman" w:hAnsi="Times New Roman" w:cs="Times New Roman"/>
          <w:sz w:val="24"/>
          <w:szCs w:val="24"/>
        </w:rPr>
        <w:t xml:space="preserve">y GBA/JFHA-R1 </w:t>
      </w:r>
      <w:proofErr w:type="spellStart"/>
      <w:r>
        <w:rPr>
          <w:rFonts w:ascii="Times New Roman" w:eastAsia="Times New Roman" w:hAnsi="Times New Roman" w:cs="Times New Roman"/>
          <w:i/>
          <w:sz w:val="24"/>
          <w:szCs w:val="24"/>
        </w:rPr>
        <w:t>Harassment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Complaint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Procedure</w:t>
      </w:r>
      <w:proofErr w:type="spellEnd"/>
      <w:r>
        <w:rPr>
          <w:rFonts w:ascii="Times New Roman" w:eastAsia="Times New Roman" w:hAnsi="Times New Roman" w:cs="Times New Roman"/>
          <w:i/>
          <w:sz w:val="24"/>
          <w:szCs w:val="24"/>
        </w:rPr>
        <w:t xml:space="preserve"> (Acoso: Procedimiento de </w:t>
      </w:r>
      <w:r w:rsidR="00F3290D">
        <w:rPr>
          <w:rFonts w:ascii="Times New Roman" w:eastAsia="Times New Roman" w:hAnsi="Times New Roman" w:cs="Times New Roman"/>
          <w:i/>
          <w:sz w:val="24"/>
          <w:szCs w:val="24"/>
        </w:rPr>
        <w:t>Quejas) para</w:t>
      </w:r>
      <w:r>
        <w:rPr>
          <w:rFonts w:ascii="Times New Roman" w:eastAsia="Times New Roman" w:hAnsi="Times New Roman" w:cs="Times New Roman"/>
          <w:sz w:val="24"/>
          <w:szCs w:val="24"/>
        </w:rPr>
        <w:t xml:space="preserve"> mayor información.</w:t>
      </w:r>
    </w:p>
    <w:p w14:paraId="13820B9A" w14:textId="77777777" w:rsidR="003D1EA1" w:rsidRDefault="003D1EA1">
      <w:pPr>
        <w:widowControl w:val="0"/>
        <w:spacing w:after="0" w:line="240" w:lineRule="auto"/>
        <w:rPr>
          <w:rFonts w:ascii="Times New Roman" w:eastAsia="Times New Roman" w:hAnsi="Times New Roman" w:cs="Times New Roman"/>
          <w:sz w:val="24"/>
          <w:szCs w:val="24"/>
        </w:rPr>
      </w:pPr>
    </w:p>
    <w:p w14:paraId="7F03C8F7" w14:textId="77777777" w:rsidR="003D1EA1" w:rsidRDefault="00733884">
      <w:pPr>
        <w:widowControl w:val="0"/>
        <w:spacing w:after="0" w:line="240" w:lineRule="auto"/>
        <w:rPr>
          <w:rFonts w:ascii="Times New Roman" w:eastAsia="Times New Roman" w:hAnsi="Times New Roman" w:cs="Times New Roman"/>
          <w:sz w:val="24"/>
          <w:szCs w:val="24"/>
          <w:u w:val="single"/>
        </w:rPr>
      </w:pPr>
      <w:r>
        <w:br w:type="page"/>
      </w:r>
    </w:p>
    <w:p w14:paraId="4F41AA82" w14:textId="77777777" w:rsidR="003D1EA1" w:rsidRDefault="003D1EA1">
      <w:pPr>
        <w:widowControl w:val="0"/>
        <w:spacing w:after="0" w:line="240" w:lineRule="auto"/>
        <w:rPr>
          <w:rFonts w:ascii="Times New Roman" w:eastAsia="Times New Roman" w:hAnsi="Times New Roman" w:cs="Times New Roman"/>
          <w:sz w:val="28"/>
          <w:szCs w:val="28"/>
          <w:u w:val="single"/>
        </w:rPr>
      </w:pPr>
    </w:p>
    <w:p w14:paraId="253723F5" w14:textId="77777777" w:rsidR="003D1EA1" w:rsidRDefault="00733884">
      <w:pPr>
        <w:widowControl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t>Promoción/Retención</w:t>
      </w:r>
    </w:p>
    <w:p w14:paraId="4F6B229A" w14:textId="77777777" w:rsidR="003D1EA1" w:rsidRDefault="003D1EA1">
      <w:pPr>
        <w:widowControl w:val="0"/>
        <w:spacing w:after="0" w:line="240" w:lineRule="auto"/>
        <w:rPr>
          <w:rFonts w:ascii="Times New Roman" w:eastAsia="Times New Roman" w:hAnsi="Times New Roman" w:cs="Times New Roman"/>
          <w:color w:val="000000"/>
          <w:sz w:val="24"/>
          <w:szCs w:val="24"/>
          <w:u w:val="single"/>
        </w:rPr>
      </w:pPr>
    </w:p>
    <w:p w14:paraId="5C1B5B6A" w14:textId="6697FA39"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w:t>
      </w:r>
      <w:r>
        <w:rPr>
          <w:rFonts w:ascii="Times New Roman" w:eastAsia="Times New Roman" w:hAnsi="Times New Roman" w:cs="Times New Roman"/>
          <w:sz w:val="24"/>
          <w:szCs w:val="24"/>
        </w:rPr>
        <w:t>Junta Escolar</w:t>
      </w:r>
      <w:r>
        <w:rPr>
          <w:rFonts w:ascii="Times New Roman" w:eastAsia="Times New Roman" w:hAnsi="Times New Roman" w:cs="Times New Roman"/>
          <w:color w:val="000000"/>
          <w:sz w:val="24"/>
          <w:szCs w:val="24"/>
        </w:rPr>
        <w:t xml:space="preserve"> de Winchester cree en un programa académico que establezca "altas expectativas" y el crecimiento continuo de todos sus estudiantes. Creemos que el crecimiento académico y la mejora continua se logran a través de la instrucción académica enfocada. El fundamento de esta filosofía se basa la correlación entre las Metas y Objetivos de </w:t>
      </w:r>
      <w:r w:rsidR="00322DA7">
        <w:rPr>
          <w:rFonts w:ascii="Times New Roman" w:eastAsia="Times New Roman" w:hAnsi="Times New Roman" w:cs="Times New Roman"/>
          <w:color w:val="000000"/>
          <w:sz w:val="24"/>
          <w:szCs w:val="24"/>
        </w:rPr>
        <w:t>Instrucción (</w:t>
      </w:r>
      <w:r>
        <w:rPr>
          <w:rFonts w:ascii="Times New Roman" w:eastAsia="Times New Roman" w:hAnsi="Times New Roman" w:cs="Times New Roman"/>
          <w:color w:val="000000"/>
          <w:sz w:val="24"/>
          <w:szCs w:val="24"/>
        </w:rPr>
        <w:t xml:space="preserve">IA) y las escuelas eficaces de "tiempo". A través de remediación enfocada, el aumento de la duración de la jornada escolar y las oportunidades de aprendizaje extendido (por </w:t>
      </w:r>
      <w:r w:rsidR="00322DA7">
        <w:rPr>
          <w:rFonts w:ascii="Times New Roman" w:eastAsia="Times New Roman" w:hAnsi="Times New Roman" w:cs="Times New Roman"/>
          <w:color w:val="000000"/>
          <w:sz w:val="24"/>
          <w:szCs w:val="24"/>
        </w:rPr>
        <w:t>ejemplo,</w:t>
      </w:r>
      <w:r>
        <w:rPr>
          <w:rFonts w:ascii="Times New Roman" w:eastAsia="Times New Roman" w:hAnsi="Times New Roman" w:cs="Times New Roman"/>
          <w:color w:val="000000"/>
          <w:sz w:val="24"/>
          <w:szCs w:val="24"/>
        </w:rPr>
        <w:t xml:space="preserve"> academia de la escuela de verano) más tiempo para el aprendizaje será proporcionado para satisfacer las necesidades de todos los estudiantes a medida que avanzan hacia la graduación de la escuela secundaria. En consecuencia, habrá un aumento en el número de graduados de escuela secundaria, el número de graduados de educación postsecundaria, y el número de certificaciones de </w:t>
      </w:r>
      <w:r w:rsidR="00D04DBC">
        <w:rPr>
          <w:rFonts w:ascii="Times New Roman" w:eastAsia="Times New Roman" w:hAnsi="Times New Roman" w:cs="Times New Roman"/>
          <w:color w:val="000000"/>
          <w:sz w:val="24"/>
          <w:szCs w:val="24"/>
        </w:rPr>
        <w:t>profesión</w:t>
      </w:r>
      <w:r>
        <w:rPr>
          <w:rFonts w:ascii="Times New Roman" w:eastAsia="Times New Roman" w:hAnsi="Times New Roman" w:cs="Times New Roman"/>
          <w:color w:val="000000"/>
          <w:sz w:val="24"/>
          <w:szCs w:val="24"/>
        </w:rPr>
        <w:t xml:space="preserve"> ganadas </w:t>
      </w:r>
    </w:p>
    <w:p w14:paraId="208ED9CF"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2346AE0C"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maestros tendrán conferencias con los padres/representantes legales de un niño que no esté haciendo progresos satisfactorios en cuanto surjan los problemas y desarrollarán planes para ayudar al niño a alcanzar un nivel aceptable de rendimiento. La comunicación continua debe mantenerse entre el maestro y los padres/representantes legales para asegurarse de que se están empleando procedimientos de intervención para ayudar al niño en la consecución de las habilidades académicas vitales.</w:t>
      </w:r>
    </w:p>
    <w:p w14:paraId="698FBFA6"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AB83379" w14:textId="33108AD2"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Cuando un maestro tiene razones para creer que un niño necesita un cambio en su programa de instrucción, el maestro consultará con el director y el personal escolar adicional que ha trabajado con el niño. Los padres/representantes legales de los </w:t>
      </w:r>
      <w:r w:rsidR="00322DA7">
        <w:rPr>
          <w:rFonts w:ascii="Times New Roman" w:eastAsia="Times New Roman" w:hAnsi="Times New Roman" w:cs="Times New Roman"/>
          <w:color w:val="000000"/>
          <w:sz w:val="24"/>
          <w:szCs w:val="24"/>
        </w:rPr>
        <w:t>estudiantes que</w:t>
      </w:r>
      <w:r>
        <w:rPr>
          <w:rFonts w:ascii="Times New Roman" w:eastAsia="Times New Roman" w:hAnsi="Times New Roman" w:cs="Times New Roman"/>
          <w:color w:val="000000"/>
          <w:sz w:val="24"/>
          <w:szCs w:val="24"/>
        </w:rPr>
        <w:t xml:space="preserve"> se están siendo considerados serán informados de los cambios inminentes en el programa y/o en la posible retención. La decisión final en relación a los cambios de programa y/o a la posible retención es la responsabilidad del director de la escuela. </w:t>
      </w:r>
    </w:p>
    <w:p w14:paraId="179B7F94" w14:textId="77777777" w:rsidR="003D1EA1" w:rsidRDefault="003D1EA1">
      <w:pPr>
        <w:widowControl w:val="0"/>
        <w:spacing w:after="0" w:line="240" w:lineRule="auto"/>
        <w:jc w:val="both"/>
        <w:rPr>
          <w:rFonts w:ascii="Times New Roman" w:eastAsia="Times New Roman" w:hAnsi="Times New Roman" w:cs="Times New Roman"/>
          <w:color w:val="000000"/>
          <w:sz w:val="24"/>
          <w:szCs w:val="24"/>
          <w:u w:val="single"/>
        </w:rPr>
      </w:pPr>
    </w:p>
    <w:p w14:paraId="437A0358" w14:textId="77777777" w:rsidR="003D1EA1" w:rsidRDefault="00733884">
      <w:pPr>
        <w:widowControl w:val="0"/>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Principios</w:t>
      </w:r>
    </w:p>
    <w:p w14:paraId="3ADF11BF"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0305DEF7" w14:textId="77777777" w:rsidR="00322DA7" w:rsidRDefault="00733884" w:rsidP="00322DA7">
      <w:pPr>
        <w:pStyle w:val="ListParagraph"/>
        <w:widowControl w:val="0"/>
        <w:numPr>
          <w:ilvl w:val="0"/>
          <w:numId w:val="36"/>
        </w:numPr>
        <w:spacing w:after="0" w:line="240" w:lineRule="auto"/>
        <w:jc w:val="both"/>
        <w:rPr>
          <w:rFonts w:ascii="Times New Roman" w:eastAsia="Times New Roman" w:hAnsi="Times New Roman" w:cs="Times New Roman"/>
          <w:color w:val="000000"/>
          <w:sz w:val="24"/>
          <w:szCs w:val="24"/>
        </w:rPr>
      </w:pPr>
      <w:r w:rsidRPr="00322DA7">
        <w:rPr>
          <w:rFonts w:ascii="Times New Roman" w:eastAsia="Times New Roman" w:hAnsi="Times New Roman" w:cs="Times New Roman"/>
          <w:color w:val="000000"/>
          <w:sz w:val="24"/>
          <w:szCs w:val="24"/>
        </w:rPr>
        <w:t>Es importante desafiar a todos los estudiantes a perseguir un alto nivel de rendimiento;</w:t>
      </w:r>
    </w:p>
    <w:p w14:paraId="5836A1A8" w14:textId="77777777" w:rsidR="00322DA7" w:rsidRDefault="00733884" w:rsidP="00322DA7">
      <w:pPr>
        <w:pStyle w:val="ListParagraph"/>
        <w:widowControl w:val="0"/>
        <w:numPr>
          <w:ilvl w:val="0"/>
          <w:numId w:val="36"/>
        </w:numPr>
        <w:spacing w:after="0" w:line="240" w:lineRule="auto"/>
        <w:jc w:val="both"/>
        <w:rPr>
          <w:rFonts w:ascii="Times New Roman" w:eastAsia="Times New Roman" w:hAnsi="Times New Roman" w:cs="Times New Roman"/>
          <w:color w:val="000000"/>
          <w:sz w:val="24"/>
          <w:szCs w:val="24"/>
        </w:rPr>
      </w:pPr>
      <w:r w:rsidRPr="00322DA7">
        <w:rPr>
          <w:rFonts w:ascii="Times New Roman" w:eastAsia="Times New Roman" w:hAnsi="Times New Roman" w:cs="Times New Roman"/>
          <w:color w:val="000000"/>
          <w:sz w:val="24"/>
          <w:szCs w:val="24"/>
        </w:rPr>
        <w:t>En la evaluación de los logros del estudiante, cada maestro deberá hacer uso de toda la información disponible, incluyendo los resultados de las pruebas hechas por los maestros y otras medidas de la habilidad y el dominio del contenido, las tareas de escritura y la observación del maestro del rendimiento de los estudiantes;</w:t>
      </w:r>
    </w:p>
    <w:p w14:paraId="2AE15342" w14:textId="77777777" w:rsidR="00322DA7" w:rsidRDefault="00733884" w:rsidP="00322DA7">
      <w:pPr>
        <w:pStyle w:val="ListParagraph"/>
        <w:widowControl w:val="0"/>
        <w:numPr>
          <w:ilvl w:val="0"/>
          <w:numId w:val="36"/>
        </w:numPr>
        <w:spacing w:after="0" w:line="240" w:lineRule="auto"/>
        <w:jc w:val="both"/>
        <w:rPr>
          <w:rFonts w:ascii="Times New Roman" w:eastAsia="Times New Roman" w:hAnsi="Times New Roman" w:cs="Times New Roman"/>
          <w:color w:val="000000"/>
          <w:sz w:val="24"/>
          <w:szCs w:val="24"/>
        </w:rPr>
      </w:pPr>
      <w:r w:rsidRPr="00322DA7">
        <w:rPr>
          <w:rFonts w:ascii="Times New Roman" w:eastAsia="Times New Roman" w:hAnsi="Times New Roman" w:cs="Times New Roman"/>
          <w:color w:val="000000"/>
          <w:sz w:val="24"/>
          <w:szCs w:val="24"/>
        </w:rPr>
        <w:t>Para los estudiantes con discapacidades, la consecución de los puntos de referencia de promoción se determina después de la consideración de los objetivos, el alojamiento y el impacto de la discapacidad;</w:t>
      </w:r>
    </w:p>
    <w:p w14:paraId="2696CF95" w14:textId="5F8BF470" w:rsidR="00322DA7" w:rsidRDefault="00322DA7" w:rsidP="00322DA7">
      <w:pPr>
        <w:pStyle w:val="ListParagraph"/>
        <w:widowControl w:val="0"/>
        <w:numPr>
          <w:ilvl w:val="0"/>
          <w:numId w:val="36"/>
        </w:numPr>
        <w:spacing w:after="0" w:line="240" w:lineRule="auto"/>
        <w:jc w:val="both"/>
        <w:rPr>
          <w:rFonts w:ascii="Times New Roman" w:eastAsia="Times New Roman" w:hAnsi="Times New Roman" w:cs="Times New Roman"/>
          <w:color w:val="000000"/>
          <w:sz w:val="24"/>
          <w:szCs w:val="24"/>
        </w:rPr>
      </w:pPr>
      <w:r w:rsidRPr="00322DA7">
        <w:rPr>
          <w:rFonts w:ascii="Times New Roman" w:eastAsia="Times New Roman" w:hAnsi="Times New Roman" w:cs="Times New Roman"/>
          <w:color w:val="000000"/>
          <w:sz w:val="24"/>
          <w:szCs w:val="24"/>
        </w:rPr>
        <w:t>P</w:t>
      </w:r>
      <w:r w:rsidR="00733884" w:rsidRPr="00322DA7">
        <w:rPr>
          <w:rFonts w:ascii="Times New Roman" w:eastAsia="Times New Roman" w:hAnsi="Times New Roman" w:cs="Times New Roman"/>
          <w:color w:val="000000"/>
          <w:sz w:val="24"/>
          <w:szCs w:val="24"/>
        </w:rPr>
        <w:t xml:space="preserve">ara los estudiantes con una lengua materna diferente al </w:t>
      </w:r>
      <w:r w:rsidR="00EC02D6" w:rsidRPr="00322DA7">
        <w:rPr>
          <w:rFonts w:ascii="Times New Roman" w:eastAsia="Times New Roman" w:hAnsi="Times New Roman" w:cs="Times New Roman"/>
          <w:color w:val="000000"/>
          <w:sz w:val="24"/>
          <w:szCs w:val="24"/>
        </w:rPr>
        <w:t>inglés</w:t>
      </w:r>
      <w:r w:rsidR="00733884" w:rsidRPr="00322DA7">
        <w:rPr>
          <w:rFonts w:ascii="Times New Roman" w:eastAsia="Times New Roman" w:hAnsi="Times New Roman" w:cs="Times New Roman"/>
          <w:color w:val="000000"/>
          <w:sz w:val="24"/>
          <w:szCs w:val="24"/>
        </w:rPr>
        <w:t xml:space="preserve"> (EL), la consecución de los puntos de referencia de promoción se determina después de considerar las metas y acomodaciones para la adquisición del lenguaje tal como se definen en la colocación en el programa EL;</w:t>
      </w:r>
    </w:p>
    <w:p w14:paraId="695F64EE" w14:textId="3096DC86" w:rsidR="003D1EA1" w:rsidRPr="00322DA7" w:rsidRDefault="00733884" w:rsidP="00322DA7">
      <w:pPr>
        <w:pStyle w:val="ListParagraph"/>
        <w:widowControl w:val="0"/>
        <w:numPr>
          <w:ilvl w:val="0"/>
          <w:numId w:val="36"/>
        </w:numPr>
        <w:spacing w:after="0" w:line="240" w:lineRule="auto"/>
        <w:jc w:val="both"/>
        <w:rPr>
          <w:rFonts w:ascii="Times New Roman" w:eastAsia="Times New Roman" w:hAnsi="Times New Roman" w:cs="Times New Roman"/>
          <w:color w:val="000000"/>
          <w:sz w:val="24"/>
          <w:szCs w:val="24"/>
        </w:rPr>
      </w:pPr>
      <w:r w:rsidRPr="00322DA7">
        <w:rPr>
          <w:rFonts w:ascii="Times New Roman" w:eastAsia="Times New Roman" w:hAnsi="Times New Roman" w:cs="Times New Roman"/>
          <w:color w:val="000000"/>
          <w:sz w:val="24"/>
          <w:szCs w:val="24"/>
        </w:rPr>
        <w:t>Los cambios en un programa o una posible retención de los estudiantes deberán estar en vigor sólo después de la notificación previa y explicación a los padres/representantes legales del estudiante; sin embargo, la decisión recaerá en el director de la escuela de base;</w:t>
      </w:r>
    </w:p>
    <w:p w14:paraId="1EC25E47" w14:textId="77777777" w:rsidR="00322DA7" w:rsidRDefault="00733884" w:rsidP="00322DA7">
      <w:pPr>
        <w:pStyle w:val="ListParagraph"/>
        <w:widowControl w:val="0"/>
        <w:numPr>
          <w:ilvl w:val="0"/>
          <w:numId w:val="36"/>
        </w:numPr>
        <w:spacing w:after="0" w:line="240" w:lineRule="auto"/>
        <w:jc w:val="both"/>
        <w:rPr>
          <w:rFonts w:ascii="Times New Roman" w:eastAsia="Times New Roman" w:hAnsi="Times New Roman" w:cs="Times New Roman"/>
          <w:color w:val="000000"/>
          <w:sz w:val="24"/>
          <w:szCs w:val="24"/>
        </w:rPr>
      </w:pPr>
      <w:r w:rsidRPr="00322DA7">
        <w:rPr>
          <w:rFonts w:ascii="Times New Roman" w:eastAsia="Times New Roman" w:hAnsi="Times New Roman" w:cs="Times New Roman"/>
          <w:color w:val="000000"/>
          <w:sz w:val="24"/>
          <w:szCs w:val="24"/>
        </w:rPr>
        <w:t xml:space="preserve">Al momento de los cambios de un programa y/o la posible retención se considera una posibilidad, los comentarios sobre el estudiante en la Boleta de Calificaciones deberá reflejar los problemas académicos del estudiante. La posibilidad de retención o colocación deberá ser comunicada a los padres/representantes legales camino a más tardar al final del tercer trimestre; </w:t>
      </w:r>
    </w:p>
    <w:p w14:paraId="35F522CD" w14:textId="645151F7" w:rsidR="003D1EA1" w:rsidRPr="00322DA7" w:rsidRDefault="00733884" w:rsidP="00322DA7">
      <w:pPr>
        <w:pStyle w:val="ListParagraph"/>
        <w:widowControl w:val="0"/>
        <w:numPr>
          <w:ilvl w:val="0"/>
          <w:numId w:val="36"/>
        </w:numPr>
        <w:spacing w:after="0" w:line="240" w:lineRule="auto"/>
        <w:jc w:val="both"/>
        <w:rPr>
          <w:rFonts w:ascii="Times New Roman" w:eastAsia="Times New Roman" w:hAnsi="Times New Roman" w:cs="Times New Roman"/>
          <w:color w:val="000000"/>
          <w:sz w:val="24"/>
          <w:szCs w:val="24"/>
        </w:rPr>
      </w:pPr>
      <w:r w:rsidRPr="00322DA7">
        <w:rPr>
          <w:rFonts w:ascii="Times New Roman" w:eastAsia="Times New Roman" w:hAnsi="Times New Roman" w:cs="Times New Roman"/>
          <w:color w:val="000000"/>
          <w:sz w:val="24"/>
          <w:szCs w:val="24"/>
        </w:rPr>
        <w:t>Los requisitos de promoción/</w:t>
      </w:r>
      <w:r w:rsidR="00322DA7" w:rsidRPr="00322DA7">
        <w:rPr>
          <w:rFonts w:ascii="Times New Roman" w:eastAsia="Times New Roman" w:hAnsi="Times New Roman" w:cs="Times New Roman"/>
          <w:color w:val="000000"/>
          <w:sz w:val="24"/>
          <w:szCs w:val="24"/>
        </w:rPr>
        <w:t>retención serán</w:t>
      </w:r>
      <w:r w:rsidRPr="00322DA7">
        <w:rPr>
          <w:rFonts w:ascii="Times New Roman" w:eastAsia="Times New Roman" w:hAnsi="Times New Roman" w:cs="Times New Roman"/>
          <w:color w:val="000000"/>
          <w:sz w:val="24"/>
          <w:szCs w:val="24"/>
        </w:rPr>
        <w:t xml:space="preserve"> objeto de una revisión anual de los datos a ser completada por el Asistente del Superintendente de Instrucción con la cooperación de los directores de las escuelas.</w:t>
      </w:r>
    </w:p>
    <w:p w14:paraId="1844E50C"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2613B748" w14:textId="77777777" w:rsidR="003D1EA1" w:rsidRDefault="00733884">
      <w:pPr>
        <w:widowControl w:val="0"/>
        <w:spacing w:after="0" w:line="24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Estudiantes de primaria y escuela intermedia (grados K-7)</w:t>
      </w:r>
    </w:p>
    <w:p w14:paraId="5D6B084A"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estudiantes de primaria y de escuela intermedia serán promovidos cuando, según el criterio profesional del personal de instrucción en las escuelas, la competencia en el nivel de grado apropiado ha sido demostrada. La promoción es la asignación al siguiente grado. Los estudiantes serán retenidos sólo cuando, según el criterio </w:t>
      </w:r>
      <w:r>
        <w:rPr>
          <w:rFonts w:ascii="Times New Roman" w:eastAsia="Times New Roman" w:hAnsi="Times New Roman" w:cs="Times New Roman"/>
          <w:color w:val="000000"/>
          <w:sz w:val="24"/>
          <w:szCs w:val="24"/>
        </w:rPr>
        <w:lastRenderedPageBreak/>
        <w:t>profesional del personal de instrucción basados en la escuela, el estudiante no ha demostrado competencias de nivel de grado apropiado y la acción de retención sería en el mejor interés del estudiante. La retención es la reasignación al nivel de grado actual. En todos los casos de promoción o retención, el padres/representantes legales debe estar completamente informado y participar en todo el proceso de toma de decisión de promoción / retención, pero la decisión final será tomada por el personal profesional.</w:t>
      </w:r>
    </w:p>
    <w:p w14:paraId="6E29F57E"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5ABBD137" w14:textId="77777777" w:rsidR="003D1EA1" w:rsidRDefault="00733884">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Estudiantes de la escuela intermedia (8.º grado)</w:t>
      </w:r>
    </w:p>
    <w:p w14:paraId="7256214A"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Con el fin de ser promovidos al 9.º grado, los estudiantes tendrán que aprobar inglés, matemáticas, estudios sociales y ciencias. El comité de retención de la escuela tendrá en cuenta otros criterios de promoción, si un estudiante ha fallado uno o más de estos cursos y recomendará la retención o la promoción del estudiante.</w:t>
      </w:r>
    </w:p>
    <w:p w14:paraId="6D480CD1"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00208E5D" w14:textId="77777777" w:rsidR="003D1EA1" w:rsidRDefault="00733884">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Estudiantes de la escuela secundaria (grados 9 – 12)</w:t>
      </w:r>
    </w:p>
    <w:p w14:paraId="7C023091"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La asignación en la secundaria de los estudiantes en los grados 9 a 12 para obtener un diploma estándar o avanzado, se basa normalmente en el siguiente calendario de créditos acumulados.</w:t>
      </w:r>
    </w:p>
    <w:p w14:paraId="7B0E2003"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9º   Grado </w:t>
      </w:r>
      <w:r>
        <w:rPr>
          <w:rFonts w:ascii="Times New Roman" w:eastAsia="Times New Roman" w:hAnsi="Times New Roman" w:cs="Times New Roman"/>
          <w:color w:val="000000"/>
          <w:sz w:val="24"/>
          <w:szCs w:val="24"/>
        </w:rPr>
        <w:tab/>
        <w:t>alcanzar los requisitos de promoción de los grados 8 y 9</w:t>
      </w:r>
    </w:p>
    <w:p w14:paraId="67EF0C8C" w14:textId="172D6074"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10º Grado </w:t>
      </w:r>
      <w:r>
        <w:rPr>
          <w:rFonts w:ascii="Times New Roman" w:eastAsia="Times New Roman" w:hAnsi="Times New Roman" w:cs="Times New Roman"/>
          <w:color w:val="000000"/>
          <w:sz w:val="24"/>
          <w:szCs w:val="24"/>
        </w:rPr>
        <w:tab/>
        <w:t>promovido con 5 créditos</w:t>
      </w:r>
    </w:p>
    <w:p w14:paraId="58C141A2" w14:textId="4256B60A"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11º Grado </w:t>
      </w:r>
      <w:r>
        <w:rPr>
          <w:rFonts w:ascii="Times New Roman" w:eastAsia="Times New Roman" w:hAnsi="Times New Roman" w:cs="Times New Roman"/>
          <w:color w:val="000000"/>
          <w:sz w:val="24"/>
          <w:szCs w:val="24"/>
        </w:rPr>
        <w:tab/>
        <w:t>promovido con 11 créditos</w:t>
      </w:r>
    </w:p>
    <w:p w14:paraId="08FFB77A" w14:textId="77777777" w:rsidR="003D1EA1" w:rsidRDefault="0073388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12º Grado     </w:t>
      </w:r>
      <w:r>
        <w:rPr>
          <w:rFonts w:ascii="Times New Roman" w:eastAsia="Times New Roman" w:hAnsi="Times New Roman" w:cs="Times New Roman"/>
          <w:color w:val="000000"/>
          <w:sz w:val="24"/>
          <w:szCs w:val="24"/>
        </w:rPr>
        <w:tab/>
        <w:t>promovido con 17 créditos</w:t>
      </w:r>
    </w:p>
    <w:p w14:paraId="552E6BB5" w14:textId="77777777" w:rsidR="003D1EA1" w:rsidRDefault="003D1EA1">
      <w:pPr>
        <w:widowControl w:val="0"/>
        <w:spacing w:after="0" w:line="240" w:lineRule="auto"/>
        <w:jc w:val="both"/>
        <w:rPr>
          <w:rFonts w:ascii="Times New Roman" w:eastAsia="Times New Roman" w:hAnsi="Times New Roman" w:cs="Times New Roman"/>
          <w:color w:val="000000"/>
          <w:sz w:val="24"/>
          <w:szCs w:val="24"/>
        </w:rPr>
      </w:pPr>
    </w:p>
    <w:p w14:paraId="70E6D4EB" w14:textId="77777777" w:rsidR="003D1EA1" w:rsidRDefault="00733884">
      <w:pPr>
        <w:widowControl w:val="0"/>
        <w:spacing w:after="0" w:line="24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4"/>
          <w:szCs w:val="24"/>
        </w:rPr>
        <w:t xml:space="preserve">2. Por recomendación y, sujeto a la aprobación de la </w:t>
      </w:r>
      <w:r>
        <w:rPr>
          <w:rFonts w:ascii="Times New Roman" w:eastAsia="Times New Roman" w:hAnsi="Times New Roman" w:cs="Times New Roman"/>
          <w:sz w:val="24"/>
          <w:szCs w:val="24"/>
        </w:rPr>
        <w:t>Junta Escolar</w:t>
      </w:r>
      <w:r>
        <w:rPr>
          <w:rFonts w:ascii="Times New Roman" w:eastAsia="Times New Roman" w:hAnsi="Times New Roman" w:cs="Times New Roman"/>
          <w:color w:val="000000"/>
          <w:sz w:val="24"/>
          <w:szCs w:val="24"/>
        </w:rPr>
        <w:t>, el crédito puede concederse para los cursos que tienen menos de ciento cuarenta (140) horas por curso si se demuestra el dominio de los contenidos y de los objetivos del curso. Habiendo obtenido el crédito en el curso, el estudiante podrá tomar el examen de Estándares de Aprendizaje (SOL), y, al recibir una calificación aprobatoria, ganará un crédito verificado. (§ 8 VAC 20-131-110B).</w:t>
      </w:r>
    </w:p>
    <w:p w14:paraId="6283373A" w14:textId="77777777" w:rsidR="003D1EA1" w:rsidRDefault="003D1EA1">
      <w:pPr>
        <w:widowControl w:val="0"/>
        <w:spacing w:after="0" w:line="240" w:lineRule="auto"/>
        <w:rPr>
          <w:rFonts w:ascii="Times New Roman" w:eastAsia="Times New Roman" w:hAnsi="Times New Roman" w:cs="Times New Roman"/>
          <w:sz w:val="24"/>
          <w:szCs w:val="24"/>
          <w:u w:val="single"/>
        </w:rPr>
      </w:pPr>
    </w:p>
    <w:p w14:paraId="5EEA8FA6" w14:textId="77777777" w:rsidR="003D1EA1" w:rsidRDefault="003D1EA1">
      <w:pPr>
        <w:widowControl w:val="0"/>
        <w:spacing w:after="0" w:line="240" w:lineRule="auto"/>
        <w:rPr>
          <w:rFonts w:ascii="Times New Roman" w:eastAsia="Times New Roman" w:hAnsi="Times New Roman" w:cs="Times New Roman"/>
          <w:sz w:val="24"/>
          <w:szCs w:val="24"/>
          <w:u w:val="single"/>
        </w:rPr>
      </w:pPr>
    </w:p>
    <w:p w14:paraId="6795BC80" w14:textId="77777777" w:rsidR="003D1EA1" w:rsidRDefault="00733884">
      <w:pPr>
        <w:widowControl w:val="0"/>
        <w:spacing w:after="0" w:line="240" w:lineRule="auto"/>
        <w:rPr>
          <w:rFonts w:ascii="Times New Roman" w:eastAsia="Times New Roman" w:hAnsi="Times New Roman" w:cs="Times New Roman"/>
          <w:sz w:val="24"/>
          <w:szCs w:val="24"/>
          <w:u w:val="single"/>
        </w:rPr>
      </w:pPr>
      <w:r>
        <w:br w:type="page"/>
      </w:r>
    </w:p>
    <w:p w14:paraId="766D7B99" w14:textId="77777777" w:rsidR="003D1EA1" w:rsidRDefault="00733884">
      <w:pPr>
        <w:widowControl w:val="0"/>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lastRenderedPageBreak/>
        <w:t>Enmendamiento de Protección de Derechos de Alumno– Administración de Encuestas, Cuestionarios</w:t>
      </w:r>
    </w:p>
    <w:p w14:paraId="612B9B82" w14:textId="77777777" w:rsidR="003D1EA1" w:rsidRDefault="00733884">
      <w:pPr>
        <w:widowControl w:val="0"/>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   Materiales Instruccionales y Encuestas</w:t>
      </w:r>
    </w:p>
    <w:p w14:paraId="60F9BF0A" w14:textId="77777777" w:rsidR="003D1EA1" w:rsidRDefault="0073388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Inspección de Materiales Instruccionales</w:t>
      </w:r>
    </w:p>
    <w:p w14:paraId="6822C34A" w14:textId="4ABB50DF"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Todos los materiales instruccionales, incluyendo los manuales de maestros, videos, grabaciones </w:t>
      </w:r>
      <w:r w:rsidR="00EC02D6">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otro material suplementario cuál será usado como parte del currículum educacional para un estudiante o cuál será usado en conexión con cualquier encuesta, análisis, o evaluación como parte de algún programa federalmente fundado será disponible para inspección por los padres/tutores legales del estudiante en acuerdo con la política </w:t>
      </w:r>
      <w:r w:rsidR="00EC02D6">
        <w:rPr>
          <w:rFonts w:ascii="Times New Roman" w:eastAsia="Times New Roman" w:hAnsi="Times New Roman" w:cs="Times New Roman"/>
          <w:sz w:val="24"/>
          <w:szCs w:val="24"/>
        </w:rPr>
        <w:t>KBA Peticiones</w:t>
      </w:r>
      <w:r>
        <w:rPr>
          <w:rFonts w:ascii="Times New Roman" w:eastAsia="Times New Roman" w:hAnsi="Times New Roman" w:cs="Times New Roman"/>
          <w:sz w:val="24"/>
          <w:szCs w:val="24"/>
        </w:rPr>
        <w:t xml:space="preserve"> de información.</w:t>
      </w:r>
    </w:p>
    <w:p w14:paraId="18AAD3DD" w14:textId="77777777" w:rsidR="003D1EA1" w:rsidRDefault="003D1EA1">
      <w:pPr>
        <w:widowControl w:val="0"/>
        <w:spacing w:after="0" w:line="240" w:lineRule="auto"/>
        <w:jc w:val="both"/>
        <w:rPr>
          <w:rFonts w:ascii="Times New Roman" w:eastAsia="Times New Roman" w:hAnsi="Times New Roman" w:cs="Times New Roman"/>
          <w:sz w:val="24"/>
          <w:szCs w:val="24"/>
          <w:highlight w:val="yellow"/>
        </w:rPr>
      </w:pPr>
    </w:p>
    <w:p w14:paraId="6C8E80ED"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Participación en Encuestas y Evaluaciones</w:t>
      </w:r>
    </w:p>
    <w:p w14:paraId="31F4F46B"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Ningún estudiante será requerido como parte de cualquier programa federalmente fundado a someterse a una encuesta, análisis, o evaluación que revela información con referencia a</w:t>
      </w:r>
    </w:p>
    <w:p w14:paraId="1D516B24" w14:textId="18EE79A4" w:rsidR="003D1EA1" w:rsidRPr="009A3535" w:rsidRDefault="00733884" w:rsidP="009A3535">
      <w:pPr>
        <w:pStyle w:val="ListParagraph"/>
        <w:widowControl w:val="0"/>
        <w:numPr>
          <w:ilvl w:val="0"/>
          <w:numId w:val="28"/>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afiliaciones políticas o creencias del estudiante o del padre/tutor legal del estudiante,</w:t>
      </w:r>
    </w:p>
    <w:p w14:paraId="5787F561" w14:textId="3E64CE79" w:rsidR="003D1EA1" w:rsidRPr="009A3535" w:rsidRDefault="00733884" w:rsidP="009A3535">
      <w:pPr>
        <w:pStyle w:val="ListParagraph"/>
        <w:widowControl w:val="0"/>
        <w:numPr>
          <w:ilvl w:val="0"/>
          <w:numId w:val="28"/>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problemas mentales o psicológicos del estudiante o de la familia del estudiante,</w:t>
      </w:r>
    </w:p>
    <w:p w14:paraId="15DD7803" w14:textId="770B3EEB" w:rsidR="003D1EA1" w:rsidRPr="009A3535" w:rsidRDefault="00733884" w:rsidP="009A3535">
      <w:pPr>
        <w:pStyle w:val="ListParagraph"/>
        <w:widowControl w:val="0"/>
        <w:numPr>
          <w:ilvl w:val="0"/>
          <w:numId w:val="28"/>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comportamiento sexual o actitudes,</w:t>
      </w:r>
    </w:p>
    <w:p w14:paraId="6C51C289" w14:textId="7F2C9BAC" w:rsidR="003D1EA1" w:rsidRPr="009A3535" w:rsidRDefault="00733884" w:rsidP="009A3535">
      <w:pPr>
        <w:pStyle w:val="ListParagraph"/>
        <w:widowControl w:val="0"/>
        <w:numPr>
          <w:ilvl w:val="0"/>
          <w:numId w:val="28"/>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 xml:space="preserve">comportamiento ilegal, antisocial, </w:t>
      </w:r>
      <w:r w:rsidR="005B7F5B" w:rsidRPr="009A3535">
        <w:rPr>
          <w:rFonts w:ascii="Times New Roman" w:eastAsia="Times New Roman" w:hAnsi="Times New Roman" w:cs="Times New Roman"/>
          <w:sz w:val="24"/>
          <w:szCs w:val="24"/>
        </w:rPr>
        <w:t>autoincriminación</w:t>
      </w:r>
      <w:r w:rsidRPr="009A3535">
        <w:rPr>
          <w:rFonts w:ascii="Times New Roman" w:eastAsia="Times New Roman" w:hAnsi="Times New Roman" w:cs="Times New Roman"/>
          <w:sz w:val="24"/>
          <w:szCs w:val="24"/>
        </w:rPr>
        <w:t xml:space="preserve"> o degradante,</w:t>
      </w:r>
    </w:p>
    <w:p w14:paraId="17A0EB7F" w14:textId="5C3CC24B" w:rsidR="003D1EA1" w:rsidRPr="009A3535" w:rsidRDefault="00733884" w:rsidP="009A3535">
      <w:pPr>
        <w:pStyle w:val="ListParagraph"/>
        <w:widowControl w:val="0"/>
        <w:numPr>
          <w:ilvl w:val="0"/>
          <w:numId w:val="28"/>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evaluaciones críticas de otras personas con quienes los encuestados tienen relaciones familiares cercanas</w:t>
      </w:r>
    </w:p>
    <w:p w14:paraId="13772601" w14:textId="5E3FC2E4" w:rsidR="003D1EA1" w:rsidRPr="009A3535" w:rsidRDefault="00733884" w:rsidP="009A3535">
      <w:pPr>
        <w:pStyle w:val="ListParagraph"/>
        <w:widowControl w:val="0"/>
        <w:numPr>
          <w:ilvl w:val="0"/>
          <w:numId w:val="28"/>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relaciones privilegiadas o análogas legalmente reconocidas, como las de abogados, médicos y ministros,</w:t>
      </w:r>
    </w:p>
    <w:p w14:paraId="5CF9B70C" w14:textId="2888A1EE" w:rsidR="003D1EA1" w:rsidRPr="009A3535" w:rsidRDefault="00733884" w:rsidP="009A3535">
      <w:pPr>
        <w:pStyle w:val="ListParagraph"/>
        <w:widowControl w:val="0"/>
        <w:numPr>
          <w:ilvl w:val="0"/>
          <w:numId w:val="28"/>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 xml:space="preserve">prácticas religiosas, afiliaciones, </w:t>
      </w:r>
      <w:r w:rsidR="005B7F5B" w:rsidRPr="009A3535">
        <w:rPr>
          <w:rFonts w:ascii="Times New Roman" w:eastAsia="Times New Roman" w:hAnsi="Times New Roman" w:cs="Times New Roman"/>
          <w:sz w:val="24"/>
          <w:szCs w:val="24"/>
        </w:rPr>
        <w:t>o creencias</w:t>
      </w:r>
      <w:r w:rsidRPr="009A3535">
        <w:rPr>
          <w:rFonts w:ascii="Times New Roman" w:eastAsia="Times New Roman" w:hAnsi="Times New Roman" w:cs="Times New Roman"/>
          <w:sz w:val="24"/>
          <w:szCs w:val="24"/>
        </w:rPr>
        <w:t xml:space="preserve"> del estudiante o del padre/tutor legal del estudiante, o </w:t>
      </w:r>
    </w:p>
    <w:p w14:paraId="72F03A85" w14:textId="69CFE75E" w:rsidR="003D1EA1" w:rsidRPr="009A3535" w:rsidRDefault="00733884" w:rsidP="009A3535">
      <w:pPr>
        <w:pStyle w:val="ListParagraph"/>
        <w:widowControl w:val="0"/>
        <w:numPr>
          <w:ilvl w:val="0"/>
          <w:numId w:val="28"/>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ingreso (cualquiera requerido por la ley para determinar la elegibilidad para la participación en un programa o recibir asistencia financiera bajo tal programa), sin consentimiento previo del estudiante (si el estudiante es un adulto y un menor emancipado), o en caso de un menor no emancipado, sin consentimiento por escrito ante mano del padre/tutor legal.</w:t>
      </w:r>
    </w:p>
    <w:p w14:paraId="0502077E" w14:textId="77777777" w:rsidR="003D1EA1" w:rsidRDefault="003D1EA1">
      <w:pPr>
        <w:widowControl w:val="0"/>
        <w:spacing w:after="0" w:line="240" w:lineRule="auto"/>
        <w:jc w:val="both"/>
        <w:rPr>
          <w:rFonts w:ascii="Times New Roman" w:eastAsia="Times New Roman" w:hAnsi="Times New Roman" w:cs="Times New Roman"/>
          <w:sz w:val="24"/>
          <w:szCs w:val="24"/>
          <w:highlight w:val="yellow"/>
        </w:rPr>
      </w:pPr>
    </w:p>
    <w:p w14:paraId="39E613F6"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Encuestas Pidiendo Información Sexual</w:t>
      </w:r>
    </w:p>
    <w:p w14:paraId="4A989E22" w14:textId="305FC3E1"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cualquier caso en que un cuestionario o encuesta pida a los estudiantes proporcionar información sexual, información de salud mental, información médica, información sobre los comportamientos de riesgo para la salud del estudiante con conformidad con la sección 32.1 - 73.8 del código de Virginia, otra información sobre uso de sustancias controladas , o cualquier otra información que la Junta Escolar considere de naturaleza sensible que deba ser administrada, la junta escolar deberá notificar al padre/tutor legal sobre la administración de dicho cuestionario o encuesta en por escrito por lo menos 30 días antes de su administración. la notificación le informará al padre/tutor legal de la naturaleza y tipo de preguntas incluidas en el cuestionario y encuesta, los propósitos y la adecuación a la edad del cuestionario o encuestas, como será usada la información coleccionada por el cuestionario o encuestas, quién tendrá acceso a tal información, los pasos que se llevarán a cabo para proteger la privacidad del estudiante, y si y como los hallazgos o resultados se divulgarán. En cualquier </w:t>
      </w:r>
      <w:r w:rsidR="009A3535">
        <w:rPr>
          <w:rFonts w:ascii="Times New Roman" w:eastAsia="Times New Roman" w:hAnsi="Times New Roman" w:cs="Times New Roman"/>
          <w:sz w:val="24"/>
          <w:szCs w:val="24"/>
        </w:rPr>
        <w:t>caso,</w:t>
      </w:r>
      <w:r>
        <w:rPr>
          <w:rFonts w:ascii="Times New Roman" w:eastAsia="Times New Roman" w:hAnsi="Times New Roman" w:cs="Times New Roman"/>
          <w:sz w:val="24"/>
          <w:szCs w:val="24"/>
        </w:rPr>
        <w:t xml:space="preserve"> en que un cuestionario encuesta se ha requerido por la ley estatal o es solicitado por una agencia estatal, la agencia estatal relevante le proporcionara </w:t>
      </w:r>
      <w:r w:rsidR="005B7F5B">
        <w:rPr>
          <w:rFonts w:ascii="Times New Roman" w:eastAsia="Times New Roman" w:hAnsi="Times New Roman" w:cs="Times New Roman"/>
          <w:sz w:val="24"/>
          <w:szCs w:val="24"/>
        </w:rPr>
        <w:t>ha</w:t>
      </w:r>
      <w:r>
        <w:rPr>
          <w:rFonts w:ascii="Times New Roman" w:eastAsia="Times New Roman" w:hAnsi="Times New Roman" w:cs="Times New Roman"/>
          <w:sz w:val="24"/>
          <w:szCs w:val="24"/>
        </w:rPr>
        <w:t xml:space="preserve"> tomado Junta Escolar con toda la información requerida para que sea incluida en el aviso a los padres/tutores legales.  El padre/tutor legal tiene el derecho de revisar el cuestionario o encuesta de una manera mutuamente acordada por la escuela y el padre / tutor legal y eximir al niño del padre / tutor legal de participar en el cuestionario o encuesta. A menos que lo exijan las leyes o regulaciones federales o estatales, el personal escolar que administre dicho cuestionario o encuesta no revelará información personalmente identificable. Ningún cuestionario o encuesta que solicite que los estudiantes proporcionen información sexual se administrará a ningún estudiante de </w:t>
      </w:r>
      <w:r w:rsidR="009A3535">
        <w:rPr>
          <w:rFonts w:ascii="Times New Roman" w:eastAsia="Times New Roman" w:hAnsi="Times New Roman" w:cs="Times New Roman"/>
          <w:sz w:val="24"/>
          <w:szCs w:val="24"/>
        </w:rPr>
        <w:t>kínder</w:t>
      </w:r>
      <w:r>
        <w:rPr>
          <w:rFonts w:ascii="Times New Roman" w:eastAsia="Times New Roman" w:hAnsi="Times New Roman" w:cs="Times New Roman"/>
          <w:sz w:val="24"/>
          <w:szCs w:val="24"/>
        </w:rPr>
        <w:t xml:space="preserve"> a sexto grado.</w:t>
      </w:r>
    </w:p>
    <w:p w14:paraId="5BF7490E" w14:textId="77777777" w:rsidR="003D1EA1" w:rsidRDefault="003D1EA1">
      <w:pPr>
        <w:widowControl w:val="0"/>
        <w:spacing w:after="0"/>
        <w:jc w:val="both"/>
        <w:rPr>
          <w:rFonts w:ascii="Times New Roman" w:eastAsia="Times New Roman" w:hAnsi="Times New Roman" w:cs="Times New Roman"/>
          <w:sz w:val="24"/>
          <w:szCs w:val="24"/>
          <w:highlight w:val="yellow"/>
        </w:rPr>
      </w:pPr>
    </w:p>
    <w:p w14:paraId="38BA7B99"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  Protecciones Adicionales </w:t>
      </w:r>
    </w:p>
    <w:p w14:paraId="65246A6E" w14:textId="71CDE484"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padre/ tutor legal o un estudiante emancipado puede, a petición, inspeccionar el material instruccional usado como el currículo educacional del </w:t>
      </w:r>
      <w:r w:rsidR="009A3535">
        <w:rPr>
          <w:rFonts w:ascii="Times New Roman" w:eastAsia="Times New Roman" w:hAnsi="Times New Roman" w:cs="Times New Roman"/>
          <w:sz w:val="24"/>
          <w:szCs w:val="24"/>
        </w:rPr>
        <w:t>estudiante y</w:t>
      </w:r>
      <w:r>
        <w:rPr>
          <w:rFonts w:ascii="Times New Roman" w:eastAsia="Times New Roman" w:hAnsi="Times New Roman" w:cs="Times New Roman"/>
          <w:sz w:val="24"/>
          <w:szCs w:val="24"/>
        </w:rPr>
        <w:t xml:space="preserve"> cualquier </w:t>
      </w:r>
      <w:r w:rsidR="009A3535">
        <w:rPr>
          <w:rFonts w:ascii="Times New Roman" w:eastAsia="Times New Roman" w:hAnsi="Times New Roman" w:cs="Times New Roman"/>
          <w:sz w:val="24"/>
          <w:szCs w:val="24"/>
        </w:rPr>
        <w:t>encuesta creada por</w:t>
      </w:r>
      <w:r>
        <w:rPr>
          <w:rFonts w:ascii="Times New Roman" w:eastAsia="Times New Roman" w:hAnsi="Times New Roman" w:cs="Times New Roman"/>
          <w:sz w:val="24"/>
          <w:szCs w:val="24"/>
        </w:rPr>
        <w:t xml:space="preserve"> partes terceras antes que la encuesta es </w:t>
      </w:r>
      <w:r w:rsidR="009A3535">
        <w:rPr>
          <w:rFonts w:ascii="Times New Roman" w:eastAsia="Times New Roman" w:hAnsi="Times New Roman" w:cs="Times New Roman"/>
          <w:sz w:val="24"/>
          <w:szCs w:val="24"/>
        </w:rPr>
        <w:t>administrada o</w:t>
      </w:r>
      <w:r>
        <w:rPr>
          <w:rFonts w:ascii="Times New Roman" w:eastAsia="Times New Roman" w:hAnsi="Times New Roman" w:cs="Times New Roman"/>
          <w:sz w:val="24"/>
          <w:szCs w:val="24"/>
        </w:rPr>
        <w:t xml:space="preserve"> distribuida a un estudiante. cualquier inspección </w:t>
      </w:r>
      <w:r w:rsidR="009A3535">
        <w:rPr>
          <w:rFonts w:ascii="Times New Roman" w:eastAsia="Times New Roman" w:hAnsi="Times New Roman" w:cs="Times New Roman"/>
          <w:sz w:val="24"/>
          <w:szCs w:val="24"/>
        </w:rPr>
        <w:t>será en</w:t>
      </w:r>
      <w:r>
        <w:rPr>
          <w:rFonts w:ascii="Times New Roman" w:eastAsia="Times New Roman" w:hAnsi="Times New Roman" w:cs="Times New Roman"/>
          <w:sz w:val="24"/>
          <w:szCs w:val="24"/>
        </w:rPr>
        <w:t xml:space="preserve"> acuerdo con la política KBA Petición de </w:t>
      </w:r>
      <w:r w:rsidR="009A3535">
        <w:rPr>
          <w:rFonts w:ascii="Times New Roman" w:eastAsia="Times New Roman" w:hAnsi="Times New Roman" w:cs="Times New Roman"/>
          <w:sz w:val="24"/>
          <w:szCs w:val="24"/>
        </w:rPr>
        <w:t>información.</w:t>
      </w:r>
      <w:r>
        <w:rPr>
          <w:rFonts w:ascii="Times New Roman" w:eastAsia="Times New Roman" w:hAnsi="Times New Roman" w:cs="Times New Roman"/>
          <w:sz w:val="24"/>
          <w:szCs w:val="24"/>
        </w:rPr>
        <w:t xml:space="preserve"> En </w:t>
      </w:r>
      <w:r w:rsidR="009A3535">
        <w:rPr>
          <w:rFonts w:ascii="Times New Roman" w:eastAsia="Times New Roman" w:hAnsi="Times New Roman" w:cs="Times New Roman"/>
          <w:sz w:val="24"/>
          <w:szCs w:val="24"/>
        </w:rPr>
        <w:t>adición, en</w:t>
      </w:r>
      <w:r>
        <w:rPr>
          <w:rFonts w:ascii="Times New Roman" w:eastAsia="Times New Roman" w:hAnsi="Times New Roman" w:cs="Times New Roman"/>
          <w:sz w:val="24"/>
          <w:szCs w:val="24"/>
        </w:rPr>
        <w:t xml:space="preserve"> el evento de la administración o distribución de una encuesta contenido uno o más temas </w:t>
      </w:r>
      <w:r w:rsidR="00EC02D6">
        <w:rPr>
          <w:rFonts w:ascii="Times New Roman" w:eastAsia="Times New Roman" w:hAnsi="Times New Roman" w:cs="Times New Roman"/>
          <w:sz w:val="24"/>
          <w:szCs w:val="24"/>
        </w:rPr>
        <w:t>listada en</w:t>
      </w:r>
      <w:r>
        <w:rPr>
          <w:rFonts w:ascii="Times New Roman" w:eastAsia="Times New Roman" w:hAnsi="Times New Roman" w:cs="Times New Roman"/>
          <w:sz w:val="24"/>
          <w:szCs w:val="24"/>
        </w:rPr>
        <w:t xml:space="preserve"> </w:t>
      </w:r>
      <w:r w:rsidR="005B7F5B">
        <w:rPr>
          <w:rFonts w:ascii="Times New Roman" w:eastAsia="Times New Roman" w:hAnsi="Times New Roman" w:cs="Times New Roman"/>
          <w:sz w:val="24"/>
          <w:szCs w:val="24"/>
        </w:rPr>
        <w:t>subsección</w:t>
      </w:r>
      <w:r>
        <w:rPr>
          <w:rFonts w:ascii="Times New Roman" w:eastAsia="Times New Roman" w:hAnsi="Times New Roman" w:cs="Times New Roman"/>
          <w:sz w:val="24"/>
          <w:szCs w:val="24"/>
        </w:rPr>
        <w:t xml:space="preserve"> I.B. </w:t>
      </w:r>
      <w:r w:rsidR="00EC02D6">
        <w:rPr>
          <w:rFonts w:ascii="Times New Roman" w:eastAsia="Times New Roman" w:hAnsi="Times New Roman" w:cs="Times New Roman"/>
          <w:sz w:val="24"/>
          <w:szCs w:val="24"/>
        </w:rPr>
        <w:t>arriba, la</w:t>
      </w:r>
      <w:r>
        <w:rPr>
          <w:rFonts w:ascii="Times New Roman" w:eastAsia="Times New Roman" w:hAnsi="Times New Roman" w:cs="Times New Roman"/>
          <w:sz w:val="24"/>
          <w:szCs w:val="24"/>
        </w:rPr>
        <w:t xml:space="preserve"> privacidad de los estudiantes de quién la encuesta es administrada será protegida al poner guías de procedimiento y p</w:t>
      </w:r>
      <w:r w:rsidR="005B7F5B">
        <w:rPr>
          <w:rFonts w:ascii="Times New Roman" w:eastAsia="Times New Roman" w:hAnsi="Times New Roman" w:cs="Times New Roman"/>
          <w:sz w:val="24"/>
          <w:szCs w:val="24"/>
        </w:rPr>
        <w:t>ara</w:t>
      </w:r>
      <w:r>
        <w:rPr>
          <w:rFonts w:ascii="Times New Roman" w:eastAsia="Times New Roman" w:hAnsi="Times New Roman" w:cs="Times New Roman"/>
          <w:sz w:val="24"/>
          <w:szCs w:val="24"/>
        </w:rPr>
        <w:t xml:space="preserve"> pr</w:t>
      </w:r>
      <w:r w:rsidR="005B7F5B">
        <w:rPr>
          <w:rFonts w:ascii="Times New Roman" w:eastAsia="Times New Roman" w:hAnsi="Times New Roman" w:cs="Times New Roman"/>
          <w:sz w:val="24"/>
          <w:szCs w:val="24"/>
        </w:rPr>
        <w:t>opor</w:t>
      </w:r>
      <w:r>
        <w:rPr>
          <w:rFonts w:ascii="Times New Roman" w:eastAsia="Times New Roman" w:hAnsi="Times New Roman" w:cs="Times New Roman"/>
          <w:sz w:val="24"/>
          <w:szCs w:val="24"/>
        </w:rPr>
        <w:t xml:space="preserve">cionar instrucción </w:t>
      </w:r>
      <w:r w:rsidR="00EC02D6">
        <w:rPr>
          <w:rFonts w:ascii="Times New Roman" w:eastAsia="Times New Roman" w:hAnsi="Times New Roman" w:cs="Times New Roman"/>
          <w:sz w:val="24"/>
          <w:szCs w:val="24"/>
        </w:rPr>
        <w:t>adecuada a</w:t>
      </w:r>
      <w:r>
        <w:rPr>
          <w:rFonts w:ascii="Times New Roman" w:eastAsia="Times New Roman" w:hAnsi="Times New Roman" w:cs="Times New Roman"/>
          <w:sz w:val="24"/>
          <w:szCs w:val="24"/>
        </w:rPr>
        <w:t xml:space="preserve"> los manejadores en relación al manejo de la información de la encuesta de una manera para proteger la privacidad del estudiante.</w:t>
      </w:r>
    </w:p>
    <w:p w14:paraId="4113F399"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75152A" w14:textId="77777777" w:rsidR="003D1EA1" w:rsidRDefault="00733884">
      <w:pPr>
        <w:widowControl w:val="0"/>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II. Examinaciones Físicas y Evaluaciones </w:t>
      </w:r>
    </w:p>
    <w:p w14:paraId="67B9CB44"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la División Escolar de las Escuelas Públicas de Winchester administra cualquier examinaciones físicas o evaluaciones aparte de las requeridas por la ley de Virginia, y encuestas administradas a los estudiantes en acuerdo con las Acta de Educación para Individuos con Discapacidades, políticas sobre esas examinaciones o evaluaciones serán desarrolladas y adoptadas en consultación con los padres/tutores legales.</w:t>
      </w:r>
    </w:p>
    <w:p w14:paraId="5DB7D5D4"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9315F5" w14:textId="077EB417" w:rsidR="003D1EA1" w:rsidRDefault="00733884">
      <w:pPr>
        <w:widowControl w:val="0"/>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III. Uso Comercial de </w:t>
      </w:r>
      <w:r w:rsidR="005B7F5B">
        <w:rPr>
          <w:rFonts w:ascii="Times New Roman" w:eastAsia="Times New Roman" w:hAnsi="Times New Roman" w:cs="Times New Roman"/>
          <w:sz w:val="24"/>
          <w:szCs w:val="24"/>
          <w:u w:val="single"/>
        </w:rPr>
        <w:t>Información</w:t>
      </w:r>
    </w:p>
    <w:p w14:paraId="55BE4014"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Cuestionarios y encuestas no deberán ser administradas a estudiantes de la escuela pública durante el día escolar regular o en eventos relacionados con la escuela sin consentimiento escrito, informado del padre/tutor legal cuando tal participación en el cuestionario o encuesta puede subsecuentemente resultar en propósitos comerciales de la venta de información personal sobre el estudiante individual </w:t>
      </w:r>
    </w:p>
    <w:p w14:paraId="7EAD24A4" w14:textId="77777777" w:rsidR="003D1EA1" w:rsidRDefault="003D1EA1">
      <w:pPr>
        <w:widowControl w:val="0"/>
        <w:spacing w:after="0"/>
        <w:jc w:val="both"/>
        <w:rPr>
          <w:rFonts w:ascii="Times New Roman" w:eastAsia="Times New Roman" w:hAnsi="Times New Roman" w:cs="Times New Roman"/>
          <w:sz w:val="24"/>
          <w:szCs w:val="24"/>
          <w:highlight w:val="yellow"/>
        </w:rPr>
      </w:pPr>
    </w:p>
    <w:p w14:paraId="53639E90"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subsección no se aplica a la colección, divulgación o uso de la información personal recolectada de los estudiantes con el exclusivo propósito de desarrollar, evaluar o proporcionar productos o servicios educativos para estudiantes o instituciones educativas, como los siguientes:</w:t>
      </w:r>
    </w:p>
    <w:p w14:paraId="2FC6E53D" w14:textId="0DDC2E15" w:rsidR="003D1EA1" w:rsidRPr="009A3535" w:rsidRDefault="00733884" w:rsidP="009A3535">
      <w:pPr>
        <w:pStyle w:val="ListParagraph"/>
        <w:widowControl w:val="0"/>
        <w:numPr>
          <w:ilvl w:val="0"/>
          <w:numId w:val="26"/>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 xml:space="preserve">reclutamiento de colegio </w:t>
      </w:r>
      <w:r w:rsidR="005B7F5B" w:rsidRPr="009A3535">
        <w:rPr>
          <w:rFonts w:ascii="Times New Roman" w:eastAsia="Times New Roman" w:hAnsi="Times New Roman" w:cs="Times New Roman"/>
          <w:sz w:val="24"/>
          <w:szCs w:val="24"/>
        </w:rPr>
        <w:t>u</w:t>
      </w:r>
      <w:r w:rsidRPr="009A3535">
        <w:rPr>
          <w:rFonts w:ascii="Times New Roman" w:eastAsia="Times New Roman" w:hAnsi="Times New Roman" w:cs="Times New Roman"/>
          <w:sz w:val="24"/>
          <w:szCs w:val="24"/>
        </w:rPr>
        <w:t xml:space="preserve"> otra educación postsecundaria o reclutamiento militar;  </w:t>
      </w:r>
    </w:p>
    <w:p w14:paraId="7C55105A" w14:textId="0C8FCC3E" w:rsidR="003D1EA1" w:rsidRPr="009A3535" w:rsidRDefault="00733884" w:rsidP="009A3535">
      <w:pPr>
        <w:pStyle w:val="ListParagraph"/>
        <w:widowControl w:val="0"/>
        <w:numPr>
          <w:ilvl w:val="0"/>
          <w:numId w:val="26"/>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 xml:space="preserve">club de libros, revistas, y programas proporcionando acceso a productos de literatura de bajo costo; </w:t>
      </w:r>
    </w:p>
    <w:p w14:paraId="66613990" w14:textId="68B8B76A" w:rsidR="003D1EA1" w:rsidRPr="009A3535" w:rsidRDefault="00733884" w:rsidP="009A3535">
      <w:pPr>
        <w:pStyle w:val="ListParagraph"/>
        <w:widowControl w:val="0"/>
        <w:numPr>
          <w:ilvl w:val="0"/>
          <w:numId w:val="26"/>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currículum y materiales instruccional usado por las escuelas primarias y escuelas secundarias;</w:t>
      </w:r>
    </w:p>
    <w:p w14:paraId="3AEA46AB" w14:textId="5333BFAE" w:rsidR="003D1EA1" w:rsidRPr="009A3535" w:rsidRDefault="00733884" w:rsidP="009A3535">
      <w:pPr>
        <w:pStyle w:val="ListParagraph"/>
        <w:widowControl w:val="0"/>
        <w:numPr>
          <w:ilvl w:val="0"/>
          <w:numId w:val="26"/>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 xml:space="preserve">exámenes y evaluaciones usadas por las escuelas primarias y escuelas secundarias para proporcionar información cognitiva, evaluativa, diagnóstico, clínica, aptitud, o logros </w:t>
      </w:r>
      <w:r w:rsidR="005B7F5B" w:rsidRPr="009A3535">
        <w:rPr>
          <w:rFonts w:ascii="Times New Roman" w:eastAsia="Times New Roman" w:hAnsi="Times New Roman" w:cs="Times New Roman"/>
          <w:sz w:val="24"/>
          <w:szCs w:val="24"/>
        </w:rPr>
        <w:t>de los</w:t>
      </w:r>
      <w:r w:rsidRPr="009A3535">
        <w:rPr>
          <w:rFonts w:ascii="Times New Roman" w:eastAsia="Times New Roman" w:hAnsi="Times New Roman" w:cs="Times New Roman"/>
          <w:sz w:val="24"/>
          <w:szCs w:val="24"/>
        </w:rPr>
        <w:t xml:space="preserve"> estudiantes (o para generar otros datos estadísticamente útiles con el fin de asegurar tales pruebas y evaluaciones) y el análisis </w:t>
      </w:r>
      <w:r w:rsidR="005B7F5B" w:rsidRPr="009A3535">
        <w:rPr>
          <w:rFonts w:ascii="Times New Roman" w:eastAsia="Times New Roman" w:hAnsi="Times New Roman" w:cs="Times New Roman"/>
          <w:sz w:val="24"/>
          <w:szCs w:val="24"/>
        </w:rPr>
        <w:t>posterior y</w:t>
      </w:r>
      <w:r w:rsidRPr="009A3535">
        <w:rPr>
          <w:rFonts w:ascii="Times New Roman" w:eastAsia="Times New Roman" w:hAnsi="Times New Roman" w:cs="Times New Roman"/>
          <w:sz w:val="24"/>
          <w:szCs w:val="24"/>
        </w:rPr>
        <w:t xml:space="preserve"> publicación pública de los datos agregados de tales pruebas y evaluaciones;</w:t>
      </w:r>
    </w:p>
    <w:p w14:paraId="48A5E38A" w14:textId="094412F2" w:rsidR="003D1EA1" w:rsidRPr="009A3535" w:rsidRDefault="00733884" w:rsidP="009A3535">
      <w:pPr>
        <w:pStyle w:val="ListParagraph"/>
        <w:widowControl w:val="0"/>
        <w:numPr>
          <w:ilvl w:val="0"/>
          <w:numId w:val="26"/>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la venta por los estudiantes de productos o servicios para recaudar fondos para actividades relacionadas con la escuela o actividades relacionadas con educación; y</w:t>
      </w:r>
    </w:p>
    <w:p w14:paraId="1F1701AC" w14:textId="5E7268F1" w:rsidR="003D1EA1" w:rsidRPr="009A3535" w:rsidRDefault="00733884" w:rsidP="009A3535">
      <w:pPr>
        <w:pStyle w:val="ListParagraph"/>
        <w:widowControl w:val="0"/>
        <w:numPr>
          <w:ilvl w:val="0"/>
          <w:numId w:val="26"/>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programas de reconocimiento estudiantil.</w:t>
      </w:r>
    </w:p>
    <w:p w14:paraId="50A7E379" w14:textId="77777777" w:rsidR="003D1EA1" w:rsidRDefault="00733884">
      <w:pPr>
        <w:widowControl w:val="0"/>
        <w:spacing w:after="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14:paraId="53CE7771" w14:textId="77777777" w:rsidR="003D1EA1" w:rsidRDefault="00733884">
      <w:pPr>
        <w:widowControl w:val="0"/>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IV. Notificación</w:t>
      </w:r>
    </w:p>
    <w:p w14:paraId="32C905C4" w14:textId="77777777" w:rsidR="003D1EA1" w:rsidRDefault="00733884">
      <w:pPr>
        <w:widowControl w:val="0"/>
        <w:spacing w:after="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La Junta deberá proporcionar notificación de esta política directamente a los padres/tutores legales de los estudiantes anualmente al principio del año escolar y entre un período razonable de tiempo después de algún cambio sustantivo de esta política. La Junta ofrecerá una oportunidad para que el padre/tutor legal (o el estudiante emancipado) de optar por que el estudiante no participe en </w:t>
      </w:r>
      <w:r>
        <w:rPr>
          <w:rFonts w:ascii="Times New Roman" w:eastAsia="Times New Roman" w:hAnsi="Times New Roman" w:cs="Times New Roman"/>
          <w:sz w:val="24"/>
          <w:szCs w:val="24"/>
          <w:highlight w:val="yellow"/>
        </w:rPr>
        <w:t xml:space="preserve">  </w:t>
      </w:r>
    </w:p>
    <w:p w14:paraId="64EEF044" w14:textId="77777777" w:rsidR="003D1EA1" w:rsidRDefault="00733884">
      <w:pPr>
        <w:widowControl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14:paraId="3D844628" w14:textId="610F635E" w:rsidR="003D1EA1" w:rsidRPr="009A3535" w:rsidRDefault="00733884" w:rsidP="009A3535">
      <w:pPr>
        <w:pStyle w:val="ListParagraph"/>
        <w:widowControl w:val="0"/>
        <w:numPr>
          <w:ilvl w:val="0"/>
          <w:numId w:val="25"/>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 xml:space="preserve">actividades involucrando la colección, divulgación, o uso de información personal coleccionada de los estudiantes para el propósito de comercializar o para vender esa información (o de otra manera </w:t>
      </w:r>
      <w:r w:rsidR="009A3535" w:rsidRPr="009A3535">
        <w:rPr>
          <w:rFonts w:ascii="Times New Roman" w:eastAsia="Times New Roman" w:hAnsi="Times New Roman" w:cs="Times New Roman"/>
          <w:sz w:val="24"/>
          <w:szCs w:val="24"/>
        </w:rPr>
        <w:t>proporcionar esa</w:t>
      </w:r>
      <w:r w:rsidRPr="009A3535">
        <w:rPr>
          <w:rFonts w:ascii="Times New Roman" w:eastAsia="Times New Roman" w:hAnsi="Times New Roman" w:cs="Times New Roman"/>
          <w:sz w:val="24"/>
          <w:szCs w:val="24"/>
        </w:rPr>
        <w:t xml:space="preserve"> información a otros para ese propósito); </w:t>
      </w:r>
    </w:p>
    <w:p w14:paraId="16844420" w14:textId="5F64E2E0" w:rsidR="003D1EA1" w:rsidRPr="009A3535" w:rsidRDefault="00733884" w:rsidP="009A3535">
      <w:pPr>
        <w:pStyle w:val="ListParagraph"/>
        <w:widowControl w:val="0"/>
        <w:numPr>
          <w:ilvl w:val="0"/>
          <w:numId w:val="25"/>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 xml:space="preserve">la administración de cualquier encuesta conteniendo una o más de los artículos enlistados en la subsección </w:t>
      </w:r>
      <w:r w:rsidRPr="009A3535">
        <w:rPr>
          <w:rFonts w:ascii="Times New Roman" w:eastAsia="Times New Roman" w:hAnsi="Times New Roman" w:cs="Times New Roman"/>
          <w:sz w:val="24"/>
          <w:szCs w:val="24"/>
        </w:rPr>
        <w:lastRenderedPageBreak/>
        <w:t>I.B. de arriba; o</w:t>
      </w:r>
    </w:p>
    <w:p w14:paraId="6B364010" w14:textId="662B0D7B" w:rsidR="003D1EA1" w:rsidRPr="009A3535" w:rsidRDefault="00733884" w:rsidP="009A3535">
      <w:pPr>
        <w:pStyle w:val="ListParagraph"/>
        <w:widowControl w:val="0"/>
        <w:numPr>
          <w:ilvl w:val="0"/>
          <w:numId w:val="25"/>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 xml:space="preserve">cualquier examen físico invasivo </w:t>
      </w:r>
      <w:r w:rsidR="009A3535" w:rsidRPr="009A3535">
        <w:rPr>
          <w:rFonts w:ascii="Times New Roman" w:eastAsia="Times New Roman" w:hAnsi="Times New Roman" w:cs="Times New Roman"/>
          <w:sz w:val="24"/>
          <w:szCs w:val="24"/>
        </w:rPr>
        <w:t>o evaluación</w:t>
      </w:r>
      <w:r w:rsidRPr="009A3535">
        <w:rPr>
          <w:rFonts w:ascii="Times New Roman" w:eastAsia="Times New Roman" w:hAnsi="Times New Roman" w:cs="Times New Roman"/>
          <w:sz w:val="24"/>
          <w:szCs w:val="24"/>
        </w:rPr>
        <w:t xml:space="preserve"> que no sea de emergencia que es</w:t>
      </w:r>
    </w:p>
    <w:p w14:paraId="1B4487BF" w14:textId="4B6F4237" w:rsidR="003D1EA1" w:rsidRPr="009A3535" w:rsidRDefault="00733884" w:rsidP="009A3535">
      <w:pPr>
        <w:pStyle w:val="ListParagraph"/>
        <w:widowControl w:val="0"/>
        <w:numPr>
          <w:ilvl w:val="0"/>
          <w:numId w:val="25"/>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requerido como una condición de asistencia;</w:t>
      </w:r>
    </w:p>
    <w:p w14:paraId="2F186D73" w14:textId="126B5B0B" w:rsidR="003D1EA1" w:rsidRPr="009A3535" w:rsidRDefault="00733884" w:rsidP="009A3535">
      <w:pPr>
        <w:pStyle w:val="ListParagraph"/>
        <w:widowControl w:val="0"/>
        <w:numPr>
          <w:ilvl w:val="0"/>
          <w:numId w:val="25"/>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 xml:space="preserve">administrado por la escuela y programado por la escuela por adelantado; y </w:t>
      </w:r>
    </w:p>
    <w:p w14:paraId="572B9E0E" w14:textId="45437DA2" w:rsidR="003D1EA1" w:rsidRPr="009A3535" w:rsidRDefault="00733884" w:rsidP="009A3535">
      <w:pPr>
        <w:pStyle w:val="ListParagraph"/>
        <w:widowControl w:val="0"/>
        <w:numPr>
          <w:ilvl w:val="0"/>
          <w:numId w:val="25"/>
        </w:numPr>
        <w:spacing w:after="0"/>
        <w:jc w:val="both"/>
        <w:rPr>
          <w:rFonts w:ascii="Times New Roman" w:eastAsia="Times New Roman" w:hAnsi="Times New Roman" w:cs="Times New Roman"/>
          <w:sz w:val="24"/>
          <w:szCs w:val="24"/>
        </w:rPr>
      </w:pPr>
      <w:r w:rsidRPr="009A3535">
        <w:rPr>
          <w:rFonts w:ascii="Times New Roman" w:eastAsia="Times New Roman" w:hAnsi="Times New Roman" w:cs="Times New Roman"/>
          <w:sz w:val="24"/>
          <w:szCs w:val="24"/>
        </w:rPr>
        <w:t>no necesariamente para proteger la salud inmediata y seguridad del estudiante, o de otros estudiantes.</w:t>
      </w:r>
    </w:p>
    <w:p w14:paraId="3F5B71A7" w14:textId="77777777" w:rsidR="003D1EA1" w:rsidRDefault="00733884">
      <w:pPr>
        <w:widowControl w:val="0"/>
        <w:spacing w:after="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14:paraId="3223E318" w14:textId="77777777" w:rsidR="003D1EA1" w:rsidRDefault="00733884">
      <w:pPr>
        <w:widowControl w:val="0"/>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Notificación de Eventos Específicos</w:t>
      </w:r>
    </w:p>
    <w:p w14:paraId="25CBD7E0" w14:textId="7125EBED"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Junta le notificará directamente al padre/tutor legal del estudiante, por lo menos anualmente al principio del año escolar de las fechas específicas o aproximadas durante el año escolar cuando las siguientes actividades están </w:t>
      </w:r>
      <w:r w:rsidR="005B7F5B">
        <w:rPr>
          <w:rFonts w:ascii="Times New Roman" w:eastAsia="Times New Roman" w:hAnsi="Times New Roman" w:cs="Times New Roman"/>
          <w:sz w:val="24"/>
          <w:szCs w:val="24"/>
        </w:rPr>
        <w:t>programadas,</w:t>
      </w:r>
      <w:r>
        <w:rPr>
          <w:rFonts w:ascii="Times New Roman" w:eastAsia="Times New Roman" w:hAnsi="Times New Roman" w:cs="Times New Roman"/>
          <w:sz w:val="24"/>
          <w:szCs w:val="24"/>
        </w:rPr>
        <w:t xml:space="preserve"> o cuando se espera que estén programadas: </w:t>
      </w:r>
    </w:p>
    <w:p w14:paraId="18258325" w14:textId="0EBEFB3E" w:rsidR="003D1EA1" w:rsidRPr="005B7F5B" w:rsidRDefault="005B7F5B" w:rsidP="005B7F5B">
      <w:pPr>
        <w:pStyle w:val="ListParagraph"/>
        <w:widowControl w:val="0"/>
        <w:numPr>
          <w:ilvl w:val="0"/>
          <w:numId w:val="30"/>
        </w:numPr>
        <w:spacing w:after="0"/>
        <w:jc w:val="both"/>
        <w:rPr>
          <w:rFonts w:ascii="Times New Roman" w:eastAsia="Times New Roman" w:hAnsi="Times New Roman" w:cs="Times New Roman"/>
          <w:sz w:val="24"/>
          <w:szCs w:val="24"/>
        </w:rPr>
      </w:pPr>
      <w:r w:rsidRPr="005B7F5B">
        <w:rPr>
          <w:rFonts w:ascii="Times New Roman" w:eastAsia="Times New Roman" w:hAnsi="Times New Roman" w:cs="Times New Roman"/>
          <w:sz w:val="24"/>
          <w:szCs w:val="24"/>
        </w:rPr>
        <w:t>actividades</w:t>
      </w:r>
      <w:r w:rsidR="00733884" w:rsidRPr="005B7F5B">
        <w:rPr>
          <w:rFonts w:ascii="Times New Roman" w:eastAsia="Times New Roman" w:hAnsi="Times New Roman" w:cs="Times New Roman"/>
          <w:sz w:val="24"/>
          <w:szCs w:val="24"/>
        </w:rPr>
        <w:t xml:space="preserve"> involucrando la colección, divulgación, o uso de información personal coleccionada de los estudiantes para el propósito de comercializar o para vender esa información (o de otra manera </w:t>
      </w:r>
      <w:r w:rsidRPr="005B7F5B">
        <w:rPr>
          <w:rFonts w:ascii="Times New Roman" w:eastAsia="Times New Roman" w:hAnsi="Times New Roman" w:cs="Times New Roman"/>
          <w:sz w:val="24"/>
          <w:szCs w:val="24"/>
        </w:rPr>
        <w:t>proporcionar esa</w:t>
      </w:r>
      <w:r w:rsidR="00733884" w:rsidRPr="005B7F5B">
        <w:rPr>
          <w:rFonts w:ascii="Times New Roman" w:eastAsia="Times New Roman" w:hAnsi="Times New Roman" w:cs="Times New Roman"/>
          <w:sz w:val="24"/>
          <w:szCs w:val="24"/>
        </w:rPr>
        <w:t xml:space="preserve"> información a otros para ese propósito); </w:t>
      </w:r>
    </w:p>
    <w:p w14:paraId="7224E2F4" w14:textId="14ED71F2" w:rsidR="003D1EA1" w:rsidRPr="005B7F5B" w:rsidRDefault="00733884" w:rsidP="005B7F5B">
      <w:pPr>
        <w:pStyle w:val="ListParagraph"/>
        <w:widowControl w:val="0"/>
        <w:numPr>
          <w:ilvl w:val="0"/>
          <w:numId w:val="30"/>
        </w:numPr>
        <w:spacing w:after="0"/>
        <w:jc w:val="both"/>
        <w:rPr>
          <w:rFonts w:ascii="Times New Roman" w:eastAsia="Times New Roman" w:hAnsi="Times New Roman" w:cs="Times New Roman"/>
          <w:sz w:val="24"/>
          <w:szCs w:val="24"/>
        </w:rPr>
      </w:pPr>
      <w:r w:rsidRPr="005B7F5B">
        <w:rPr>
          <w:rFonts w:ascii="Times New Roman" w:eastAsia="Times New Roman" w:hAnsi="Times New Roman" w:cs="Times New Roman"/>
          <w:sz w:val="24"/>
          <w:szCs w:val="24"/>
        </w:rPr>
        <w:t>la administración de cualquier encuesta conteniendo una o más de los artículos enlistados en la subsección I.B. de arriba; o</w:t>
      </w:r>
    </w:p>
    <w:p w14:paraId="0C23938B" w14:textId="0D1FF4C3" w:rsidR="003D1EA1" w:rsidRPr="005B7F5B" w:rsidRDefault="00733884" w:rsidP="005B7F5B">
      <w:pPr>
        <w:pStyle w:val="ListParagraph"/>
        <w:widowControl w:val="0"/>
        <w:numPr>
          <w:ilvl w:val="0"/>
          <w:numId w:val="30"/>
        </w:numPr>
        <w:spacing w:after="0"/>
        <w:jc w:val="both"/>
        <w:rPr>
          <w:rFonts w:ascii="Times New Roman" w:eastAsia="Times New Roman" w:hAnsi="Times New Roman" w:cs="Times New Roman"/>
          <w:sz w:val="24"/>
          <w:szCs w:val="24"/>
        </w:rPr>
      </w:pPr>
      <w:r w:rsidRPr="005B7F5B">
        <w:rPr>
          <w:rFonts w:ascii="Times New Roman" w:eastAsia="Times New Roman" w:hAnsi="Times New Roman" w:cs="Times New Roman"/>
          <w:sz w:val="24"/>
          <w:szCs w:val="24"/>
        </w:rPr>
        <w:t xml:space="preserve">cualquier examen físico invasivo </w:t>
      </w:r>
      <w:r w:rsidR="005B7F5B" w:rsidRPr="005B7F5B">
        <w:rPr>
          <w:rFonts w:ascii="Times New Roman" w:eastAsia="Times New Roman" w:hAnsi="Times New Roman" w:cs="Times New Roman"/>
          <w:sz w:val="24"/>
          <w:szCs w:val="24"/>
        </w:rPr>
        <w:t>o evaluación</w:t>
      </w:r>
      <w:r w:rsidRPr="005B7F5B">
        <w:rPr>
          <w:rFonts w:ascii="Times New Roman" w:eastAsia="Times New Roman" w:hAnsi="Times New Roman" w:cs="Times New Roman"/>
          <w:sz w:val="24"/>
          <w:szCs w:val="24"/>
        </w:rPr>
        <w:t xml:space="preserve"> que no sea de emergencia que es</w:t>
      </w:r>
    </w:p>
    <w:p w14:paraId="4BDFFA5C" w14:textId="71C24CC3" w:rsidR="003D1EA1" w:rsidRPr="005B7F5B" w:rsidRDefault="00733884" w:rsidP="005B7F5B">
      <w:pPr>
        <w:pStyle w:val="ListParagraph"/>
        <w:widowControl w:val="0"/>
        <w:numPr>
          <w:ilvl w:val="0"/>
          <w:numId w:val="30"/>
        </w:numPr>
        <w:spacing w:after="0"/>
        <w:jc w:val="both"/>
        <w:rPr>
          <w:rFonts w:ascii="Times New Roman" w:eastAsia="Times New Roman" w:hAnsi="Times New Roman" w:cs="Times New Roman"/>
          <w:sz w:val="24"/>
          <w:szCs w:val="24"/>
        </w:rPr>
      </w:pPr>
      <w:r w:rsidRPr="005B7F5B">
        <w:rPr>
          <w:rFonts w:ascii="Times New Roman" w:eastAsia="Times New Roman" w:hAnsi="Times New Roman" w:cs="Times New Roman"/>
          <w:sz w:val="24"/>
          <w:szCs w:val="24"/>
        </w:rPr>
        <w:t>requerido como una condición de asistencia;</w:t>
      </w:r>
    </w:p>
    <w:p w14:paraId="6A948478" w14:textId="7A5D4834" w:rsidR="003D1EA1" w:rsidRPr="005B7F5B" w:rsidRDefault="00733884" w:rsidP="005B7F5B">
      <w:pPr>
        <w:pStyle w:val="ListParagraph"/>
        <w:widowControl w:val="0"/>
        <w:numPr>
          <w:ilvl w:val="0"/>
          <w:numId w:val="30"/>
        </w:numPr>
        <w:spacing w:after="0"/>
        <w:jc w:val="both"/>
        <w:rPr>
          <w:rFonts w:ascii="Times New Roman" w:eastAsia="Times New Roman" w:hAnsi="Times New Roman" w:cs="Times New Roman"/>
          <w:sz w:val="24"/>
          <w:szCs w:val="24"/>
        </w:rPr>
      </w:pPr>
      <w:r w:rsidRPr="005B7F5B">
        <w:rPr>
          <w:rFonts w:ascii="Times New Roman" w:eastAsia="Times New Roman" w:hAnsi="Times New Roman" w:cs="Times New Roman"/>
          <w:sz w:val="24"/>
          <w:szCs w:val="24"/>
        </w:rPr>
        <w:t xml:space="preserve">administrado por la escuela y programado por la escuela por adelantado; y </w:t>
      </w:r>
    </w:p>
    <w:p w14:paraId="5EAAE2C2" w14:textId="59A202E5" w:rsidR="003D1EA1" w:rsidRPr="005B7F5B" w:rsidRDefault="00733884" w:rsidP="005B7F5B">
      <w:pPr>
        <w:pStyle w:val="ListParagraph"/>
        <w:widowControl w:val="0"/>
        <w:numPr>
          <w:ilvl w:val="0"/>
          <w:numId w:val="30"/>
        </w:numPr>
        <w:spacing w:after="0"/>
        <w:jc w:val="both"/>
        <w:rPr>
          <w:rFonts w:ascii="Times New Roman" w:eastAsia="Times New Roman" w:hAnsi="Times New Roman" w:cs="Times New Roman"/>
          <w:sz w:val="24"/>
          <w:szCs w:val="24"/>
        </w:rPr>
      </w:pPr>
      <w:r w:rsidRPr="005B7F5B">
        <w:rPr>
          <w:rFonts w:ascii="Times New Roman" w:eastAsia="Times New Roman" w:hAnsi="Times New Roman" w:cs="Times New Roman"/>
          <w:sz w:val="24"/>
          <w:szCs w:val="24"/>
        </w:rPr>
        <w:t xml:space="preserve">no necesariamente para proteger la salud inmediata y seguridad del estudiante, o de otros estudiantes. </w:t>
      </w:r>
    </w:p>
    <w:p w14:paraId="5CCA0D48" w14:textId="77777777" w:rsidR="003D1EA1" w:rsidRDefault="003D1EA1">
      <w:pPr>
        <w:widowControl w:val="0"/>
        <w:spacing w:after="0"/>
        <w:jc w:val="both"/>
        <w:rPr>
          <w:rFonts w:ascii="Times New Roman" w:eastAsia="Times New Roman" w:hAnsi="Times New Roman" w:cs="Times New Roman"/>
          <w:sz w:val="24"/>
          <w:szCs w:val="24"/>
        </w:rPr>
      </w:pPr>
    </w:p>
    <w:p w14:paraId="4E6C7712" w14:textId="77777777" w:rsidR="003D1EA1" w:rsidRDefault="00733884">
      <w:pPr>
        <w:widowControl w:val="0"/>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V.  Definiciones</w:t>
      </w:r>
    </w:p>
    <w:p w14:paraId="3220C74E"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Material instruccional: el término "material instruccional" significa contenido instruccional que es proporcionado al estudiante, sin importar el formato, incluyendo materiales impreso o representacionales, materiales audiovisual en formatos electrónicos o digitales (tal como materiales accesibles por el internet). El término no incluye exámenes académicos o evaluaciones académicas</w:t>
      </w:r>
    </w:p>
    <w:p w14:paraId="2E8AC60A" w14:textId="77777777" w:rsidR="003D1EA1" w:rsidRDefault="003D1EA1">
      <w:pPr>
        <w:widowControl w:val="0"/>
        <w:spacing w:after="0"/>
        <w:jc w:val="both"/>
        <w:rPr>
          <w:rFonts w:ascii="Times New Roman" w:eastAsia="Times New Roman" w:hAnsi="Times New Roman" w:cs="Times New Roman"/>
          <w:sz w:val="24"/>
          <w:szCs w:val="24"/>
          <w:highlight w:val="yellow"/>
        </w:rPr>
      </w:pPr>
    </w:p>
    <w:p w14:paraId="1CDC4B25" w14:textId="1BA8A15C"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Examinación física </w:t>
      </w:r>
      <w:r w:rsidR="005B7F5B">
        <w:rPr>
          <w:rFonts w:ascii="Times New Roman" w:eastAsia="Times New Roman" w:hAnsi="Times New Roman" w:cs="Times New Roman"/>
          <w:sz w:val="24"/>
          <w:szCs w:val="24"/>
        </w:rPr>
        <w:t>invasiva: el</w:t>
      </w:r>
      <w:r>
        <w:rPr>
          <w:rFonts w:ascii="Times New Roman" w:eastAsia="Times New Roman" w:hAnsi="Times New Roman" w:cs="Times New Roman"/>
          <w:sz w:val="24"/>
          <w:szCs w:val="24"/>
        </w:rPr>
        <w:t xml:space="preserve"> término "examinación física invasiva" significa cualquier examinación médica que involucre exposición de partes privadas o cualquier acto durante la examinación que incluya </w:t>
      </w:r>
      <w:r w:rsidR="005B7F5B">
        <w:rPr>
          <w:rFonts w:ascii="Times New Roman" w:eastAsia="Times New Roman" w:hAnsi="Times New Roman" w:cs="Times New Roman"/>
          <w:sz w:val="24"/>
          <w:szCs w:val="24"/>
        </w:rPr>
        <w:t>incisiones, inserción</w:t>
      </w:r>
      <w:r>
        <w:rPr>
          <w:rFonts w:ascii="Times New Roman" w:eastAsia="Times New Roman" w:hAnsi="Times New Roman" w:cs="Times New Roman"/>
          <w:sz w:val="24"/>
          <w:szCs w:val="24"/>
        </w:rPr>
        <w:t xml:space="preserve">, o inyecciones al </w:t>
      </w:r>
      <w:r w:rsidR="005B7F5B">
        <w:rPr>
          <w:rFonts w:ascii="Times New Roman" w:eastAsia="Times New Roman" w:hAnsi="Times New Roman" w:cs="Times New Roman"/>
          <w:sz w:val="24"/>
          <w:szCs w:val="24"/>
        </w:rPr>
        <w:t>cuerpo,</w:t>
      </w:r>
      <w:r>
        <w:rPr>
          <w:rFonts w:ascii="Times New Roman" w:eastAsia="Times New Roman" w:hAnsi="Times New Roman" w:cs="Times New Roman"/>
          <w:sz w:val="24"/>
          <w:szCs w:val="24"/>
        </w:rPr>
        <w:t xml:space="preserve"> pero no incluye la evaluación de audición, visión o escoliosis.</w:t>
      </w:r>
    </w:p>
    <w:p w14:paraId="4A3B984B" w14:textId="77777777" w:rsidR="003D1EA1" w:rsidRDefault="00733884">
      <w:pPr>
        <w:widowControl w:val="0"/>
        <w:spacing w:after="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14:paraId="6B4E4485" w14:textId="3A6DBC3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Padre/Tutor legal: el término "padre/tutor legal" incluye un tutor legal </w:t>
      </w:r>
      <w:r w:rsidR="005B7F5B">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otra persona que esté en posición de loco </w:t>
      </w:r>
      <w:proofErr w:type="spellStart"/>
      <w:r>
        <w:rPr>
          <w:rFonts w:ascii="Times New Roman" w:eastAsia="Times New Roman" w:hAnsi="Times New Roman" w:cs="Times New Roman"/>
          <w:sz w:val="24"/>
          <w:szCs w:val="24"/>
        </w:rPr>
        <w:t>parentis</w:t>
      </w:r>
      <w:proofErr w:type="spellEnd"/>
      <w:r>
        <w:rPr>
          <w:rFonts w:ascii="Times New Roman" w:eastAsia="Times New Roman" w:hAnsi="Times New Roman" w:cs="Times New Roman"/>
          <w:sz w:val="24"/>
          <w:szCs w:val="24"/>
        </w:rPr>
        <w:t xml:space="preserve"> (como un abuelo(a) o padrastro/madrastra) con quien el/la niño(a) viva, o una persona que es legalmente responsable del bienestar del niño(a).</w:t>
      </w:r>
    </w:p>
    <w:p w14:paraId="34A782E6" w14:textId="77777777" w:rsidR="003D1EA1" w:rsidRDefault="003D1EA1">
      <w:pPr>
        <w:widowControl w:val="0"/>
        <w:spacing w:after="0"/>
        <w:jc w:val="both"/>
        <w:rPr>
          <w:rFonts w:ascii="Times New Roman" w:eastAsia="Times New Roman" w:hAnsi="Times New Roman" w:cs="Times New Roman"/>
          <w:sz w:val="24"/>
          <w:szCs w:val="24"/>
          <w:highlight w:val="yellow"/>
        </w:rPr>
      </w:pPr>
    </w:p>
    <w:p w14:paraId="195590A4"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Información Personal: el término "información personal" significa información identificable individualmente incluyendo</w:t>
      </w:r>
    </w:p>
    <w:p w14:paraId="029AAA51" w14:textId="333F9874" w:rsidR="003D1EA1" w:rsidRPr="005B7F5B" w:rsidRDefault="00733884" w:rsidP="005B7F5B">
      <w:pPr>
        <w:pStyle w:val="ListParagraph"/>
        <w:widowControl w:val="0"/>
        <w:numPr>
          <w:ilvl w:val="0"/>
          <w:numId w:val="32"/>
        </w:numPr>
        <w:spacing w:after="0"/>
        <w:jc w:val="both"/>
        <w:rPr>
          <w:rFonts w:ascii="Times New Roman" w:eastAsia="Times New Roman" w:hAnsi="Times New Roman" w:cs="Times New Roman"/>
          <w:sz w:val="24"/>
          <w:szCs w:val="24"/>
        </w:rPr>
      </w:pPr>
      <w:r w:rsidRPr="005B7F5B">
        <w:rPr>
          <w:rFonts w:ascii="Times New Roman" w:eastAsia="Times New Roman" w:hAnsi="Times New Roman" w:cs="Times New Roman"/>
          <w:sz w:val="24"/>
          <w:szCs w:val="24"/>
        </w:rPr>
        <w:t xml:space="preserve">un primer nombre y apellido del padre/tutor legal del estudiante; </w:t>
      </w:r>
    </w:p>
    <w:p w14:paraId="02848486" w14:textId="6657618C" w:rsidR="003D1EA1" w:rsidRPr="005B7F5B" w:rsidRDefault="00733884" w:rsidP="005B7F5B">
      <w:pPr>
        <w:pStyle w:val="ListParagraph"/>
        <w:widowControl w:val="0"/>
        <w:numPr>
          <w:ilvl w:val="0"/>
          <w:numId w:val="32"/>
        </w:numPr>
        <w:spacing w:after="0"/>
        <w:jc w:val="both"/>
        <w:rPr>
          <w:rFonts w:ascii="Times New Roman" w:eastAsia="Times New Roman" w:hAnsi="Times New Roman" w:cs="Times New Roman"/>
          <w:sz w:val="24"/>
          <w:szCs w:val="24"/>
        </w:rPr>
      </w:pPr>
      <w:r w:rsidRPr="005B7F5B">
        <w:rPr>
          <w:rFonts w:ascii="Times New Roman" w:eastAsia="Times New Roman" w:hAnsi="Times New Roman" w:cs="Times New Roman"/>
          <w:sz w:val="24"/>
          <w:szCs w:val="24"/>
        </w:rPr>
        <w:t>una dirección de casa o cualquier dirección física (incluyendo nombre de calle y el nombre de ciudad o pueblo);</w:t>
      </w:r>
    </w:p>
    <w:p w14:paraId="30DCCAC5" w14:textId="7B8F3F26" w:rsidR="003D1EA1" w:rsidRPr="005B7F5B" w:rsidRDefault="00733884" w:rsidP="005B7F5B">
      <w:pPr>
        <w:pStyle w:val="ListParagraph"/>
        <w:widowControl w:val="0"/>
        <w:numPr>
          <w:ilvl w:val="0"/>
          <w:numId w:val="32"/>
        </w:numPr>
        <w:spacing w:after="0"/>
        <w:jc w:val="both"/>
        <w:rPr>
          <w:rFonts w:ascii="Times New Roman" w:eastAsia="Times New Roman" w:hAnsi="Times New Roman" w:cs="Times New Roman"/>
          <w:sz w:val="24"/>
          <w:szCs w:val="24"/>
        </w:rPr>
      </w:pPr>
      <w:r w:rsidRPr="005B7F5B">
        <w:rPr>
          <w:rFonts w:ascii="Times New Roman" w:eastAsia="Times New Roman" w:hAnsi="Times New Roman" w:cs="Times New Roman"/>
          <w:sz w:val="24"/>
          <w:szCs w:val="24"/>
        </w:rPr>
        <w:t xml:space="preserve">un número telefónico; o </w:t>
      </w:r>
    </w:p>
    <w:p w14:paraId="215BB9FC" w14:textId="285B2B5D" w:rsidR="003D1EA1" w:rsidRPr="005B7F5B" w:rsidRDefault="00733884" w:rsidP="005B7F5B">
      <w:pPr>
        <w:pStyle w:val="ListParagraph"/>
        <w:widowControl w:val="0"/>
        <w:numPr>
          <w:ilvl w:val="0"/>
          <w:numId w:val="32"/>
        </w:numPr>
        <w:spacing w:after="0"/>
        <w:jc w:val="both"/>
        <w:rPr>
          <w:rFonts w:ascii="Times New Roman" w:eastAsia="Times New Roman" w:hAnsi="Times New Roman" w:cs="Times New Roman"/>
          <w:sz w:val="24"/>
          <w:szCs w:val="24"/>
        </w:rPr>
      </w:pPr>
      <w:r w:rsidRPr="005B7F5B">
        <w:rPr>
          <w:rFonts w:ascii="Times New Roman" w:eastAsia="Times New Roman" w:hAnsi="Times New Roman" w:cs="Times New Roman"/>
          <w:sz w:val="24"/>
          <w:szCs w:val="24"/>
        </w:rPr>
        <w:t>un número de identificación del Seguro Social</w:t>
      </w:r>
    </w:p>
    <w:p w14:paraId="56FAC340" w14:textId="77777777" w:rsidR="003D1EA1" w:rsidRDefault="0073388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Encuesta: el término “encuesta” incluye una evaluación.</w:t>
      </w:r>
    </w:p>
    <w:p w14:paraId="6D214BC2" w14:textId="77777777" w:rsidR="003D1EA1" w:rsidRDefault="00733884">
      <w:pPr>
        <w:widowControl w:val="0"/>
        <w:spacing w:after="0" w:line="240" w:lineRule="auto"/>
        <w:jc w:val="both"/>
        <w:rPr>
          <w:rFonts w:ascii="Times New Roman" w:eastAsia="Times New Roman" w:hAnsi="Times New Roman" w:cs="Times New Roman"/>
          <w:sz w:val="24"/>
          <w:szCs w:val="24"/>
          <w:u w:val="single"/>
        </w:rPr>
      </w:pPr>
      <w:r>
        <w:br w:type="page"/>
      </w:r>
    </w:p>
    <w:p w14:paraId="6ED266A6" w14:textId="77777777" w:rsidR="003D1EA1" w:rsidRDefault="00733884">
      <w:pPr>
        <w:widowControl w:val="0"/>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lastRenderedPageBreak/>
        <w:t>Acceso a Registros</w:t>
      </w:r>
    </w:p>
    <w:p w14:paraId="18B8D5DC"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 oficiales de las Escuelas Públicas de Winchester pueden revisar un registro de educación por legítimo interés educacional para cumplir con sus responsabilidades profesionales.  Los padres tienen los siguientes derechos con respecto al acceso a los registros escolares:</w:t>
      </w:r>
    </w:p>
    <w:p w14:paraId="05F10D9A" w14:textId="77777777" w:rsidR="003D1EA1" w:rsidRDefault="003D1EA1">
      <w:pPr>
        <w:widowControl w:val="0"/>
        <w:spacing w:after="0" w:line="240" w:lineRule="auto"/>
        <w:rPr>
          <w:rFonts w:ascii="Times New Roman" w:eastAsia="Times New Roman" w:hAnsi="Times New Roman" w:cs="Times New Roman"/>
          <w:sz w:val="24"/>
          <w:szCs w:val="24"/>
        </w:rPr>
      </w:pPr>
    </w:p>
    <w:p w14:paraId="0BA374A9" w14:textId="77777777" w:rsidR="003D1EA1" w:rsidRDefault="00733884">
      <w:pPr>
        <w:widowControl w:val="0"/>
        <w:numPr>
          <w:ilvl w:val="0"/>
          <w:numId w:val="1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El derecho a una explicación e interpretación de los registros;</w:t>
      </w:r>
    </w:p>
    <w:p w14:paraId="18BF3537" w14:textId="77777777" w:rsidR="003D1EA1" w:rsidRDefault="00733884">
      <w:pPr>
        <w:widowControl w:val="0"/>
        <w:numPr>
          <w:ilvl w:val="0"/>
          <w:numId w:val="1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derecho de inspeccionar y revisar los registros de sus hijos sin retrasos innecesarios y antes de cualquier reunión referente a un IEP (Programa Individualizado de Educación) o una audiencia que involucre identificación, evaluación y colocación. Los padres también pueden extender los derechos de inspección y revisión a un representante designado por ellos;  </w:t>
      </w:r>
    </w:p>
    <w:p w14:paraId="7A692CD5" w14:textId="77777777" w:rsidR="003D1EA1" w:rsidRDefault="00733884">
      <w:pPr>
        <w:widowControl w:val="0"/>
        <w:numPr>
          <w:ilvl w:val="0"/>
          <w:numId w:val="1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El derecho de pedir copias de los registros cuando se pagan cargos por duplicados. Estos cargos no deben de prevenir a los padres ni a sus personas designadas de ejercer su derechos a inspeccionar y revisar los registros y no incluyen un cargo por la búsqueda y recuperación;</w:t>
      </w:r>
    </w:p>
    <w:p w14:paraId="2FE9EDE0" w14:textId="77777777" w:rsidR="003D1EA1" w:rsidRDefault="00733884">
      <w:pPr>
        <w:widowControl w:val="0"/>
        <w:numPr>
          <w:ilvl w:val="0"/>
          <w:numId w:val="1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El derecho a inspeccionar y revisar solamente la información pertinente a su hijo en caso de que los registros contengan cierta información sobre más de un niño;</w:t>
      </w:r>
    </w:p>
    <w:p w14:paraId="3C578603" w14:textId="3940C173" w:rsidR="003D1EA1" w:rsidRDefault="00733884">
      <w:pPr>
        <w:widowControl w:val="0"/>
        <w:numPr>
          <w:ilvl w:val="0"/>
          <w:numId w:val="1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derecho a solicitar esa información dentro de los registros escolares será </w:t>
      </w:r>
      <w:r w:rsidR="005B7F5B">
        <w:rPr>
          <w:rFonts w:ascii="Times New Roman" w:eastAsia="Times New Roman" w:hAnsi="Times New Roman" w:cs="Times New Roman"/>
          <w:sz w:val="24"/>
          <w:szCs w:val="24"/>
        </w:rPr>
        <w:t>enmendado</w:t>
      </w:r>
      <w:r>
        <w:rPr>
          <w:rFonts w:ascii="Times New Roman" w:eastAsia="Times New Roman" w:hAnsi="Times New Roman" w:cs="Times New Roman"/>
          <w:sz w:val="24"/>
          <w:szCs w:val="24"/>
        </w:rPr>
        <w:t xml:space="preserve"> cuando se crea que esa información es inexacta o se presta a malinterpretación. Los oficiales escolares entonces, con una petición por escrito, responderán dentro de los siguientes 15 días laborales después de haber recibido la petición de decisión de enmendar el registro o de negar la petición. Cualquier enmienda será por escrita y será insertada dentro de los registros del estudiante. Si la petición es negada, el padre o estudiante elegible serán aconsejados de su derecho a una audiencia;</w:t>
      </w:r>
    </w:p>
    <w:p w14:paraId="04BD008D" w14:textId="77777777" w:rsidR="003D1EA1" w:rsidRDefault="00733884">
      <w:pPr>
        <w:widowControl w:val="0"/>
        <w:numPr>
          <w:ilvl w:val="0"/>
          <w:numId w:val="1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derecho a una audiencia si los oficiales escolares se niegan a enmendar la información de los registros por deseo de los padres; </w:t>
      </w:r>
    </w:p>
    <w:p w14:paraId="61CAE46E" w14:textId="77777777" w:rsidR="003D1EA1" w:rsidRDefault="003D1EA1">
      <w:pPr>
        <w:widowControl w:val="0"/>
        <w:spacing w:after="0" w:line="240" w:lineRule="auto"/>
        <w:ind w:left="360"/>
        <w:rPr>
          <w:rFonts w:ascii="Times New Roman" w:eastAsia="Times New Roman" w:hAnsi="Times New Roman" w:cs="Times New Roman"/>
          <w:sz w:val="24"/>
          <w:szCs w:val="24"/>
        </w:rPr>
      </w:pPr>
    </w:p>
    <w:p w14:paraId="3FAA4D8B" w14:textId="5D6BFF43" w:rsidR="003D1EA1" w:rsidRDefault="00733884">
      <w:pPr>
        <w:widowControl w:val="0"/>
        <w:numPr>
          <w:ilvl w:val="0"/>
          <w:numId w:val="1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derecho a desafiar el contenido de los registros escolares y de poner una queja concerniente a una falla supuesta de las Escuelas Públicas de Winchester, Oficina Central Administrativa, 12N Washington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xml:space="preserve">, Winchester, VA </w:t>
      </w:r>
      <w:r w:rsidR="005B7F5B">
        <w:rPr>
          <w:rFonts w:ascii="Times New Roman" w:eastAsia="Times New Roman" w:hAnsi="Times New Roman" w:cs="Times New Roman"/>
          <w:sz w:val="24"/>
          <w:szCs w:val="24"/>
        </w:rPr>
        <w:t>22601, de cumplir</w:t>
      </w:r>
      <w:r>
        <w:rPr>
          <w:rFonts w:ascii="Times New Roman" w:eastAsia="Times New Roman" w:hAnsi="Times New Roman" w:cs="Times New Roman"/>
          <w:sz w:val="24"/>
          <w:szCs w:val="24"/>
        </w:rPr>
        <w:t xml:space="preserve"> con 20 U.S.C. 1232</w:t>
      </w:r>
      <w:r w:rsidR="005B7F5B">
        <w:rPr>
          <w:rFonts w:ascii="Times New Roman" w:eastAsia="Times New Roman" w:hAnsi="Times New Roman" w:cs="Times New Roman"/>
          <w:sz w:val="24"/>
          <w:szCs w:val="24"/>
        </w:rPr>
        <w:t>g en</w:t>
      </w:r>
      <w:r>
        <w:rPr>
          <w:rFonts w:ascii="Times New Roman" w:eastAsia="Times New Roman" w:hAnsi="Times New Roman" w:cs="Times New Roman"/>
          <w:sz w:val="24"/>
          <w:szCs w:val="24"/>
        </w:rPr>
        <w:t xml:space="preserve"> la Oficina de los Derechos Educacionales de la Familia y Actos de Privacidad.</w:t>
      </w:r>
    </w:p>
    <w:p w14:paraId="036D9176" w14:textId="77777777" w:rsidR="003D1EA1" w:rsidRDefault="003D1EA1">
      <w:pPr>
        <w:widowControl w:val="0"/>
        <w:spacing w:after="0" w:line="240" w:lineRule="auto"/>
        <w:ind w:left="360"/>
        <w:rPr>
          <w:rFonts w:ascii="Times New Roman" w:eastAsia="Times New Roman" w:hAnsi="Times New Roman" w:cs="Times New Roman"/>
          <w:sz w:val="24"/>
          <w:szCs w:val="24"/>
        </w:rPr>
      </w:pPr>
    </w:p>
    <w:p w14:paraId="1D7205AE" w14:textId="17697BC3" w:rsidR="003D1EA1" w:rsidRDefault="00733884">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Además, una copia del documento “</w:t>
      </w:r>
      <w:r>
        <w:rPr>
          <w:rFonts w:ascii="Times New Roman" w:eastAsia="Times New Roman" w:hAnsi="Times New Roman" w:cs="Times New Roman"/>
          <w:i/>
          <w:sz w:val="24"/>
          <w:szCs w:val="24"/>
        </w:rPr>
        <w:t xml:space="preserve">Management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Student’s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Scholastic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Record</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Public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Schools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Virginia” (Gestión de Registro </w:t>
      </w:r>
      <w:r w:rsidR="005B7F5B">
        <w:rPr>
          <w:rFonts w:ascii="Times New Roman" w:eastAsia="Times New Roman" w:hAnsi="Times New Roman" w:cs="Times New Roman"/>
          <w:i/>
          <w:sz w:val="24"/>
          <w:szCs w:val="24"/>
        </w:rPr>
        <w:t>Escolar del</w:t>
      </w:r>
      <w:r>
        <w:rPr>
          <w:rFonts w:ascii="Times New Roman" w:eastAsia="Times New Roman" w:hAnsi="Times New Roman" w:cs="Times New Roman"/>
          <w:i/>
          <w:sz w:val="24"/>
          <w:szCs w:val="24"/>
        </w:rPr>
        <w:t xml:space="preserve"> Estudiante en las Escuelas Públicas de Virginia</w:t>
      </w:r>
      <w:r w:rsidR="005B7F5B">
        <w:rPr>
          <w:rFonts w:ascii="Times New Roman" w:eastAsia="Times New Roman" w:hAnsi="Times New Roman" w:cs="Times New Roman"/>
          <w:i/>
          <w:sz w:val="24"/>
          <w:szCs w:val="24"/>
        </w:rPr>
        <w:t>)</w:t>
      </w:r>
      <w:r w:rsidR="005B7F5B">
        <w:rPr>
          <w:rFonts w:ascii="Times New Roman" w:eastAsia="Times New Roman" w:hAnsi="Times New Roman" w:cs="Times New Roman"/>
          <w:sz w:val="24"/>
          <w:szCs w:val="24"/>
        </w:rPr>
        <w:t>, se</w:t>
      </w:r>
      <w:r>
        <w:rPr>
          <w:rFonts w:ascii="Times New Roman" w:eastAsia="Times New Roman" w:hAnsi="Times New Roman" w:cs="Times New Roman"/>
          <w:sz w:val="24"/>
          <w:szCs w:val="24"/>
        </w:rPr>
        <w:t xml:space="preserve"> encuentra disponible para los padres en la Oficina Central Administrativa de las Escuelas Públicas de Winchester.</w:t>
      </w:r>
    </w:p>
    <w:p w14:paraId="3A50A553" w14:textId="77777777" w:rsidR="003D1EA1" w:rsidRDefault="003D1EA1">
      <w:pPr>
        <w:widowControl w:val="0"/>
        <w:spacing w:after="0" w:line="240" w:lineRule="auto"/>
        <w:jc w:val="center"/>
        <w:rPr>
          <w:rFonts w:ascii="Times New Roman" w:eastAsia="Times New Roman" w:hAnsi="Times New Roman" w:cs="Times New Roman"/>
          <w:sz w:val="24"/>
          <w:szCs w:val="24"/>
          <w:u w:val="single"/>
        </w:rPr>
      </w:pPr>
    </w:p>
    <w:p w14:paraId="42E33512" w14:textId="7A21B49C" w:rsidR="003D1EA1" w:rsidRDefault="005B7F5B">
      <w:pPr>
        <w:widowControl w:val="0"/>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P</w:t>
      </w:r>
      <w:r w:rsidR="00733884">
        <w:rPr>
          <w:rFonts w:ascii="Times New Roman" w:eastAsia="Times New Roman" w:hAnsi="Times New Roman" w:cs="Times New Roman"/>
          <w:b/>
          <w:sz w:val="28"/>
          <w:szCs w:val="28"/>
          <w:u w:val="single"/>
        </w:rPr>
        <w:t>olítica de Mantenimiento de Registros Escolares</w:t>
      </w:r>
    </w:p>
    <w:p w14:paraId="2177DE2A"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 información le es dada a usted para informarle sobre los derechos de los estudiantes y de los padres en cuanto a registros guardados por las Escuelas Públicas de Winchester. Cada escuela en Winchester mantiene registros escolares que son registros oficiales escolares.</w:t>
      </w:r>
    </w:p>
    <w:p w14:paraId="0E92B6F2" w14:textId="77777777" w:rsidR="003D1EA1" w:rsidRDefault="003D1EA1">
      <w:pPr>
        <w:widowControl w:val="0"/>
        <w:spacing w:after="0" w:line="240" w:lineRule="auto"/>
        <w:rPr>
          <w:rFonts w:ascii="Times New Roman" w:eastAsia="Times New Roman" w:hAnsi="Times New Roman" w:cs="Times New Roman"/>
          <w:sz w:val="24"/>
          <w:szCs w:val="24"/>
        </w:rPr>
      </w:pPr>
    </w:p>
    <w:p w14:paraId="2D81128B"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 registros escolares son registros relacionados directamente con un estudiante y son mantenidos por la división escolar. Estos incluyen, pero no se limitan a, documentación pertinente al crecimiento y desarrollo educacional de estudiantes mientras progresan por las escuelas, registros disciplinarios de estudiantes, datos de exámenes y logros, registros de salud acumulativos, reportes de exámenes de elegibilidad para servicios de educación especial y Programas de Educación Individualizada. Los registros escolares no incluyen registros del personal de instrucción, de supervisión, administrativo y adicional educativo que son mantenidos en la única posesión del registrador y del registro y no son accesibles o revelados a ninguna persona excepto a algún sustituto temporal de quien hace los registros.</w:t>
      </w:r>
    </w:p>
    <w:p w14:paraId="4BB133EA" w14:textId="77777777" w:rsidR="003D1EA1" w:rsidRDefault="003D1EA1">
      <w:pPr>
        <w:widowControl w:val="0"/>
        <w:spacing w:after="0" w:line="240" w:lineRule="auto"/>
        <w:rPr>
          <w:rFonts w:ascii="Times New Roman" w:eastAsia="Times New Roman" w:hAnsi="Times New Roman" w:cs="Times New Roman"/>
          <w:sz w:val="24"/>
          <w:szCs w:val="24"/>
        </w:rPr>
      </w:pPr>
    </w:p>
    <w:p w14:paraId="6821748B"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Siempre que un estudiante se transfiere de una división escolar a otra, el registro escolar o una copia del registro escolar serán transferidos a la división escolar a la que se transfiere el estudiante al ser solicitados por esa división escolar. No se necesita permiso del padre, representante u otra persona en control o a cargo del estudiante para transferir registros a otra escuela o división escolar dentro o fuera del Estado de Virginia.</w:t>
      </w:r>
    </w:p>
    <w:p w14:paraId="6680DED9" w14:textId="77777777" w:rsidR="003D1EA1" w:rsidRDefault="003D1EA1">
      <w:pPr>
        <w:widowControl w:val="0"/>
        <w:spacing w:after="0" w:line="240" w:lineRule="auto"/>
        <w:rPr>
          <w:rFonts w:ascii="Times New Roman" w:eastAsia="Times New Roman" w:hAnsi="Times New Roman" w:cs="Times New Roman"/>
          <w:sz w:val="24"/>
          <w:szCs w:val="24"/>
          <w:u w:val="single"/>
        </w:rPr>
      </w:pPr>
    </w:p>
    <w:p w14:paraId="78F20950" w14:textId="612983F8" w:rsidR="003D1EA1" w:rsidRDefault="005B7F5B">
      <w:pPr>
        <w:widowControl w:val="0"/>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P</w:t>
      </w:r>
      <w:r w:rsidR="00733884">
        <w:rPr>
          <w:rFonts w:ascii="Times New Roman" w:eastAsia="Times New Roman" w:hAnsi="Times New Roman" w:cs="Times New Roman"/>
          <w:b/>
          <w:sz w:val="28"/>
          <w:szCs w:val="28"/>
          <w:u w:val="single"/>
        </w:rPr>
        <w:t xml:space="preserve">olítica de </w:t>
      </w:r>
      <w:r>
        <w:rPr>
          <w:rFonts w:ascii="Times New Roman" w:eastAsia="Times New Roman" w:hAnsi="Times New Roman" w:cs="Times New Roman"/>
          <w:b/>
          <w:sz w:val="28"/>
          <w:szCs w:val="28"/>
          <w:u w:val="single"/>
        </w:rPr>
        <w:t>R</w:t>
      </w:r>
      <w:r w:rsidR="00733884">
        <w:rPr>
          <w:rFonts w:ascii="Times New Roman" w:eastAsia="Times New Roman" w:hAnsi="Times New Roman" w:cs="Times New Roman"/>
          <w:b/>
          <w:sz w:val="28"/>
          <w:szCs w:val="28"/>
          <w:u w:val="single"/>
        </w:rPr>
        <w:t xml:space="preserve">equisa y </w:t>
      </w:r>
      <w:r>
        <w:rPr>
          <w:rFonts w:ascii="Times New Roman" w:eastAsia="Times New Roman" w:hAnsi="Times New Roman" w:cs="Times New Roman"/>
          <w:b/>
          <w:sz w:val="28"/>
          <w:szCs w:val="28"/>
          <w:u w:val="single"/>
        </w:rPr>
        <w:t>P</w:t>
      </w:r>
      <w:r w:rsidR="00733884">
        <w:rPr>
          <w:rFonts w:ascii="Times New Roman" w:eastAsia="Times New Roman" w:hAnsi="Times New Roman" w:cs="Times New Roman"/>
          <w:b/>
          <w:sz w:val="28"/>
          <w:szCs w:val="28"/>
          <w:u w:val="single"/>
        </w:rPr>
        <w:t>osesión</w:t>
      </w:r>
    </w:p>
    <w:p w14:paraId="785C4423" w14:textId="3BCCB481"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poder promover un ambiente de aprendizaje saludable y, para proteger la seguridad y el bienestar de todos los estudiantes y del personal </w:t>
      </w:r>
      <w:r w:rsidR="005B7F5B">
        <w:rPr>
          <w:rFonts w:ascii="Times New Roman" w:eastAsia="Times New Roman" w:hAnsi="Times New Roman" w:cs="Times New Roman"/>
          <w:sz w:val="24"/>
          <w:szCs w:val="24"/>
        </w:rPr>
        <w:t>escolar,</w:t>
      </w:r>
      <w:r>
        <w:rPr>
          <w:rFonts w:ascii="Times New Roman" w:eastAsia="Times New Roman" w:hAnsi="Times New Roman" w:cs="Times New Roman"/>
          <w:sz w:val="24"/>
          <w:szCs w:val="24"/>
        </w:rPr>
        <w:t xml:space="preserve"> así como también mantener el orden y la disciplina en las </w:t>
      </w:r>
      <w:r w:rsidR="005B7F5B">
        <w:rPr>
          <w:rFonts w:ascii="Times New Roman" w:eastAsia="Times New Roman" w:hAnsi="Times New Roman" w:cs="Times New Roman"/>
          <w:sz w:val="24"/>
          <w:szCs w:val="24"/>
        </w:rPr>
        <w:t>escuelas, el</w:t>
      </w:r>
      <w:r>
        <w:rPr>
          <w:rFonts w:ascii="Times New Roman" w:eastAsia="Times New Roman" w:hAnsi="Times New Roman" w:cs="Times New Roman"/>
          <w:sz w:val="24"/>
          <w:szCs w:val="24"/>
        </w:rPr>
        <w:t xml:space="preserve"> personal escolar autorizado está autorizado para conducir búsquedas de estudiantes, sus pertenencias y efectos personales, vehículos automotores, casilleros y pupitres cuando se sospeche de alguna maldad basada en todas las circunstancias. Cualquiera y todas las requisas a estudiantes deben ser conducidas </w:t>
      </w:r>
      <w:r w:rsidR="005B7F5B">
        <w:rPr>
          <w:rFonts w:ascii="Times New Roman" w:eastAsia="Times New Roman" w:hAnsi="Times New Roman" w:cs="Times New Roman"/>
          <w:sz w:val="24"/>
          <w:szCs w:val="24"/>
        </w:rPr>
        <w:t>en conformidad</w:t>
      </w:r>
      <w:r>
        <w:rPr>
          <w:rFonts w:ascii="Times New Roman" w:eastAsia="Times New Roman" w:hAnsi="Times New Roman" w:cs="Times New Roman"/>
          <w:sz w:val="24"/>
          <w:szCs w:val="24"/>
        </w:rPr>
        <w:t xml:space="preserve"> con las leyes estatales y federales aplicables y la política de la Junta Escolar de las </w:t>
      </w:r>
      <w:r w:rsidR="005B7F5B">
        <w:rPr>
          <w:rFonts w:ascii="Times New Roman" w:eastAsia="Times New Roman" w:hAnsi="Times New Roman" w:cs="Times New Roman"/>
          <w:sz w:val="24"/>
          <w:szCs w:val="24"/>
        </w:rPr>
        <w:t>Escuelas Públicas</w:t>
      </w:r>
      <w:r>
        <w:rPr>
          <w:rFonts w:ascii="Times New Roman" w:eastAsia="Times New Roman" w:hAnsi="Times New Roman" w:cs="Times New Roman"/>
          <w:sz w:val="24"/>
          <w:szCs w:val="24"/>
        </w:rPr>
        <w:t xml:space="preserve"> de Winchester. Las requisas deben balancear la expectativa </w:t>
      </w:r>
      <w:r w:rsidR="005B7F5B">
        <w:rPr>
          <w:rFonts w:ascii="Times New Roman" w:eastAsia="Times New Roman" w:hAnsi="Times New Roman" w:cs="Times New Roman"/>
          <w:sz w:val="24"/>
          <w:szCs w:val="24"/>
        </w:rPr>
        <w:t>del estudiante</w:t>
      </w:r>
      <w:r>
        <w:rPr>
          <w:rFonts w:ascii="Times New Roman" w:eastAsia="Times New Roman" w:hAnsi="Times New Roman" w:cs="Times New Roman"/>
          <w:sz w:val="24"/>
          <w:szCs w:val="24"/>
        </w:rPr>
        <w:t xml:space="preserve"> a su </w:t>
      </w:r>
      <w:r w:rsidR="005B7F5B">
        <w:rPr>
          <w:rFonts w:ascii="Times New Roman" w:eastAsia="Times New Roman" w:hAnsi="Times New Roman" w:cs="Times New Roman"/>
          <w:sz w:val="24"/>
          <w:szCs w:val="24"/>
        </w:rPr>
        <w:t>privacidad contra</w:t>
      </w:r>
      <w:r>
        <w:rPr>
          <w:rFonts w:ascii="Times New Roman" w:eastAsia="Times New Roman" w:hAnsi="Times New Roman" w:cs="Times New Roman"/>
          <w:sz w:val="24"/>
          <w:szCs w:val="24"/>
        </w:rPr>
        <w:t xml:space="preserve"> la necesidad de mantener un ambiente de aprendizaje seguro.</w:t>
      </w:r>
    </w:p>
    <w:p w14:paraId="06AED925" w14:textId="77777777" w:rsidR="003D1EA1" w:rsidRDefault="003D1EA1">
      <w:pPr>
        <w:widowControl w:val="0"/>
        <w:spacing w:after="0" w:line="240" w:lineRule="auto"/>
        <w:rPr>
          <w:rFonts w:ascii="Times New Roman" w:eastAsia="Times New Roman" w:hAnsi="Times New Roman" w:cs="Times New Roman"/>
          <w:sz w:val="24"/>
          <w:szCs w:val="24"/>
        </w:rPr>
      </w:pPr>
    </w:p>
    <w:p w14:paraId="7CCD1F9A"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 Escuelas Públicas de Winchester pueden utilizar perros entrenados dentro de la propiedad escolar en busca de narcóticos ilegales, drogas, marihuana y otros contrabandos ilegales o, evidencias de alguna otra actividad criminal que se encuentre o haya ocurrido dentro de la propiedad escolar.</w:t>
      </w:r>
    </w:p>
    <w:p w14:paraId="64425BDE" w14:textId="77777777" w:rsidR="003D1EA1" w:rsidRDefault="003D1EA1">
      <w:pPr>
        <w:widowControl w:val="0"/>
        <w:spacing w:after="0" w:line="240" w:lineRule="auto"/>
        <w:rPr>
          <w:rFonts w:ascii="Times New Roman" w:eastAsia="Times New Roman" w:hAnsi="Times New Roman" w:cs="Times New Roman"/>
          <w:sz w:val="24"/>
          <w:szCs w:val="24"/>
        </w:rPr>
      </w:pPr>
    </w:p>
    <w:p w14:paraId="60CB367A"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Oficiales escolares autorizados podrían confiscar cualquier contrabando descubierto durante el curso de búsqueda.</w:t>
      </w:r>
    </w:p>
    <w:p w14:paraId="6EF5D68F" w14:textId="77777777" w:rsidR="003D1EA1" w:rsidRDefault="003D1EA1">
      <w:pPr>
        <w:widowControl w:val="0"/>
        <w:spacing w:after="0" w:line="240" w:lineRule="auto"/>
        <w:rPr>
          <w:rFonts w:ascii="Times New Roman" w:eastAsia="Times New Roman" w:hAnsi="Times New Roman" w:cs="Times New Roman"/>
          <w:sz w:val="24"/>
          <w:szCs w:val="24"/>
          <w:u w:val="single"/>
        </w:rPr>
      </w:pPr>
    </w:p>
    <w:p w14:paraId="68352FE5" w14:textId="77777777" w:rsidR="003D1EA1" w:rsidRDefault="003D1EA1">
      <w:pPr>
        <w:widowControl w:val="0"/>
        <w:spacing w:after="0" w:line="240" w:lineRule="auto"/>
        <w:rPr>
          <w:rFonts w:ascii="Times New Roman" w:eastAsia="Times New Roman" w:hAnsi="Times New Roman" w:cs="Times New Roman"/>
          <w:sz w:val="24"/>
          <w:szCs w:val="24"/>
          <w:u w:val="single"/>
        </w:rPr>
      </w:pPr>
    </w:p>
    <w:p w14:paraId="5B7B5F72" w14:textId="77777777" w:rsidR="003D1EA1" w:rsidRDefault="00733884">
      <w:pPr>
        <w:widowControl w:val="0"/>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Notificación del Registro de Agresor Sexual</w:t>
      </w:r>
    </w:p>
    <w:p w14:paraId="270990E7" w14:textId="57060AF4"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División de las Escuelas Públicas de Winchester reconoce el peligro que los agresores sexuales representan a la seguridad de los estudiantes.  Así que para proteger a los estudiantes mientras viajan de ida y vuelta de la escuela, asisten a la escuela o están en actividades relacionadas con la escuela, cada escuela de la División de las Escuelas Públicas de Winchester pedirá una notificación electrónica del registro o el </w:t>
      </w:r>
      <w:proofErr w:type="spellStart"/>
      <w:r>
        <w:rPr>
          <w:rFonts w:ascii="Times New Roman" w:eastAsia="Times New Roman" w:hAnsi="Times New Roman" w:cs="Times New Roman"/>
          <w:sz w:val="24"/>
          <w:szCs w:val="24"/>
        </w:rPr>
        <w:t>re-registro</w:t>
      </w:r>
      <w:proofErr w:type="spellEnd"/>
      <w:r>
        <w:rPr>
          <w:rFonts w:ascii="Times New Roman" w:eastAsia="Times New Roman" w:hAnsi="Times New Roman" w:cs="Times New Roman"/>
          <w:sz w:val="24"/>
          <w:szCs w:val="24"/>
        </w:rPr>
        <w:t xml:space="preserve"> de agresores sexuales en el mismo código postal que la </w:t>
      </w:r>
      <w:r w:rsidR="00B309D1">
        <w:rPr>
          <w:rFonts w:ascii="Times New Roman" w:eastAsia="Times New Roman" w:hAnsi="Times New Roman" w:cs="Times New Roman"/>
          <w:sz w:val="24"/>
          <w:szCs w:val="24"/>
        </w:rPr>
        <w:t>escuela o</w:t>
      </w:r>
      <w:r>
        <w:rPr>
          <w:rFonts w:ascii="Times New Roman" w:eastAsia="Times New Roman" w:hAnsi="Times New Roman" w:cs="Times New Roman"/>
          <w:sz w:val="24"/>
          <w:szCs w:val="24"/>
        </w:rPr>
        <w:t xml:space="preserve"> contiguos </w:t>
      </w:r>
      <w:r w:rsidR="00B309D1">
        <w:rPr>
          <w:rFonts w:ascii="Times New Roman" w:eastAsia="Times New Roman" w:hAnsi="Times New Roman" w:cs="Times New Roman"/>
          <w:sz w:val="24"/>
          <w:szCs w:val="24"/>
        </w:rPr>
        <w:t>a la</w:t>
      </w:r>
      <w:r>
        <w:rPr>
          <w:rFonts w:ascii="Times New Roman" w:eastAsia="Times New Roman" w:hAnsi="Times New Roman" w:cs="Times New Roman"/>
          <w:sz w:val="24"/>
          <w:szCs w:val="24"/>
        </w:rPr>
        <w:t xml:space="preserve"> escuela.  Tales pedidos y notificaciones serán hechos de acuerdo con el procedimiento establecido por el Departamento de Policía Estatal de Virginia.</w:t>
      </w:r>
    </w:p>
    <w:p w14:paraId="3508A464" w14:textId="77777777" w:rsidR="003D1EA1" w:rsidRDefault="003D1EA1">
      <w:pPr>
        <w:widowControl w:val="0"/>
        <w:spacing w:after="0" w:line="240" w:lineRule="auto"/>
        <w:rPr>
          <w:rFonts w:ascii="Times New Roman" w:eastAsia="Times New Roman" w:hAnsi="Times New Roman" w:cs="Times New Roman"/>
          <w:b/>
          <w:sz w:val="28"/>
          <w:szCs w:val="28"/>
          <w:u w:val="single"/>
        </w:rPr>
      </w:pPr>
    </w:p>
    <w:p w14:paraId="27976C31" w14:textId="77777777" w:rsidR="003D1EA1" w:rsidRDefault="003D1EA1">
      <w:pPr>
        <w:widowControl w:val="0"/>
        <w:spacing w:after="0" w:line="240" w:lineRule="auto"/>
        <w:rPr>
          <w:rFonts w:ascii="Times New Roman" w:eastAsia="Times New Roman" w:hAnsi="Times New Roman" w:cs="Times New Roman"/>
          <w:b/>
          <w:sz w:val="28"/>
          <w:szCs w:val="28"/>
          <w:u w:val="single"/>
        </w:rPr>
      </w:pPr>
    </w:p>
    <w:p w14:paraId="771E61CC" w14:textId="77777777" w:rsidR="003D1EA1" w:rsidRDefault="00733884">
      <w:pPr>
        <w:widowControl w:val="0"/>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Educación Especial</w:t>
      </w:r>
    </w:p>
    <w:p w14:paraId="639AD2AE" w14:textId="018514A8"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Escuelas Públicas de Winchester proveen servicios de educación especial a los estudiantes entre los dos e inclusive los veintiún años, en categorías de </w:t>
      </w:r>
      <w:r w:rsidR="00B309D1">
        <w:rPr>
          <w:rFonts w:ascii="Times New Roman" w:eastAsia="Times New Roman" w:hAnsi="Times New Roman" w:cs="Times New Roman"/>
          <w:sz w:val="24"/>
          <w:szCs w:val="24"/>
        </w:rPr>
        <w:t>discapacidad,</w:t>
      </w:r>
      <w:r>
        <w:rPr>
          <w:rFonts w:ascii="Times New Roman" w:eastAsia="Times New Roman" w:hAnsi="Times New Roman" w:cs="Times New Roman"/>
          <w:sz w:val="24"/>
          <w:szCs w:val="24"/>
        </w:rPr>
        <w:t xml:space="preserve"> así como se establece en las regulaciones de Virginia. Los estudiantes deben ser encontrados elegibles para recibir servicios de educación especial bajo las provisiones de la Ley Federal de Educación para Individuos con Discapacidades (IDEA por sus siglas en inglés) o bajo la sección 504 de la Ley de Americanos con Discapacidades. Los estudiantes elegibles recibirán una educación gratuita y apropiada en el ambiente menos restrictivo. Si usted siente que su hijo necesita y puede ser elegible para estos servicios, contacte al director de la escuela de su hijo o al Director de Educación Especial.</w:t>
      </w:r>
    </w:p>
    <w:p w14:paraId="45915BEA"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derechos y las responsabilidades de los estudiantes con Discapacidades se encuentran en un libro llamado “A </w:t>
      </w:r>
      <w:proofErr w:type="spellStart"/>
      <w:r>
        <w:rPr>
          <w:rFonts w:ascii="Times New Roman" w:eastAsia="Times New Roman" w:hAnsi="Times New Roman" w:cs="Times New Roman"/>
          <w:sz w:val="24"/>
          <w:szCs w:val="24"/>
        </w:rPr>
        <w:t>Parent’s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(Una guía de educación especial para los padres). Usted puede recibir una copia de este documento en la escuela de su hijo o del Director de Educación Especial.</w:t>
      </w:r>
    </w:p>
    <w:p w14:paraId="747FFFC3" w14:textId="77777777" w:rsidR="003D1EA1" w:rsidRDefault="003D1EA1">
      <w:pPr>
        <w:widowControl w:val="0"/>
        <w:spacing w:after="0" w:line="240" w:lineRule="auto"/>
        <w:rPr>
          <w:rFonts w:ascii="Times New Roman" w:eastAsia="Times New Roman" w:hAnsi="Times New Roman" w:cs="Times New Roman"/>
          <w:sz w:val="24"/>
          <w:szCs w:val="24"/>
          <w:u w:val="single"/>
        </w:rPr>
      </w:pPr>
    </w:p>
    <w:p w14:paraId="6D83E149" w14:textId="77777777" w:rsidR="003D1EA1" w:rsidRDefault="003D1EA1">
      <w:pPr>
        <w:widowControl w:val="0"/>
        <w:spacing w:after="0" w:line="240" w:lineRule="auto"/>
        <w:rPr>
          <w:rFonts w:ascii="Times New Roman" w:eastAsia="Times New Roman" w:hAnsi="Times New Roman" w:cs="Times New Roman"/>
          <w:sz w:val="24"/>
          <w:szCs w:val="24"/>
          <w:u w:val="single"/>
        </w:rPr>
      </w:pPr>
    </w:p>
    <w:p w14:paraId="77669AB0" w14:textId="77777777" w:rsidR="003D1EA1" w:rsidRDefault="00733884">
      <w:pPr>
        <w:widowControl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t>Estándares de Conducta de los Estudiantes</w:t>
      </w:r>
    </w:p>
    <w:p w14:paraId="364944CE" w14:textId="12BCAEB2" w:rsidR="003D1EA1" w:rsidRDefault="007338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 siguiente son estándares de conducta estudiantil establecidos por </w:t>
      </w:r>
      <w:r>
        <w:rPr>
          <w:rFonts w:ascii="Times New Roman" w:eastAsia="Times New Roman" w:hAnsi="Times New Roman" w:cs="Times New Roman"/>
          <w:sz w:val="24"/>
          <w:szCs w:val="24"/>
        </w:rPr>
        <w:t>la Junta Escolar</w:t>
      </w:r>
      <w:r w:rsidR="00B309D1">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para todos los estudiantes </w:t>
      </w:r>
      <w:r w:rsidR="00B309D1">
        <w:rPr>
          <w:rFonts w:ascii="Times New Roman" w:eastAsia="Times New Roman" w:hAnsi="Times New Roman" w:cs="Times New Roman"/>
          <w:color w:val="000000"/>
          <w:sz w:val="24"/>
          <w:szCs w:val="24"/>
        </w:rPr>
        <w:t>bajo su</w:t>
      </w:r>
      <w:r>
        <w:rPr>
          <w:rFonts w:ascii="Times New Roman" w:eastAsia="Times New Roman" w:hAnsi="Times New Roman" w:cs="Times New Roman"/>
          <w:color w:val="000000"/>
          <w:sz w:val="24"/>
          <w:szCs w:val="24"/>
        </w:rPr>
        <w:t xml:space="preserve"> jurisdicción.  Las consecuencias serán determinadas basada </w:t>
      </w:r>
      <w:r w:rsidR="00B309D1">
        <w:rPr>
          <w:rFonts w:ascii="Times New Roman" w:eastAsia="Times New Roman" w:hAnsi="Times New Roman" w:cs="Times New Roman"/>
          <w:color w:val="000000"/>
          <w:sz w:val="24"/>
          <w:szCs w:val="24"/>
        </w:rPr>
        <w:t>en los</w:t>
      </w:r>
      <w:r>
        <w:rPr>
          <w:rFonts w:ascii="Times New Roman" w:eastAsia="Times New Roman" w:hAnsi="Times New Roman" w:cs="Times New Roman"/>
          <w:color w:val="000000"/>
          <w:sz w:val="24"/>
          <w:szCs w:val="24"/>
        </w:rPr>
        <w:t xml:space="preserve"> hechos presentados en cada instancia de mala conducta a discreción razonable de</w:t>
      </w:r>
      <w:r>
        <w:rPr>
          <w:rFonts w:ascii="Times New Roman" w:eastAsia="Times New Roman" w:hAnsi="Times New Roman" w:cs="Times New Roman"/>
          <w:sz w:val="24"/>
          <w:szCs w:val="24"/>
        </w:rPr>
        <w:t xml:space="preserve"> la Junta </w:t>
      </w:r>
      <w:r>
        <w:rPr>
          <w:rFonts w:ascii="Times New Roman" w:eastAsia="Times New Roman" w:hAnsi="Times New Roman" w:cs="Times New Roman"/>
          <w:color w:val="000000"/>
          <w:sz w:val="24"/>
          <w:szCs w:val="24"/>
        </w:rPr>
        <w:t>Escolar, sus comités designados y otros oficiales escolares apropiados.</w:t>
      </w:r>
    </w:p>
    <w:p w14:paraId="6B86AA25" w14:textId="283A3239" w:rsidR="00B309D1" w:rsidRDefault="00B309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rPr>
      </w:pPr>
    </w:p>
    <w:p w14:paraId="5BA57405" w14:textId="3CD8050A" w:rsidR="00B309D1" w:rsidRPr="00CA4392" w:rsidRDefault="00B309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u w:val="single"/>
        </w:rPr>
      </w:pPr>
      <w:r w:rsidRPr="00CA4392">
        <w:rPr>
          <w:rFonts w:ascii="Times New Roman" w:eastAsia="Times New Roman" w:hAnsi="Times New Roman" w:cs="Times New Roman"/>
          <w:color w:val="000000"/>
          <w:sz w:val="24"/>
          <w:szCs w:val="24"/>
          <w:u w:val="single"/>
        </w:rPr>
        <w:t xml:space="preserve">Conducta </w:t>
      </w:r>
      <w:r w:rsidR="00CA4392" w:rsidRPr="00CA4392">
        <w:rPr>
          <w:rFonts w:ascii="Times New Roman" w:eastAsia="Times New Roman" w:hAnsi="Times New Roman" w:cs="Times New Roman"/>
          <w:color w:val="000000"/>
          <w:sz w:val="24"/>
          <w:szCs w:val="24"/>
          <w:u w:val="single"/>
        </w:rPr>
        <w:t>Prohibido</w:t>
      </w:r>
    </w:p>
    <w:p w14:paraId="46461C16" w14:textId="41923C41" w:rsidR="00CA4392" w:rsidRDefault="00CA4392" w:rsidP="00F6037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siguiente conducta es prohibida. Estudiantes que se involucren en tal conducta están sujetos</w:t>
      </w:r>
      <w:r w:rsidR="006626B3">
        <w:rPr>
          <w:rFonts w:ascii="Times New Roman" w:eastAsia="Times New Roman" w:hAnsi="Times New Roman" w:cs="Times New Roman"/>
          <w:color w:val="000000"/>
          <w:sz w:val="24"/>
          <w:szCs w:val="24"/>
        </w:rPr>
        <w:t xml:space="preserve"> a acción disciplinaria.</w:t>
      </w:r>
      <w:r>
        <w:rPr>
          <w:rFonts w:ascii="Times New Roman" w:eastAsia="Times New Roman" w:hAnsi="Times New Roman" w:cs="Times New Roman"/>
          <w:color w:val="000000"/>
          <w:sz w:val="24"/>
          <w:szCs w:val="24"/>
        </w:rPr>
        <w:t xml:space="preserve"> </w:t>
      </w:r>
    </w:p>
    <w:p w14:paraId="2464AFF3" w14:textId="77777777" w:rsidR="00F60371" w:rsidRDefault="00F60371" w:rsidP="006626B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bCs/>
          <w:color w:val="000000"/>
          <w:sz w:val="24"/>
          <w:szCs w:val="24"/>
          <w:u w:val="single"/>
        </w:rPr>
      </w:pPr>
    </w:p>
    <w:p w14:paraId="6BB62937" w14:textId="20E8F751" w:rsidR="006626B3" w:rsidRPr="00E95D89" w:rsidRDefault="006626B3" w:rsidP="006626B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bCs/>
          <w:color w:val="000000"/>
          <w:sz w:val="24"/>
          <w:szCs w:val="24"/>
        </w:rPr>
      </w:pPr>
      <w:r w:rsidRPr="00E95D89">
        <w:rPr>
          <w:rFonts w:ascii="Times New Roman" w:eastAsia="Times New Roman" w:hAnsi="Times New Roman" w:cs="Times New Roman"/>
          <w:bCs/>
          <w:color w:val="000000"/>
          <w:sz w:val="24"/>
          <w:szCs w:val="24"/>
          <w:u w:val="single"/>
        </w:rPr>
        <w:lastRenderedPageBreak/>
        <w:t>Asalto y Agresión</w:t>
      </w:r>
    </w:p>
    <w:p w14:paraId="5130D2F8" w14:textId="77777777" w:rsidR="00357B4B" w:rsidRDefault="006626B3" w:rsidP="00F6037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 estudiante no </w:t>
      </w:r>
      <w:r w:rsidR="00286132">
        <w:rPr>
          <w:rFonts w:ascii="Times New Roman" w:eastAsia="Times New Roman" w:hAnsi="Times New Roman" w:cs="Times New Roman"/>
          <w:color w:val="000000"/>
          <w:sz w:val="24"/>
          <w:szCs w:val="24"/>
        </w:rPr>
        <w:t>asaltará</w:t>
      </w:r>
      <w:r>
        <w:rPr>
          <w:rFonts w:ascii="Times New Roman" w:eastAsia="Times New Roman" w:hAnsi="Times New Roman" w:cs="Times New Roman"/>
          <w:color w:val="000000"/>
          <w:sz w:val="24"/>
          <w:szCs w:val="24"/>
        </w:rPr>
        <w:t xml:space="preserve"> o cometerá agresión a otra persona</w:t>
      </w:r>
      <w:r w:rsidR="00357B4B">
        <w:rPr>
          <w:rFonts w:ascii="Times New Roman" w:eastAsia="Times New Roman" w:hAnsi="Times New Roman" w:cs="Times New Roman"/>
          <w:color w:val="000000"/>
          <w:sz w:val="24"/>
          <w:szCs w:val="24"/>
        </w:rPr>
        <w:t xml:space="preserve"> en propiedad escolar, en autobuses escolares o durante actividades escolares en o fuera de propiedad escolar. </w:t>
      </w:r>
      <w:r>
        <w:rPr>
          <w:rFonts w:ascii="Times New Roman" w:eastAsia="Times New Roman" w:hAnsi="Times New Roman" w:cs="Times New Roman"/>
          <w:color w:val="000000"/>
          <w:sz w:val="24"/>
          <w:szCs w:val="24"/>
        </w:rPr>
        <w:t xml:space="preserve"> </w:t>
      </w:r>
    </w:p>
    <w:p w14:paraId="5AEDCA3A" w14:textId="2B5AF306" w:rsidR="00357B4B" w:rsidRDefault="00357B4B" w:rsidP="00F6037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asalto es una amenaza de lesión corporal.</w:t>
      </w:r>
    </w:p>
    <w:p w14:paraId="63D8783A" w14:textId="37BE782A" w:rsidR="006626B3" w:rsidRDefault="00357B4B" w:rsidP="00F6037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6626B3">
        <w:rPr>
          <w:rFonts w:ascii="Times New Roman" w:eastAsia="Times New Roman" w:hAnsi="Times New Roman" w:cs="Times New Roman"/>
          <w:color w:val="000000"/>
          <w:sz w:val="24"/>
          <w:szCs w:val="24"/>
        </w:rPr>
        <w:t xml:space="preserve">salto físico </w:t>
      </w:r>
      <w:r>
        <w:rPr>
          <w:rFonts w:ascii="Times New Roman" w:eastAsia="Times New Roman" w:hAnsi="Times New Roman" w:cs="Times New Roman"/>
          <w:color w:val="000000"/>
          <w:sz w:val="24"/>
          <w:szCs w:val="24"/>
        </w:rPr>
        <w:t xml:space="preserve">es </w:t>
      </w:r>
      <w:r w:rsidR="006626B3">
        <w:rPr>
          <w:rFonts w:ascii="Times New Roman" w:eastAsia="Times New Roman" w:hAnsi="Times New Roman" w:cs="Times New Roman"/>
          <w:color w:val="000000"/>
          <w:sz w:val="24"/>
          <w:szCs w:val="24"/>
        </w:rPr>
        <w:t>cualquier confrontación física que puede resultar sin herida, herida menor, o una herida seria que incluye, pero no se limita a, patear, empujar, presionar, golpear y pelear.</w:t>
      </w:r>
    </w:p>
    <w:p w14:paraId="45B5D4EC" w14:textId="798AD3F0" w:rsidR="006626B3" w:rsidRDefault="006626B3" w:rsidP="00F6037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agresión es la aplicación ilegal de la fuerza en contra de la otra persona.</w:t>
      </w:r>
    </w:p>
    <w:p w14:paraId="3D84157F" w14:textId="77777777" w:rsidR="00357B4B" w:rsidRPr="00E95D89" w:rsidRDefault="00357B4B" w:rsidP="00357B4B">
      <w:pPr>
        <w:widowControl w:val="0"/>
        <w:spacing w:after="0" w:line="240" w:lineRule="auto"/>
        <w:rPr>
          <w:rFonts w:ascii="Times New Roman" w:eastAsia="Times New Roman" w:hAnsi="Times New Roman" w:cs="Times New Roman"/>
          <w:bCs/>
          <w:color w:val="000000"/>
          <w:sz w:val="24"/>
          <w:szCs w:val="24"/>
        </w:rPr>
      </w:pPr>
      <w:r w:rsidRPr="00E95D89">
        <w:rPr>
          <w:rFonts w:ascii="Times New Roman" w:eastAsia="Times New Roman" w:hAnsi="Times New Roman" w:cs="Times New Roman"/>
          <w:bCs/>
          <w:color w:val="000000"/>
          <w:sz w:val="24"/>
          <w:szCs w:val="24"/>
          <w:u w:val="single"/>
        </w:rPr>
        <w:t>Amenazas de Bombas</w:t>
      </w:r>
    </w:p>
    <w:p w14:paraId="49B93EB5" w14:textId="5DF18F7A" w:rsidR="003E771F" w:rsidRDefault="00357B4B" w:rsidP="00F6037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Los</w:t>
      </w:r>
      <w:r>
        <w:rPr>
          <w:rFonts w:ascii="Times New Roman" w:eastAsia="Times New Roman" w:hAnsi="Times New Roman" w:cs="Times New Roman"/>
          <w:color w:val="000000"/>
          <w:sz w:val="24"/>
          <w:szCs w:val="24"/>
        </w:rPr>
        <w:t xml:space="preserve"> estudiantes no participarán en ninguna conducta ilegal que involucre bombas incendiarias, materiales o aparatos incendiarios o explosivos, o aparatos explosivos de broma o bombas químicas, definidas en el Código de Virginia.  Además, los estudiantes no harán ninguna amenaza o amenazas falsas de bombardear al personal o propiedad de la escuela.</w:t>
      </w:r>
    </w:p>
    <w:p w14:paraId="3097E659" w14:textId="1AE5E001" w:rsidR="00E95D89" w:rsidRDefault="003E771F" w:rsidP="003E771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sidRPr="003E771F">
        <w:rPr>
          <w:rFonts w:ascii="Times New Roman" w:eastAsia="Times New Roman" w:hAnsi="Times New Roman" w:cs="Times New Roman"/>
          <w:color w:val="000000"/>
          <w:sz w:val="24"/>
          <w:szCs w:val="24"/>
          <w:u w:val="single"/>
        </w:rPr>
        <w:t>Bullying y Uso de maneras electrónicas para Bullying</w:t>
      </w:r>
    </w:p>
    <w:p w14:paraId="51382079" w14:textId="171A2DBD" w:rsidR="003E771F" w:rsidRPr="00AD006B" w:rsidRDefault="00AD006B" w:rsidP="00F6037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es-MX"/>
        </w:rPr>
      </w:pPr>
      <w:r w:rsidRPr="00E00BBE">
        <w:rPr>
          <w:rFonts w:ascii="Times New Roman" w:eastAsia="Times New Roman" w:hAnsi="Times New Roman" w:cs="Times New Roman"/>
          <w:color w:val="000000"/>
          <w:sz w:val="24"/>
          <w:szCs w:val="24"/>
          <w:lang w:val="es-MX"/>
        </w:rPr>
        <w:t xml:space="preserve">Bullying </w:t>
      </w:r>
      <w:r w:rsidR="00E00BBE" w:rsidRPr="00E00BBE">
        <w:rPr>
          <w:rFonts w:ascii="Times New Roman" w:eastAsia="Times New Roman" w:hAnsi="Times New Roman" w:cs="Times New Roman"/>
          <w:color w:val="000000"/>
          <w:sz w:val="24"/>
          <w:szCs w:val="24"/>
          <w:lang w:val="es-MX"/>
        </w:rPr>
        <w:t>está</w:t>
      </w:r>
      <w:r w:rsidRPr="00E00BBE">
        <w:rPr>
          <w:rFonts w:ascii="Times New Roman" w:eastAsia="Times New Roman" w:hAnsi="Times New Roman" w:cs="Times New Roman"/>
          <w:color w:val="000000"/>
          <w:sz w:val="24"/>
          <w:szCs w:val="24"/>
          <w:lang w:val="es-MX"/>
        </w:rPr>
        <w:t xml:space="preserve"> prohibido. </w:t>
      </w:r>
      <w:r w:rsidRPr="00AD006B">
        <w:rPr>
          <w:rFonts w:ascii="Times New Roman" w:eastAsia="Times New Roman" w:hAnsi="Times New Roman" w:cs="Times New Roman"/>
          <w:color w:val="000000"/>
          <w:sz w:val="24"/>
          <w:szCs w:val="24"/>
          <w:lang w:val="es-MX"/>
        </w:rPr>
        <w:t>“</w:t>
      </w:r>
      <w:r w:rsidR="001218FF">
        <w:rPr>
          <w:rFonts w:ascii="Times New Roman" w:eastAsia="Times New Roman" w:hAnsi="Times New Roman" w:cs="Times New Roman"/>
          <w:color w:val="000000"/>
          <w:sz w:val="24"/>
          <w:szCs w:val="24"/>
          <w:lang w:val="es-MX"/>
        </w:rPr>
        <w:t>B</w:t>
      </w:r>
      <w:r w:rsidRPr="00AD006B">
        <w:rPr>
          <w:rFonts w:ascii="Times New Roman" w:eastAsia="Times New Roman" w:hAnsi="Times New Roman" w:cs="Times New Roman"/>
          <w:color w:val="000000"/>
          <w:sz w:val="24"/>
          <w:szCs w:val="24"/>
          <w:lang w:val="es-MX"/>
        </w:rPr>
        <w:t>ullying” significa cualquier comportamiento agresivo y no solicitado que es con intención de lastimar, intimidar, o humillar la victima</w:t>
      </w:r>
      <w:r w:rsidR="00E00BBE">
        <w:rPr>
          <w:rFonts w:ascii="Times New Roman" w:eastAsia="Times New Roman" w:hAnsi="Times New Roman" w:cs="Times New Roman"/>
          <w:color w:val="000000"/>
          <w:sz w:val="24"/>
          <w:szCs w:val="24"/>
          <w:lang w:val="es-MX"/>
        </w:rPr>
        <w:t xml:space="preserve">; involucra un poder real o percibido desequilibrado entre el agresor o agresores y victima; y es repetido con el tiempo y causa trauma emocional severo. “Bullying” incluye el ciberbullying. Bullying no incluye burla ordinaria, pelea amistosa, argumentos, o conflicto entre compañeros. </w:t>
      </w:r>
    </w:p>
    <w:p w14:paraId="1C62EAB2" w14:textId="77777777" w:rsidR="00E95D89" w:rsidRPr="00E95D89" w:rsidRDefault="00E95D89" w:rsidP="00E95D89">
      <w:pPr>
        <w:widowControl w:val="0"/>
        <w:spacing w:after="0" w:line="240" w:lineRule="auto"/>
        <w:ind w:left="720" w:hanging="720"/>
        <w:rPr>
          <w:rFonts w:ascii="Times New Roman" w:eastAsia="Times New Roman" w:hAnsi="Times New Roman" w:cs="Times New Roman"/>
          <w:bCs/>
          <w:color w:val="000000"/>
          <w:sz w:val="24"/>
          <w:szCs w:val="24"/>
        </w:rPr>
      </w:pPr>
      <w:r w:rsidRPr="00E95D89">
        <w:rPr>
          <w:rFonts w:ascii="Times New Roman" w:eastAsia="Times New Roman" w:hAnsi="Times New Roman" w:cs="Times New Roman"/>
          <w:bCs/>
          <w:color w:val="000000"/>
          <w:sz w:val="24"/>
          <w:szCs w:val="24"/>
          <w:u w:val="single"/>
        </w:rPr>
        <w:t>Conducta en el Autobús Escolar</w:t>
      </w:r>
    </w:p>
    <w:p w14:paraId="19D26849" w14:textId="19F49768" w:rsidR="00E95D89" w:rsidRDefault="00E95D89" w:rsidP="00E95D8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Los</w:t>
      </w:r>
      <w:r>
        <w:rPr>
          <w:rFonts w:ascii="Times New Roman" w:eastAsia="Times New Roman" w:hAnsi="Times New Roman" w:cs="Times New Roman"/>
          <w:color w:val="000000"/>
          <w:sz w:val="24"/>
          <w:szCs w:val="24"/>
        </w:rPr>
        <w:t xml:space="preserve"> estudiantes no se comportarán de manera perjudicial o de otra manera violarán los Estándares de Conducta mientras esperan por el autobús escolar, mientras viajan en un autobús escolar, o después de bajarse de un autobús escolar.</w:t>
      </w:r>
    </w:p>
    <w:p w14:paraId="1E918423" w14:textId="77777777" w:rsidR="00E95D89" w:rsidRPr="00E95D89" w:rsidRDefault="00E95D89" w:rsidP="00E95D89">
      <w:pPr>
        <w:widowControl w:val="0"/>
        <w:spacing w:after="0" w:line="240" w:lineRule="auto"/>
        <w:ind w:left="720" w:hanging="720"/>
        <w:rPr>
          <w:rFonts w:ascii="Times New Roman" w:eastAsia="Times New Roman" w:hAnsi="Times New Roman" w:cs="Times New Roman"/>
          <w:bCs/>
          <w:color w:val="000000"/>
          <w:sz w:val="24"/>
          <w:szCs w:val="24"/>
        </w:rPr>
      </w:pPr>
      <w:r w:rsidRPr="00E95D89">
        <w:rPr>
          <w:rFonts w:ascii="Times New Roman" w:eastAsia="Times New Roman" w:hAnsi="Times New Roman" w:cs="Times New Roman"/>
          <w:bCs/>
          <w:color w:val="000000"/>
          <w:sz w:val="24"/>
          <w:szCs w:val="24"/>
          <w:u w:val="single"/>
        </w:rPr>
        <w:t>Desafío a la Autoridad del Personal de la Escuela</w:t>
      </w:r>
      <w:r w:rsidRPr="00E95D89">
        <w:rPr>
          <w:rFonts w:ascii="Times New Roman" w:eastAsia="Times New Roman" w:hAnsi="Times New Roman" w:cs="Times New Roman"/>
          <w:bCs/>
          <w:color w:val="000000"/>
          <w:sz w:val="24"/>
          <w:szCs w:val="24"/>
        </w:rPr>
        <w:t xml:space="preserve"> </w:t>
      </w:r>
    </w:p>
    <w:p w14:paraId="4F86EC7C" w14:textId="152C1C0B" w:rsidR="00E95D89" w:rsidRDefault="00E95D89" w:rsidP="00E95D8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Los</w:t>
      </w:r>
      <w:r>
        <w:rPr>
          <w:rFonts w:ascii="Times New Roman" w:eastAsia="Times New Roman" w:hAnsi="Times New Roman" w:cs="Times New Roman"/>
          <w:color w:val="000000"/>
          <w:sz w:val="24"/>
          <w:szCs w:val="24"/>
        </w:rPr>
        <w:t xml:space="preserve"> estudiantes cumplirán con cualquier instrucción oral o escrita hecha por el personal de la escuela que esté dentro del alcance de su autoridad según sea provisto por las </w:t>
      </w:r>
      <w:r>
        <w:rPr>
          <w:rFonts w:ascii="Times New Roman" w:eastAsia="Times New Roman" w:hAnsi="Times New Roman" w:cs="Times New Roman"/>
          <w:sz w:val="24"/>
          <w:szCs w:val="24"/>
        </w:rPr>
        <w:t>política</w:t>
      </w:r>
      <w:r>
        <w:rPr>
          <w:rFonts w:ascii="Times New Roman" w:eastAsia="Times New Roman" w:hAnsi="Times New Roman" w:cs="Times New Roman"/>
          <w:color w:val="000000"/>
          <w:sz w:val="24"/>
          <w:szCs w:val="24"/>
        </w:rPr>
        <w:t>s y regulaciones de la Junta Escolar.</w:t>
      </w:r>
    </w:p>
    <w:p w14:paraId="33E157D9" w14:textId="6B09E4BE" w:rsidR="003D1EA1" w:rsidRDefault="003E77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u w:val="single"/>
        </w:rPr>
      </w:pPr>
      <w:r w:rsidRPr="003E771F">
        <w:rPr>
          <w:rFonts w:ascii="Times New Roman" w:eastAsia="Times New Roman" w:hAnsi="Times New Roman" w:cs="Times New Roman"/>
          <w:color w:val="000000"/>
          <w:sz w:val="24"/>
          <w:szCs w:val="24"/>
          <w:u w:val="single"/>
        </w:rPr>
        <w:t>Extorción</w:t>
      </w:r>
    </w:p>
    <w:p w14:paraId="737DA092" w14:textId="5DA5B918" w:rsidR="003E771F" w:rsidRDefault="001218FF" w:rsidP="00F6037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Ningún estudiante puede obtener o tratar de obtener algo de valor de otra persona al usar cualquier tipo de amenaza.</w:t>
      </w:r>
    </w:p>
    <w:p w14:paraId="1137455C" w14:textId="440DD075" w:rsidR="00A6792F" w:rsidRPr="00C22DD0" w:rsidRDefault="003E771F" w:rsidP="00A6792F">
      <w:pPr>
        <w:widowControl w:val="0"/>
        <w:spacing w:after="0" w:line="240" w:lineRule="auto"/>
        <w:rPr>
          <w:rFonts w:ascii="Times New Roman" w:eastAsia="Times New Roman" w:hAnsi="Times New Roman" w:cs="Times New Roman"/>
          <w:bCs/>
          <w:color w:val="000000"/>
          <w:sz w:val="24"/>
          <w:szCs w:val="24"/>
        </w:rPr>
      </w:pPr>
      <w:r w:rsidRPr="003E771F">
        <w:rPr>
          <w:rFonts w:ascii="Times New Roman" w:eastAsia="Times New Roman" w:hAnsi="Times New Roman" w:cs="Times New Roman"/>
          <w:color w:val="000000"/>
          <w:sz w:val="24"/>
          <w:szCs w:val="24"/>
          <w:u w:val="single"/>
        </w:rPr>
        <w:t>Cargos de Felonía</w:t>
      </w:r>
      <w:r w:rsidR="00A6792F" w:rsidRPr="00A6792F">
        <w:rPr>
          <w:rFonts w:ascii="Times New Roman" w:eastAsia="Times New Roman" w:hAnsi="Times New Roman" w:cs="Times New Roman"/>
          <w:b/>
          <w:color w:val="000000"/>
          <w:sz w:val="24"/>
          <w:szCs w:val="24"/>
          <w:u w:val="single"/>
        </w:rPr>
        <w:t xml:space="preserve"> </w:t>
      </w:r>
      <w:r w:rsidR="00C22DD0">
        <w:rPr>
          <w:rFonts w:ascii="Times New Roman" w:eastAsia="Times New Roman" w:hAnsi="Times New Roman" w:cs="Times New Roman"/>
          <w:b/>
          <w:color w:val="000000"/>
          <w:sz w:val="24"/>
          <w:szCs w:val="24"/>
          <w:u w:val="single"/>
        </w:rPr>
        <w:t>(</w:t>
      </w:r>
      <w:r w:rsidR="00C22DD0" w:rsidRPr="00C22DD0">
        <w:rPr>
          <w:rFonts w:ascii="Times New Roman" w:eastAsia="Times New Roman" w:hAnsi="Times New Roman" w:cs="Times New Roman"/>
          <w:bCs/>
          <w:color w:val="000000"/>
          <w:sz w:val="24"/>
          <w:szCs w:val="24"/>
          <w:u w:val="single"/>
        </w:rPr>
        <w:t>d</w:t>
      </w:r>
      <w:r w:rsidR="00A6792F" w:rsidRPr="00C22DD0">
        <w:rPr>
          <w:rFonts w:ascii="Times New Roman" w:eastAsia="Times New Roman" w:hAnsi="Times New Roman" w:cs="Times New Roman"/>
          <w:bCs/>
          <w:color w:val="000000"/>
          <w:sz w:val="24"/>
          <w:szCs w:val="24"/>
          <w:u w:val="single"/>
        </w:rPr>
        <w:t xml:space="preserve">elito </w:t>
      </w:r>
      <w:r w:rsidR="00C22DD0">
        <w:rPr>
          <w:rFonts w:ascii="Times New Roman" w:eastAsia="Times New Roman" w:hAnsi="Times New Roman" w:cs="Times New Roman"/>
          <w:bCs/>
          <w:color w:val="000000"/>
          <w:sz w:val="24"/>
          <w:szCs w:val="24"/>
          <w:u w:val="single"/>
        </w:rPr>
        <w:t>g</w:t>
      </w:r>
      <w:r w:rsidR="00A6792F" w:rsidRPr="00C22DD0">
        <w:rPr>
          <w:rFonts w:ascii="Times New Roman" w:eastAsia="Times New Roman" w:hAnsi="Times New Roman" w:cs="Times New Roman"/>
          <w:bCs/>
          <w:color w:val="000000"/>
          <w:sz w:val="24"/>
          <w:szCs w:val="24"/>
          <w:u w:val="single"/>
        </w:rPr>
        <w:t>rave</w:t>
      </w:r>
      <w:r w:rsidR="00C22DD0">
        <w:rPr>
          <w:rFonts w:ascii="Times New Roman" w:eastAsia="Times New Roman" w:hAnsi="Times New Roman" w:cs="Times New Roman"/>
          <w:bCs/>
          <w:color w:val="000000"/>
          <w:sz w:val="24"/>
          <w:szCs w:val="24"/>
          <w:u w:val="single"/>
        </w:rPr>
        <w:t>)</w:t>
      </w:r>
    </w:p>
    <w:p w14:paraId="106C92B2" w14:textId="0373B6B6" w:rsidR="00A6792F" w:rsidRDefault="00A6792F" w:rsidP="00A6792F">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Los</w:t>
      </w:r>
      <w:r>
        <w:rPr>
          <w:rFonts w:ascii="Times New Roman" w:eastAsia="Times New Roman" w:hAnsi="Times New Roman" w:cs="Times New Roman"/>
          <w:color w:val="000000"/>
          <w:sz w:val="24"/>
          <w:szCs w:val="24"/>
        </w:rPr>
        <w:t xml:space="preserve"> estudiantes que son acusados de cualquier ofensa, donde</w:t>
      </w:r>
      <w:r w:rsidR="001218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quiera que fu</w:t>
      </w:r>
      <w:r w:rsidR="001218FF">
        <w:rPr>
          <w:rFonts w:ascii="Times New Roman" w:eastAsia="Times New Roman" w:hAnsi="Times New Roman" w:cs="Times New Roman"/>
          <w:color w:val="000000"/>
          <w:sz w:val="24"/>
          <w:szCs w:val="24"/>
        </w:rPr>
        <w:t>ese</w:t>
      </w:r>
      <w:r>
        <w:rPr>
          <w:rFonts w:ascii="Times New Roman" w:eastAsia="Times New Roman" w:hAnsi="Times New Roman" w:cs="Times New Roman"/>
          <w:color w:val="000000"/>
          <w:sz w:val="24"/>
          <w:szCs w:val="24"/>
        </w:rPr>
        <w:t xml:space="preserve"> cometida,</w:t>
      </w:r>
      <w:r w:rsidR="001218FF">
        <w:rPr>
          <w:rFonts w:ascii="Times New Roman" w:eastAsia="Times New Roman" w:hAnsi="Times New Roman" w:cs="Times New Roman"/>
          <w:color w:val="000000"/>
          <w:sz w:val="24"/>
          <w:szCs w:val="24"/>
        </w:rPr>
        <w:t xml:space="preserve"> eso</w:t>
      </w:r>
      <w:r>
        <w:rPr>
          <w:rFonts w:ascii="Times New Roman" w:eastAsia="Times New Roman" w:hAnsi="Times New Roman" w:cs="Times New Roman"/>
          <w:color w:val="000000"/>
          <w:sz w:val="24"/>
          <w:szCs w:val="24"/>
        </w:rPr>
        <w:t xml:space="preserve"> sería un delito grave si fuera cometida por un adulto, pueden ser disciplinados y/o se requerirá que participe en actividades de prevención/intervención.</w:t>
      </w:r>
    </w:p>
    <w:p w14:paraId="40DFF2FF" w14:textId="0C088451" w:rsidR="003E771F" w:rsidRPr="003E771F" w:rsidRDefault="003E77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u w:val="single"/>
        </w:rPr>
      </w:pPr>
      <w:r w:rsidRPr="003E771F">
        <w:rPr>
          <w:rFonts w:ascii="Times New Roman" w:eastAsia="Times New Roman" w:hAnsi="Times New Roman" w:cs="Times New Roman"/>
          <w:color w:val="000000"/>
          <w:sz w:val="24"/>
          <w:szCs w:val="24"/>
          <w:u w:val="single"/>
        </w:rPr>
        <w:t>Peleas</w:t>
      </w:r>
    </w:p>
    <w:p w14:paraId="3DC8D145" w14:textId="66F29682" w:rsidR="003E771F" w:rsidRDefault="001218FF" w:rsidP="00F6037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Intercambiando contacto mutualmente físico entere dos o </w:t>
      </w:r>
      <w:proofErr w:type="spellStart"/>
      <w:r>
        <w:rPr>
          <w:rFonts w:ascii="Times New Roman" w:eastAsia="Times New Roman" w:hAnsi="Times New Roman" w:cs="Times New Roman"/>
          <w:color w:val="000000"/>
          <w:sz w:val="24"/>
          <w:szCs w:val="24"/>
        </w:rPr>
        <w:t>mas</w:t>
      </w:r>
      <w:proofErr w:type="spellEnd"/>
      <w:r>
        <w:rPr>
          <w:rFonts w:ascii="Times New Roman" w:eastAsia="Times New Roman" w:hAnsi="Times New Roman" w:cs="Times New Roman"/>
          <w:color w:val="000000"/>
          <w:sz w:val="24"/>
          <w:szCs w:val="24"/>
        </w:rPr>
        <w:t xml:space="preserve"> personas al </w:t>
      </w:r>
      <w:r w:rsidR="00AF0D03">
        <w:rPr>
          <w:rFonts w:ascii="Times New Roman" w:eastAsia="Times New Roman" w:hAnsi="Times New Roman" w:cs="Times New Roman"/>
          <w:color w:val="000000"/>
          <w:sz w:val="24"/>
          <w:szCs w:val="24"/>
        </w:rPr>
        <w:t>empujar</w:t>
      </w:r>
      <w:r>
        <w:rPr>
          <w:rFonts w:ascii="Times New Roman" w:eastAsia="Times New Roman" w:hAnsi="Times New Roman" w:cs="Times New Roman"/>
          <w:color w:val="000000"/>
          <w:sz w:val="24"/>
          <w:szCs w:val="24"/>
        </w:rPr>
        <w:t>, golpe</w:t>
      </w:r>
      <w:r w:rsidR="00AF0D03">
        <w:rPr>
          <w:rFonts w:ascii="Times New Roman" w:eastAsia="Times New Roman" w:hAnsi="Times New Roman" w:cs="Times New Roman"/>
          <w:color w:val="000000"/>
          <w:sz w:val="24"/>
          <w:szCs w:val="24"/>
        </w:rPr>
        <w:t xml:space="preserve">ar </w:t>
      </w:r>
      <w:r>
        <w:rPr>
          <w:rFonts w:ascii="Times New Roman" w:eastAsia="Times New Roman" w:hAnsi="Times New Roman" w:cs="Times New Roman"/>
          <w:color w:val="000000"/>
          <w:sz w:val="24"/>
          <w:szCs w:val="24"/>
        </w:rPr>
        <w:t xml:space="preserve">con o sin lesión </w:t>
      </w:r>
      <w:r w:rsidR="00D77246">
        <w:rPr>
          <w:rFonts w:ascii="Times New Roman" w:eastAsia="Times New Roman" w:hAnsi="Times New Roman" w:cs="Times New Roman"/>
          <w:color w:val="000000"/>
          <w:sz w:val="24"/>
          <w:szCs w:val="24"/>
        </w:rPr>
        <w:t>está</w:t>
      </w:r>
      <w:r>
        <w:rPr>
          <w:rFonts w:ascii="Times New Roman" w:eastAsia="Times New Roman" w:hAnsi="Times New Roman" w:cs="Times New Roman"/>
          <w:color w:val="000000"/>
          <w:sz w:val="24"/>
          <w:szCs w:val="24"/>
        </w:rPr>
        <w:t xml:space="preserve"> prohibido</w:t>
      </w:r>
    </w:p>
    <w:p w14:paraId="15BE4BFC" w14:textId="017341EC" w:rsidR="001218FF" w:rsidRDefault="00AF0D03" w:rsidP="00F6037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 sea </w:t>
      </w:r>
      <w:r w:rsidR="00D77246">
        <w:rPr>
          <w:rFonts w:ascii="Times New Roman" w:eastAsia="Times New Roman" w:hAnsi="Times New Roman" w:cs="Times New Roman"/>
          <w:color w:val="000000"/>
          <w:sz w:val="24"/>
          <w:szCs w:val="24"/>
        </w:rPr>
        <w:t xml:space="preserve">si el estudiante </w:t>
      </w:r>
      <w:r>
        <w:rPr>
          <w:rFonts w:ascii="Times New Roman" w:eastAsia="Times New Roman" w:hAnsi="Times New Roman" w:cs="Times New Roman"/>
          <w:color w:val="000000"/>
          <w:sz w:val="24"/>
          <w:szCs w:val="24"/>
        </w:rPr>
        <w:t>actuó</w:t>
      </w:r>
      <w:r w:rsidR="00D77246">
        <w:rPr>
          <w:rFonts w:ascii="Times New Roman" w:eastAsia="Times New Roman" w:hAnsi="Times New Roman" w:cs="Times New Roman"/>
          <w:color w:val="000000"/>
          <w:sz w:val="24"/>
          <w:szCs w:val="24"/>
        </w:rPr>
        <w:t xml:space="preserve"> en defensa propia </w:t>
      </w:r>
      <w:r>
        <w:rPr>
          <w:rFonts w:ascii="Times New Roman" w:eastAsia="Times New Roman" w:hAnsi="Times New Roman" w:cs="Times New Roman"/>
          <w:color w:val="000000"/>
          <w:sz w:val="24"/>
          <w:szCs w:val="24"/>
        </w:rPr>
        <w:t>durante</w:t>
      </w:r>
      <w:r w:rsidR="00D77246">
        <w:rPr>
          <w:rFonts w:ascii="Times New Roman" w:eastAsia="Times New Roman" w:hAnsi="Times New Roman" w:cs="Times New Roman"/>
          <w:color w:val="000000"/>
          <w:sz w:val="24"/>
          <w:szCs w:val="24"/>
        </w:rPr>
        <w:t xml:space="preserve"> la pelea es consi</w:t>
      </w:r>
      <w:r>
        <w:rPr>
          <w:rFonts w:ascii="Times New Roman" w:eastAsia="Times New Roman" w:hAnsi="Times New Roman" w:cs="Times New Roman"/>
          <w:color w:val="000000"/>
          <w:sz w:val="24"/>
          <w:szCs w:val="24"/>
        </w:rPr>
        <w:t xml:space="preserve">derado cuando la conducta del estudiante es evaluada para acción disciplinaria. </w:t>
      </w:r>
    </w:p>
    <w:p w14:paraId="4DCA73E1" w14:textId="6ACC561A" w:rsidR="003E771F" w:rsidRDefault="003E77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rPr>
      </w:pPr>
    </w:p>
    <w:p w14:paraId="5103B6C2" w14:textId="0AD70534" w:rsidR="003E771F" w:rsidRPr="003E771F" w:rsidRDefault="003E771F" w:rsidP="003E771F">
      <w:pPr>
        <w:widowControl w:val="0"/>
        <w:spacing w:after="0" w:line="240" w:lineRule="auto"/>
        <w:rPr>
          <w:rFonts w:ascii="Times New Roman" w:eastAsia="Times New Roman" w:hAnsi="Times New Roman" w:cs="Times New Roman"/>
          <w:bCs/>
          <w:color w:val="000000"/>
          <w:sz w:val="24"/>
          <w:szCs w:val="24"/>
        </w:rPr>
      </w:pPr>
      <w:r w:rsidRPr="003E771F">
        <w:rPr>
          <w:rFonts w:ascii="Times New Roman" w:eastAsia="Times New Roman" w:hAnsi="Times New Roman" w:cs="Times New Roman"/>
          <w:bCs/>
          <w:color w:val="000000"/>
          <w:sz w:val="24"/>
          <w:szCs w:val="24"/>
          <w:u w:val="single"/>
        </w:rPr>
        <w:t>Juegos</w:t>
      </w:r>
      <w:r w:rsidR="00F60371">
        <w:rPr>
          <w:rFonts w:ascii="Times New Roman" w:eastAsia="Times New Roman" w:hAnsi="Times New Roman" w:cs="Times New Roman"/>
          <w:bCs/>
          <w:color w:val="000000"/>
          <w:sz w:val="24"/>
          <w:szCs w:val="24"/>
          <w:u w:val="single"/>
        </w:rPr>
        <w:t xml:space="preserve"> </w:t>
      </w:r>
      <w:r w:rsidRPr="003E771F">
        <w:rPr>
          <w:rFonts w:ascii="Times New Roman" w:eastAsia="Times New Roman" w:hAnsi="Times New Roman" w:cs="Times New Roman"/>
          <w:bCs/>
          <w:color w:val="000000"/>
          <w:sz w:val="24"/>
          <w:szCs w:val="24"/>
          <w:u w:val="single"/>
        </w:rPr>
        <w:t>de Azar/Apuestas</w:t>
      </w:r>
    </w:p>
    <w:p w14:paraId="3C101BB5" w14:textId="1BBD1B35" w:rsidR="003E771F" w:rsidRDefault="003E771F" w:rsidP="00F6037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Un</w:t>
      </w:r>
      <w:r>
        <w:rPr>
          <w:rFonts w:ascii="Times New Roman" w:eastAsia="Times New Roman" w:hAnsi="Times New Roman" w:cs="Times New Roman"/>
          <w:color w:val="000000"/>
          <w:sz w:val="24"/>
          <w:szCs w:val="24"/>
        </w:rPr>
        <w:t xml:space="preserve"> estudiante no apostará por dinero u otras cosas de valor, ni jugará o participará en ningún juego conociendo que envuelve una apuesta, en la propiedad escolar o en ninguna actividad escolar.</w:t>
      </w:r>
    </w:p>
    <w:p w14:paraId="0593C62E" w14:textId="77777777" w:rsidR="003E771F" w:rsidRPr="00C22DD0" w:rsidRDefault="003E771F" w:rsidP="003E771F">
      <w:pPr>
        <w:widowControl w:val="0"/>
        <w:spacing w:after="0" w:line="240" w:lineRule="auto"/>
        <w:ind w:left="720" w:hanging="720"/>
        <w:rPr>
          <w:rFonts w:ascii="Times New Roman" w:eastAsia="Times New Roman" w:hAnsi="Times New Roman" w:cs="Times New Roman"/>
          <w:bCs/>
          <w:color w:val="000000"/>
          <w:sz w:val="24"/>
          <w:szCs w:val="24"/>
        </w:rPr>
      </w:pPr>
      <w:r w:rsidRPr="00C22DD0">
        <w:rPr>
          <w:rFonts w:ascii="Times New Roman" w:eastAsia="Times New Roman" w:hAnsi="Times New Roman" w:cs="Times New Roman"/>
          <w:bCs/>
          <w:color w:val="000000"/>
          <w:sz w:val="24"/>
          <w:szCs w:val="24"/>
          <w:u w:val="single"/>
        </w:rPr>
        <w:t>Actividad de Pandilla</w:t>
      </w:r>
    </w:p>
    <w:p w14:paraId="7F1C19B7" w14:textId="47E76779" w:rsidR="003E771F" w:rsidRPr="00C22DD0" w:rsidRDefault="00C22DD0" w:rsidP="00F60371">
      <w:pPr>
        <w:widowControl w:val="0"/>
        <w:pBdr>
          <w:top w:val="nil"/>
          <w:left w:val="nil"/>
          <w:bottom w:val="nil"/>
          <w:right w:val="nil"/>
          <w:between w:val="nil"/>
        </w:pBd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w:t>
      </w:r>
      <w:r w:rsidR="003E771F" w:rsidRPr="00C22DD0">
        <w:rPr>
          <w:rFonts w:ascii="Times New Roman" w:eastAsia="Times New Roman" w:hAnsi="Times New Roman" w:cs="Times New Roman"/>
          <w:bCs/>
          <w:color w:val="000000"/>
          <w:sz w:val="24"/>
          <w:szCs w:val="24"/>
        </w:rPr>
        <w:t>ctivid</w:t>
      </w:r>
      <w:r>
        <w:rPr>
          <w:rFonts w:ascii="Times New Roman" w:eastAsia="Times New Roman" w:hAnsi="Times New Roman" w:cs="Times New Roman"/>
          <w:bCs/>
          <w:color w:val="000000"/>
          <w:sz w:val="24"/>
          <w:szCs w:val="24"/>
        </w:rPr>
        <w:t xml:space="preserve">ad </w:t>
      </w:r>
      <w:r w:rsidR="003E771F" w:rsidRPr="00C22DD0">
        <w:rPr>
          <w:rFonts w:ascii="Times New Roman" w:eastAsia="Times New Roman" w:hAnsi="Times New Roman" w:cs="Times New Roman"/>
          <w:bCs/>
          <w:color w:val="000000"/>
          <w:sz w:val="24"/>
          <w:szCs w:val="24"/>
        </w:rPr>
        <w:t>pandill</w:t>
      </w:r>
      <w:r>
        <w:rPr>
          <w:rFonts w:ascii="Times New Roman" w:eastAsia="Times New Roman" w:hAnsi="Times New Roman" w:cs="Times New Roman"/>
          <w:bCs/>
          <w:color w:val="000000"/>
          <w:sz w:val="24"/>
          <w:szCs w:val="24"/>
        </w:rPr>
        <w:t>era, tal como son</w:t>
      </w:r>
      <w:r w:rsidR="003E771F" w:rsidRPr="00C22DD0">
        <w:rPr>
          <w:rFonts w:ascii="Times New Roman" w:eastAsia="Times New Roman" w:hAnsi="Times New Roman" w:cs="Times New Roman"/>
          <w:bCs/>
          <w:color w:val="000000"/>
          <w:sz w:val="24"/>
          <w:szCs w:val="24"/>
        </w:rPr>
        <w:t xml:space="preserve"> definidas en la </w:t>
      </w:r>
      <w:r w:rsidR="003E771F" w:rsidRPr="00C22DD0">
        <w:rPr>
          <w:rFonts w:ascii="Times New Roman" w:eastAsia="Times New Roman" w:hAnsi="Times New Roman" w:cs="Times New Roman"/>
          <w:bCs/>
          <w:sz w:val="24"/>
          <w:szCs w:val="24"/>
        </w:rPr>
        <w:t>política</w:t>
      </w:r>
      <w:r w:rsidR="003E771F" w:rsidRPr="00C22DD0">
        <w:rPr>
          <w:rFonts w:ascii="Times New Roman" w:eastAsia="Times New Roman" w:hAnsi="Times New Roman" w:cs="Times New Roman"/>
          <w:bCs/>
          <w:color w:val="000000"/>
          <w:sz w:val="24"/>
          <w:szCs w:val="24"/>
        </w:rPr>
        <w:t xml:space="preserve"> JFCE</w:t>
      </w:r>
      <w:r>
        <w:rPr>
          <w:rFonts w:ascii="Times New Roman" w:eastAsia="Times New Roman" w:hAnsi="Times New Roman" w:cs="Times New Roman"/>
          <w:bCs/>
          <w:color w:val="000000"/>
          <w:sz w:val="24"/>
          <w:szCs w:val="24"/>
        </w:rPr>
        <w:t xml:space="preserve"> Actividad Pandillera o Asociación, </w:t>
      </w:r>
      <w:r w:rsidR="00EC02D6">
        <w:rPr>
          <w:rFonts w:ascii="Times New Roman" w:eastAsia="Times New Roman" w:hAnsi="Times New Roman" w:cs="Times New Roman"/>
          <w:bCs/>
          <w:color w:val="000000"/>
          <w:sz w:val="24"/>
          <w:szCs w:val="24"/>
        </w:rPr>
        <w:t>está</w:t>
      </w:r>
      <w:r>
        <w:rPr>
          <w:rFonts w:ascii="Times New Roman" w:eastAsia="Times New Roman" w:hAnsi="Times New Roman" w:cs="Times New Roman"/>
          <w:bCs/>
          <w:color w:val="000000"/>
          <w:sz w:val="24"/>
          <w:szCs w:val="24"/>
        </w:rPr>
        <w:t xml:space="preserve"> prohibida</w:t>
      </w:r>
      <w:r w:rsidR="003E771F" w:rsidRPr="00C22DD0">
        <w:rPr>
          <w:rFonts w:ascii="Times New Roman" w:eastAsia="Times New Roman" w:hAnsi="Times New Roman" w:cs="Times New Roman"/>
          <w:bCs/>
          <w:color w:val="000000"/>
          <w:sz w:val="24"/>
          <w:szCs w:val="24"/>
        </w:rPr>
        <w:t>.</w:t>
      </w:r>
    </w:p>
    <w:p w14:paraId="4F1578E8" w14:textId="77777777" w:rsidR="003E771F" w:rsidRPr="00C22DD0" w:rsidRDefault="003E771F" w:rsidP="003E771F">
      <w:pPr>
        <w:widowControl w:val="0"/>
        <w:spacing w:after="0" w:line="240" w:lineRule="auto"/>
        <w:ind w:left="720" w:hanging="720"/>
        <w:rPr>
          <w:rFonts w:ascii="Times New Roman" w:eastAsia="Times New Roman" w:hAnsi="Times New Roman" w:cs="Times New Roman"/>
          <w:bCs/>
          <w:color w:val="000000"/>
          <w:sz w:val="24"/>
          <w:szCs w:val="24"/>
        </w:rPr>
      </w:pPr>
      <w:r w:rsidRPr="00C22DD0">
        <w:rPr>
          <w:rFonts w:ascii="Times New Roman" w:eastAsia="Times New Roman" w:hAnsi="Times New Roman" w:cs="Times New Roman"/>
          <w:bCs/>
          <w:color w:val="000000"/>
          <w:sz w:val="24"/>
          <w:szCs w:val="24"/>
          <w:u w:val="single"/>
        </w:rPr>
        <w:t>Acoso</w:t>
      </w:r>
    </w:p>
    <w:p w14:paraId="20B10D72" w14:textId="6AE46F16" w:rsidR="00A6792F" w:rsidRPr="00C22DD0" w:rsidRDefault="00AF0D03" w:rsidP="001F5004">
      <w:pPr>
        <w:widowControl w:val="0"/>
        <w:pBdr>
          <w:top w:val="nil"/>
          <w:left w:val="nil"/>
          <w:bottom w:val="nil"/>
          <w:right w:val="nil"/>
          <w:between w:val="nil"/>
        </w:pBdr>
        <w:spacing w:after="0" w:line="240" w:lineRule="auto"/>
        <w:ind w:left="720"/>
        <w:rPr>
          <w:rFonts w:ascii="Times New Roman" w:eastAsia="Times New Roman" w:hAnsi="Times New Roman" w:cs="Times New Roman"/>
          <w:bCs/>
          <w:color w:val="000000"/>
          <w:sz w:val="24"/>
          <w:szCs w:val="24"/>
          <w:u w:val="single"/>
        </w:rPr>
      </w:pPr>
      <w:r>
        <w:rPr>
          <w:rFonts w:ascii="Times New Roman" w:eastAsia="Times New Roman" w:hAnsi="Times New Roman" w:cs="Times New Roman"/>
          <w:bCs/>
          <w:sz w:val="24"/>
          <w:szCs w:val="24"/>
        </w:rPr>
        <w:t xml:space="preserve">Como es proporcionado en la </w:t>
      </w:r>
      <w:r w:rsidR="00D15124">
        <w:rPr>
          <w:rFonts w:ascii="Times New Roman" w:eastAsia="Times New Roman" w:hAnsi="Times New Roman" w:cs="Times New Roman"/>
          <w:bCs/>
          <w:sz w:val="24"/>
          <w:szCs w:val="24"/>
        </w:rPr>
        <w:t>Política</w:t>
      </w:r>
      <w:r>
        <w:rPr>
          <w:rFonts w:ascii="Times New Roman" w:eastAsia="Times New Roman" w:hAnsi="Times New Roman" w:cs="Times New Roman"/>
          <w:bCs/>
          <w:sz w:val="24"/>
          <w:szCs w:val="24"/>
        </w:rPr>
        <w:t xml:space="preserve"> JFHA/GBA </w:t>
      </w:r>
      <w:r w:rsidR="00D13ACE">
        <w:rPr>
          <w:rFonts w:ascii="Times New Roman" w:eastAsia="Times New Roman" w:hAnsi="Times New Roman" w:cs="Times New Roman"/>
          <w:bCs/>
          <w:sz w:val="24"/>
          <w:szCs w:val="24"/>
        </w:rPr>
        <w:t>Prohibición</w:t>
      </w:r>
      <w:r w:rsidR="00D15124">
        <w:rPr>
          <w:rFonts w:ascii="Times New Roman" w:eastAsia="Times New Roman" w:hAnsi="Times New Roman" w:cs="Times New Roman"/>
          <w:bCs/>
          <w:sz w:val="24"/>
          <w:szCs w:val="24"/>
        </w:rPr>
        <w:t xml:space="preserve"> </w:t>
      </w:r>
      <w:r w:rsidR="00D13ACE">
        <w:rPr>
          <w:rFonts w:ascii="Times New Roman" w:eastAsia="Times New Roman" w:hAnsi="Times New Roman" w:cs="Times New Roman"/>
          <w:bCs/>
          <w:sz w:val="24"/>
          <w:szCs w:val="24"/>
        </w:rPr>
        <w:t>En contra</w:t>
      </w:r>
      <w:r w:rsidR="00D15124">
        <w:rPr>
          <w:rFonts w:ascii="Times New Roman" w:eastAsia="Times New Roman" w:hAnsi="Times New Roman" w:cs="Times New Roman"/>
          <w:bCs/>
          <w:sz w:val="24"/>
          <w:szCs w:val="24"/>
        </w:rPr>
        <w:t xml:space="preserve"> del Acoso</w:t>
      </w:r>
      <w:r w:rsidR="00D13ACE">
        <w:rPr>
          <w:rFonts w:ascii="Times New Roman" w:eastAsia="Times New Roman" w:hAnsi="Times New Roman" w:cs="Times New Roman"/>
          <w:bCs/>
          <w:sz w:val="24"/>
          <w:szCs w:val="24"/>
        </w:rPr>
        <w:t xml:space="preserve"> y </w:t>
      </w:r>
      <w:r w:rsidR="00EC02D6">
        <w:rPr>
          <w:rFonts w:ascii="Times New Roman" w:eastAsia="Times New Roman" w:hAnsi="Times New Roman" w:cs="Times New Roman"/>
          <w:bCs/>
          <w:sz w:val="24"/>
          <w:szCs w:val="24"/>
        </w:rPr>
        <w:t>Represarías,</w:t>
      </w:r>
      <w:r w:rsidR="00D13ACE">
        <w:rPr>
          <w:rFonts w:ascii="Times New Roman" w:eastAsia="Times New Roman" w:hAnsi="Times New Roman" w:cs="Times New Roman"/>
          <w:bCs/>
          <w:sz w:val="24"/>
          <w:szCs w:val="24"/>
        </w:rPr>
        <w:t xml:space="preserve"> los estudiantes están prohibidos a acosar a otros estudiantes, </w:t>
      </w:r>
      <w:r w:rsidR="003E771F" w:rsidRPr="00C22DD0">
        <w:rPr>
          <w:rFonts w:ascii="Times New Roman" w:eastAsia="Times New Roman" w:hAnsi="Times New Roman" w:cs="Times New Roman"/>
          <w:bCs/>
          <w:color w:val="000000"/>
          <w:sz w:val="24"/>
          <w:szCs w:val="24"/>
        </w:rPr>
        <w:t xml:space="preserve">personal de la escuela, </w:t>
      </w:r>
      <w:r w:rsidR="00EC02D6" w:rsidRPr="00C22DD0">
        <w:rPr>
          <w:rFonts w:ascii="Times New Roman" w:eastAsia="Times New Roman" w:hAnsi="Times New Roman" w:cs="Times New Roman"/>
          <w:bCs/>
          <w:color w:val="000000"/>
          <w:sz w:val="24"/>
          <w:szCs w:val="24"/>
        </w:rPr>
        <w:t>voluntario,</w:t>
      </w:r>
      <w:r w:rsidR="003E771F" w:rsidRPr="00C22DD0">
        <w:rPr>
          <w:rFonts w:ascii="Times New Roman" w:eastAsia="Times New Roman" w:hAnsi="Times New Roman" w:cs="Times New Roman"/>
          <w:bCs/>
          <w:color w:val="000000"/>
          <w:sz w:val="24"/>
          <w:szCs w:val="24"/>
        </w:rPr>
        <w:t xml:space="preserve"> estudiante </w:t>
      </w:r>
      <w:r w:rsidR="00D13ACE">
        <w:rPr>
          <w:rFonts w:ascii="Times New Roman" w:eastAsia="Times New Roman" w:hAnsi="Times New Roman" w:cs="Times New Roman"/>
          <w:bCs/>
          <w:color w:val="000000"/>
          <w:sz w:val="24"/>
          <w:szCs w:val="24"/>
        </w:rPr>
        <w:t>maestros</w:t>
      </w:r>
      <w:r w:rsidR="003E771F" w:rsidRPr="00C22DD0">
        <w:rPr>
          <w:rFonts w:ascii="Times New Roman" w:eastAsia="Times New Roman" w:hAnsi="Times New Roman" w:cs="Times New Roman"/>
          <w:bCs/>
          <w:color w:val="000000"/>
          <w:sz w:val="24"/>
          <w:szCs w:val="24"/>
        </w:rPr>
        <w:t>, o cualquier otra persona que esté presente en las instalaciones escolares o en funciones escolare</w:t>
      </w:r>
      <w:r w:rsidR="00D13ACE">
        <w:rPr>
          <w:rFonts w:ascii="Times New Roman" w:eastAsia="Times New Roman" w:hAnsi="Times New Roman" w:cs="Times New Roman"/>
          <w:bCs/>
          <w:color w:val="000000"/>
          <w:sz w:val="24"/>
          <w:szCs w:val="24"/>
        </w:rPr>
        <w:t>s</w:t>
      </w:r>
      <w:r w:rsidR="003E771F" w:rsidRPr="00C22DD0">
        <w:rPr>
          <w:rFonts w:ascii="Times New Roman" w:eastAsia="Times New Roman" w:hAnsi="Times New Roman" w:cs="Times New Roman"/>
          <w:bCs/>
          <w:color w:val="000000"/>
          <w:sz w:val="24"/>
          <w:szCs w:val="24"/>
        </w:rPr>
        <w:t>.</w:t>
      </w:r>
    </w:p>
    <w:p w14:paraId="43278467" w14:textId="77777777" w:rsidR="00F60371" w:rsidRDefault="00F60371" w:rsidP="00A6792F">
      <w:pPr>
        <w:widowControl w:val="0"/>
        <w:spacing w:after="0" w:line="240" w:lineRule="auto"/>
        <w:rPr>
          <w:rFonts w:ascii="Times New Roman" w:eastAsia="Times New Roman" w:hAnsi="Times New Roman" w:cs="Times New Roman"/>
          <w:bCs/>
          <w:color w:val="000000"/>
          <w:sz w:val="24"/>
          <w:szCs w:val="24"/>
          <w:u w:val="single"/>
        </w:rPr>
      </w:pPr>
    </w:p>
    <w:p w14:paraId="0774B842" w14:textId="77777777" w:rsidR="00F60371" w:rsidRDefault="00F60371" w:rsidP="00A6792F">
      <w:pPr>
        <w:widowControl w:val="0"/>
        <w:spacing w:after="0" w:line="240" w:lineRule="auto"/>
        <w:rPr>
          <w:rFonts w:ascii="Times New Roman" w:eastAsia="Times New Roman" w:hAnsi="Times New Roman" w:cs="Times New Roman"/>
          <w:bCs/>
          <w:color w:val="000000"/>
          <w:sz w:val="24"/>
          <w:szCs w:val="24"/>
          <w:u w:val="single"/>
        </w:rPr>
      </w:pPr>
    </w:p>
    <w:p w14:paraId="74F8EFF6" w14:textId="5E0F2E6B" w:rsidR="00A6792F" w:rsidRPr="00C22DD0" w:rsidRDefault="00A6792F" w:rsidP="00A6792F">
      <w:pPr>
        <w:widowControl w:val="0"/>
        <w:spacing w:after="0" w:line="240" w:lineRule="auto"/>
        <w:rPr>
          <w:rFonts w:ascii="Times New Roman" w:eastAsia="Times New Roman" w:hAnsi="Times New Roman" w:cs="Times New Roman"/>
          <w:bCs/>
          <w:color w:val="000000"/>
          <w:sz w:val="24"/>
          <w:szCs w:val="24"/>
        </w:rPr>
      </w:pPr>
      <w:r w:rsidRPr="00C22DD0">
        <w:rPr>
          <w:rFonts w:ascii="Times New Roman" w:eastAsia="Times New Roman" w:hAnsi="Times New Roman" w:cs="Times New Roman"/>
          <w:bCs/>
          <w:color w:val="000000"/>
          <w:sz w:val="24"/>
          <w:szCs w:val="24"/>
          <w:u w:val="single"/>
        </w:rPr>
        <w:lastRenderedPageBreak/>
        <w:t>Ritos de Iniciación</w:t>
      </w:r>
    </w:p>
    <w:p w14:paraId="0D1AA3D6" w14:textId="3F940BD2" w:rsidR="00A6792F" w:rsidRPr="00C22DD0" w:rsidRDefault="0000050F" w:rsidP="00A6792F">
      <w:pPr>
        <w:widowControl w:val="0"/>
        <w:pBdr>
          <w:top w:val="nil"/>
          <w:left w:val="nil"/>
          <w:bottom w:val="nil"/>
          <w:right w:val="nil"/>
          <w:between w:val="nil"/>
        </w:pBd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Ritos de iniciación esta prohibidos</w:t>
      </w:r>
      <w:r w:rsidR="00A6792F" w:rsidRPr="00C22DD0">
        <w:rPr>
          <w:rFonts w:ascii="Times New Roman" w:eastAsia="Times New Roman" w:hAnsi="Times New Roman" w:cs="Times New Roman"/>
          <w:bCs/>
          <w:color w:val="000000"/>
          <w:sz w:val="24"/>
          <w:szCs w:val="24"/>
        </w:rPr>
        <w:t>.</w:t>
      </w:r>
    </w:p>
    <w:p w14:paraId="305387F7" w14:textId="464AA6D2" w:rsidR="00A6792F" w:rsidRPr="006F3D31" w:rsidRDefault="00A6792F" w:rsidP="006F3D31">
      <w:pPr>
        <w:widowControl w:val="0"/>
        <w:pBdr>
          <w:top w:val="nil"/>
          <w:left w:val="nil"/>
          <w:bottom w:val="nil"/>
          <w:right w:val="nil"/>
          <w:between w:val="nil"/>
        </w:pBdr>
        <w:spacing w:after="0" w:line="240" w:lineRule="auto"/>
        <w:ind w:left="720"/>
        <w:rPr>
          <w:rFonts w:ascii="Times New Roman" w:eastAsia="Times New Roman" w:hAnsi="Times New Roman" w:cs="Times New Roman"/>
          <w:bCs/>
          <w:color w:val="000000"/>
          <w:sz w:val="24"/>
          <w:szCs w:val="24"/>
        </w:rPr>
      </w:pPr>
      <w:r w:rsidRPr="00C22DD0">
        <w:rPr>
          <w:rFonts w:ascii="Times New Roman" w:eastAsia="Times New Roman" w:hAnsi="Times New Roman" w:cs="Times New Roman"/>
          <w:bCs/>
          <w:sz w:val="24"/>
          <w:szCs w:val="24"/>
        </w:rPr>
        <w:t>Ritos</w:t>
      </w:r>
      <w:r w:rsidRPr="00C22DD0">
        <w:rPr>
          <w:rFonts w:ascii="Times New Roman" w:eastAsia="Times New Roman" w:hAnsi="Times New Roman" w:cs="Times New Roman"/>
          <w:bCs/>
          <w:color w:val="000000"/>
          <w:sz w:val="24"/>
          <w:szCs w:val="24"/>
        </w:rPr>
        <w:t xml:space="preserve"> de iniciación quiere decir poner en peligro imprudentemente o intencionadamente la salud o seguridad de un estudiante o estudiantes o infligir daño físico a un estudiante o estudiantes conectado con el propósito de iniciación, admisión a, o afiliación con, o como condición para seguir como miembro de un club, organización, asociación, fraternidad, hermandad femenina, o un cuerpo estudiantil sin importar que el/la estudiante o estudiantes hayan estado en peligro o hayan sido heridos participado voluntariamente en la actividad pertinente.  </w:t>
      </w:r>
    </w:p>
    <w:p w14:paraId="6D5222D0" w14:textId="4AB07D5E" w:rsidR="00C16FBA" w:rsidRDefault="00C16FBA" w:rsidP="001F5004">
      <w:pPr>
        <w:widowControl w:val="0"/>
        <w:spacing w:after="0" w:line="240" w:lineRule="auto"/>
        <w:rPr>
          <w:rFonts w:ascii="Times New Roman" w:eastAsia="Times New Roman" w:hAnsi="Times New Roman" w:cs="Times New Roman"/>
          <w:bCs/>
          <w:color w:val="000000"/>
          <w:sz w:val="24"/>
          <w:szCs w:val="24"/>
          <w:u w:val="single"/>
        </w:rPr>
      </w:pPr>
      <w:r>
        <w:rPr>
          <w:rFonts w:ascii="Times New Roman" w:eastAsia="Times New Roman" w:hAnsi="Times New Roman" w:cs="Times New Roman"/>
          <w:bCs/>
          <w:color w:val="000000"/>
          <w:sz w:val="24"/>
          <w:szCs w:val="24"/>
          <w:u w:val="single"/>
        </w:rPr>
        <w:t>Daño intencional a otros</w:t>
      </w:r>
    </w:p>
    <w:p w14:paraId="5A23DC17" w14:textId="2AF2F917" w:rsidR="00C16FBA" w:rsidRPr="006F3D31" w:rsidRDefault="00C16FBA" w:rsidP="006F3D31">
      <w:pPr>
        <w:widowControl w:val="0"/>
        <w:pBdr>
          <w:top w:val="nil"/>
          <w:left w:val="nil"/>
          <w:bottom w:val="nil"/>
          <w:right w:val="nil"/>
          <w:between w:val="nil"/>
        </w:pBdr>
        <w:spacing w:after="0" w:line="240" w:lineRule="auto"/>
        <w:ind w:left="720"/>
        <w:rPr>
          <w:rFonts w:ascii="Times New Roman" w:eastAsia="Times New Roman" w:hAnsi="Times New Roman" w:cs="Times New Roman"/>
          <w:bCs/>
          <w:color w:val="000000"/>
          <w:sz w:val="24"/>
          <w:szCs w:val="24"/>
        </w:rPr>
      </w:pPr>
      <w:r w:rsidRPr="00C16FBA">
        <w:rPr>
          <w:rFonts w:ascii="Times New Roman" w:eastAsia="Times New Roman" w:hAnsi="Times New Roman" w:cs="Times New Roman"/>
          <w:bCs/>
          <w:color w:val="000000"/>
          <w:sz w:val="24"/>
          <w:szCs w:val="24"/>
        </w:rPr>
        <w:t>Los estudiantes están prohibidos de intenc</w:t>
      </w:r>
      <w:r>
        <w:rPr>
          <w:rFonts w:ascii="Times New Roman" w:eastAsia="Times New Roman" w:hAnsi="Times New Roman" w:cs="Times New Roman"/>
          <w:bCs/>
          <w:color w:val="000000"/>
          <w:sz w:val="24"/>
          <w:szCs w:val="24"/>
        </w:rPr>
        <w:t>io</w:t>
      </w:r>
      <w:r w:rsidRPr="00C16FBA">
        <w:rPr>
          <w:rFonts w:ascii="Times New Roman" w:eastAsia="Times New Roman" w:hAnsi="Times New Roman" w:cs="Times New Roman"/>
          <w:bCs/>
          <w:color w:val="000000"/>
          <w:sz w:val="24"/>
          <w:szCs w:val="24"/>
        </w:rPr>
        <w:t xml:space="preserve">nalmente hacerle daño a </w:t>
      </w:r>
      <w:r w:rsidR="00976534">
        <w:rPr>
          <w:rFonts w:ascii="Times New Roman" w:eastAsia="Times New Roman" w:hAnsi="Times New Roman" w:cs="Times New Roman"/>
          <w:bCs/>
          <w:color w:val="000000"/>
          <w:sz w:val="24"/>
          <w:szCs w:val="24"/>
        </w:rPr>
        <w:t>otros</w:t>
      </w:r>
      <w:r>
        <w:rPr>
          <w:rFonts w:ascii="Times New Roman" w:eastAsia="Times New Roman" w:hAnsi="Times New Roman" w:cs="Times New Roman"/>
          <w:bCs/>
          <w:color w:val="000000"/>
          <w:sz w:val="24"/>
          <w:szCs w:val="24"/>
        </w:rPr>
        <w:t>.</w:t>
      </w:r>
    </w:p>
    <w:p w14:paraId="29D8EF3C" w14:textId="030E6420" w:rsidR="001F5004" w:rsidRPr="00C22DD0" w:rsidRDefault="001F5004" w:rsidP="001F5004">
      <w:pPr>
        <w:widowControl w:val="0"/>
        <w:spacing w:after="0" w:line="240" w:lineRule="auto"/>
        <w:rPr>
          <w:rFonts w:ascii="Times New Roman" w:eastAsia="Times New Roman" w:hAnsi="Times New Roman" w:cs="Times New Roman"/>
          <w:bCs/>
          <w:color w:val="000000"/>
          <w:sz w:val="24"/>
          <w:szCs w:val="24"/>
        </w:rPr>
      </w:pPr>
      <w:r w:rsidRPr="00C22DD0">
        <w:rPr>
          <w:rFonts w:ascii="Times New Roman" w:eastAsia="Times New Roman" w:hAnsi="Times New Roman" w:cs="Times New Roman"/>
          <w:bCs/>
          <w:color w:val="000000"/>
          <w:sz w:val="24"/>
          <w:szCs w:val="24"/>
          <w:u w:val="single"/>
        </w:rPr>
        <w:t>Otra Conducta</w:t>
      </w:r>
    </w:p>
    <w:p w14:paraId="2F5F6AFB" w14:textId="36A67568" w:rsidR="001F5004" w:rsidRPr="00C22DD0" w:rsidRDefault="001F5004" w:rsidP="006F3D31">
      <w:pPr>
        <w:widowControl w:val="0"/>
        <w:pBdr>
          <w:top w:val="nil"/>
          <w:left w:val="nil"/>
          <w:bottom w:val="nil"/>
          <w:right w:val="nil"/>
          <w:between w:val="nil"/>
        </w:pBdr>
        <w:spacing w:after="0" w:line="240" w:lineRule="auto"/>
        <w:ind w:left="720"/>
        <w:rPr>
          <w:rFonts w:ascii="Times New Roman" w:eastAsia="Times New Roman" w:hAnsi="Times New Roman" w:cs="Times New Roman"/>
          <w:bCs/>
          <w:color w:val="000000"/>
          <w:sz w:val="24"/>
          <w:szCs w:val="24"/>
        </w:rPr>
      </w:pPr>
      <w:r w:rsidRPr="00C22DD0">
        <w:rPr>
          <w:rFonts w:ascii="Times New Roman" w:eastAsia="Times New Roman" w:hAnsi="Times New Roman" w:cs="Times New Roman"/>
          <w:bCs/>
          <w:sz w:val="24"/>
          <w:szCs w:val="24"/>
        </w:rPr>
        <w:t>Además</w:t>
      </w:r>
      <w:r w:rsidRPr="00C22DD0">
        <w:rPr>
          <w:rFonts w:ascii="Times New Roman" w:eastAsia="Times New Roman" w:hAnsi="Times New Roman" w:cs="Times New Roman"/>
          <w:bCs/>
          <w:color w:val="000000"/>
          <w:sz w:val="24"/>
          <w:szCs w:val="24"/>
        </w:rPr>
        <w:t xml:space="preserve"> de estos estándares específicos, los estudiantes no participarán en ninguna conducta que interrumpa materialmente y sustancialmente el proceso continuo de educación o </w:t>
      </w:r>
      <w:r w:rsidR="0000050F">
        <w:rPr>
          <w:rFonts w:ascii="Times New Roman" w:eastAsia="Times New Roman" w:hAnsi="Times New Roman" w:cs="Times New Roman"/>
          <w:bCs/>
          <w:color w:val="000000"/>
          <w:sz w:val="24"/>
          <w:szCs w:val="24"/>
        </w:rPr>
        <w:t>lo cual sea de otra manera violación de la ley federal, estatal o local.</w:t>
      </w:r>
    </w:p>
    <w:p w14:paraId="7CF58B5B" w14:textId="77777777" w:rsidR="001F5004" w:rsidRPr="00C22DD0" w:rsidRDefault="001F5004" w:rsidP="001F5004">
      <w:pPr>
        <w:widowControl w:val="0"/>
        <w:spacing w:after="0" w:line="240" w:lineRule="auto"/>
        <w:ind w:left="720" w:hanging="720"/>
        <w:rPr>
          <w:rFonts w:ascii="Times New Roman" w:eastAsia="Times New Roman" w:hAnsi="Times New Roman" w:cs="Times New Roman"/>
          <w:bCs/>
          <w:color w:val="000000"/>
          <w:sz w:val="24"/>
          <w:szCs w:val="24"/>
        </w:rPr>
      </w:pPr>
      <w:r w:rsidRPr="00C22DD0">
        <w:rPr>
          <w:rFonts w:ascii="Times New Roman" w:eastAsia="Times New Roman" w:hAnsi="Times New Roman" w:cs="Times New Roman"/>
          <w:bCs/>
          <w:color w:val="000000"/>
          <w:sz w:val="24"/>
          <w:szCs w:val="24"/>
          <w:u w:val="single"/>
        </w:rPr>
        <w:t>Posesión o Uso de Armas u Otros Artículos Peligrosos</w:t>
      </w:r>
      <w:r w:rsidRPr="00C22DD0">
        <w:rPr>
          <w:rFonts w:ascii="Times New Roman" w:eastAsia="Times New Roman" w:hAnsi="Times New Roman" w:cs="Times New Roman"/>
          <w:bCs/>
          <w:color w:val="000000"/>
          <w:sz w:val="24"/>
          <w:szCs w:val="24"/>
        </w:rPr>
        <w:t xml:space="preserve"> </w:t>
      </w:r>
    </w:p>
    <w:p w14:paraId="31EE9BBA" w14:textId="411DFE02" w:rsidR="001F5004" w:rsidRPr="00C22DD0" w:rsidRDefault="001F5004" w:rsidP="006F3D31">
      <w:pPr>
        <w:widowControl w:val="0"/>
        <w:pBdr>
          <w:top w:val="nil"/>
          <w:left w:val="nil"/>
          <w:bottom w:val="nil"/>
          <w:right w:val="nil"/>
          <w:between w:val="nil"/>
        </w:pBdr>
        <w:spacing w:after="0" w:line="240" w:lineRule="auto"/>
        <w:ind w:left="720"/>
        <w:rPr>
          <w:rFonts w:ascii="Times New Roman" w:eastAsia="Times New Roman" w:hAnsi="Times New Roman" w:cs="Times New Roman"/>
          <w:bCs/>
          <w:color w:val="000000"/>
          <w:sz w:val="24"/>
          <w:szCs w:val="24"/>
        </w:rPr>
      </w:pPr>
      <w:r w:rsidRPr="00C22DD0">
        <w:rPr>
          <w:rFonts w:ascii="Times New Roman" w:eastAsia="Times New Roman" w:hAnsi="Times New Roman" w:cs="Times New Roman"/>
          <w:bCs/>
          <w:sz w:val="24"/>
          <w:szCs w:val="24"/>
        </w:rPr>
        <w:t>Los</w:t>
      </w:r>
      <w:r w:rsidRPr="00C22DD0">
        <w:rPr>
          <w:rFonts w:ascii="Times New Roman" w:eastAsia="Times New Roman" w:hAnsi="Times New Roman" w:cs="Times New Roman"/>
          <w:bCs/>
          <w:color w:val="000000"/>
          <w:sz w:val="24"/>
          <w:szCs w:val="24"/>
        </w:rPr>
        <w:t xml:space="preserve"> estudiantes no tendrán en su posesión ningún tipo de arma de fuego no autorizada u otro artículo que puede ser utilizado como arma</w:t>
      </w:r>
      <w:r w:rsidR="0000050F">
        <w:rPr>
          <w:rFonts w:ascii="Times New Roman" w:eastAsia="Times New Roman" w:hAnsi="Times New Roman" w:cs="Times New Roman"/>
          <w:bCs/>
          <w:color w:val="000000"/>
          <w:sz w:val="24"/>
          <w:szCs w:val="24"/>
        </w:rPr>
        <w:t xml:space="preserve"> o dispositivo. (ver </w:t>
      </w:r>
      <w:r w:rsidRPr="00C22DD0">
        <w:rPr>
          <w:rFonts w:ascii="Times New Roman" w:eastAsia="Times New Roman" w:hAnsi="Times New Roman" w:cs="Times New Roman"/>
          <w:bCs/>
          <w:color w:val="000000"/>
          <w:sz w:val="24"/>
          <w:szCs w:val="24"/>
        </w:rPr>
        <w:t xml:space="preserve">la </w:t>
      </w:r>
      <w:r w:rsidRPr="00C22DD0">
        <w:rPr>
          <w:rFonts w:ascii="Times New Roman" w:eastAsia="Times New Roman" w:hAnsi="Times New Roman" w:cs="Times New Roman"/>
          <w:bCs/>
          <w:sz w:val="24"/>
          <w:szCs w:val="24"/>
        </w:rPr>
        <w:t>política</w:t>
      </w:r>
      <w:r w:rsidRPr="00C22DD0">
        <w:rPr>
          <w:rFonts w:ascii="Times New Roman" w:eastAsia="Times New Roman" w:hAnsi="Times New Roman" w:cs="Times New Roman"/>
          <w:bCs/>
          <w:color w:val="000000"/>
          <w:sz w:val="24"/>
          <w:szCs w:val="24"/>
        </w:rPr>
        <w:t xml:space="preserve"> JFCD</w:t>
      </w:r>
      <w:r w:rsidR="0000050F">
        <w:rPr>
          <w:rFonts w:ascii="Times New Roman" w:eastAsia="Times New Roman" w:hAnsi="Times New Roman" w:cs="Times New Roman"/>
          <w:bCs/>
          <w:color w:val="000000"/>
          <w:sz w:val="24"/>
          <w:szCs w:val="24"/>
        </w:rPr>
        <w:t xml:space="preserve"> Armas en la Escuela</w:t>
      </w:r>
      <w:r w:rsidRPr="00C22DD0">
        <w:rPr>
          <w:rFonts w:ascii="Times New Roman" w:eastAsia="Times New Roman" w:hAnsi="Times New Roman" w:cs="Times New Roman"/>
          <w:bCs/>
          <w:color w:val="000000"/>
          <w:sz w:val="24"/>
          <w:szCs w:val="24"/>
        </w:rPr>
        <w:t>.</w:t>
      </w:r>
      <w:r w:rsidR="0000050F">
        <w:rPr>
          <w:rFonts w:ascii="Times New Roman" w:eastAsia="Times New Roman" w:hAnsi="Times New Roman" w:cs="Times New Roman"/>
          <w:bCs/>
          <w:color w:val="000000"/>
          <w:sz w:val="24"/>
          <w:szCs w:val="24"/>
        </w:rPr>
        <w:t>)</w:t>
      </w:r>
    </w:p>
    <w:p w14:paraId="48D211D9" w14:textId="3C3020FF" w:rsidR="001F5004" w:rsidRPr="00976534" w:rsidRDefault="00976534" w:rsidP="00976534">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u w:val="single"/>
        </w:rPr>
      </w:pPr>
      <w:r w:rsidRPr="00976534">
        <w:rPr>
          <w:rFonts w:ascii="Times New Roman" w:eastAsia="Times New Roman" w:hAnsi="Times New Roman" w:cs="Times New Roman"/>
          <w:bCs/>
          <w:color w:val="000000"/>
          <w:sz w:val="24"/>
          <w:szCs w:val="24"/>
          <w:u w:val="single"/>
        </w:rPr>
        <w:t>Acoso:</w:t>
      </w:r>
    </w:p>
    <w:p w14:paraId="290697AD" w14:textId="239C6010" w:rsidR="001F5004" w:rsidRPr="00C22DD0" w:rsidRDefault="00976534" w:rsidP="006F3D31">
      <w:pPr>
        <w:widowControl w:val="0"/>
        <w:pBdr>
          <w:top w:val="nil"/>
          <w:left w:val="nil"/>
          <w:bottom w:val="nil"/>
          <w:right w:val="nil"/>
          <w:between w:val="nil"/>
        </w:pBd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Los estudiantes no se </w:t>
      </w:r>
      <w:r w:rsidR="006F3D31">
        <w:rPr>
          <w:rFonts w:ascii="Times New Roman" w:eastAsia="Times New Roman" w:hAnsi="Times New Roman" w:cs="Times New Roman"/>
          <w:bCs/>
          <w:color w:val="000000"/>
          <w:sz w:val="24"/>
          <w:szCs w:val="24"/>
        </w:rPr>
        <w:t>comprometerán</w:t>
      </w:r>
      <w:r>
        <w:rPr>
          <w:rFonts w:ascii="Times New Roman" w:eastAsia="Times New Roman" w:hAnsi="Times New Roman" w:cs="Times New Roman"/>
          <w:bCs/>
          <w:color w:val="000000"/>
          <w:sz w:val="24"/>
          <w:szCs w:val="24"/>
        </w:rPr>
        <w:t xml:space="preserve"> en un patrón de comportamiento que ponga a otra persona en daño grave. </w:t>
      </w:r>
    </w:p>
    <w:p w14:paraId="48DECB8F" w14:textId="77777777" w:rsidR="00A6792F" w:rsidRPr="00C22DD0" w:rsidRDefault="00A6792F" w:rsidP="00A6792F">
      <w:pPr>
        <w:widowControl w:val="0"/>
        <w:spacing w:after="0" w:line="240" w:lineRule="auto"/>
        <w:ind w:left="720" w:hanging="720"/>
        <w:rPr>
          <w:rFonts w:ascii="Times New Roman" w:eastAsia="Times New Roman" w:hAnsi="Times New Roman" w:cs="Times New Roman"/>
          <w:bCs/>
          <w:color w:val="000000"/>
          <w:sz w:val="24"/>
          <w:szCs w:val="24"/>
        </w:rPr>
      </w:pPr>
      <w:r w:rsidRPr="00C22DD0">
        <w:rPr>
          <w:rFonts w:ascii="Times New Roman" w:eastAsia="Times New Roman" w:hAnsi="Times New Roman" w:cs="Times New Roman"/>
          <w:bCs/>
          <w:color w:val="000000"/>
          <w:sz w:val="24"/>
          <w:szCs w:val="24"/>
          <w:u w:val="single"/>
        </w:rPr>
        <w:t>Robo</w:t>
      </w:r>
    </w:p>
    <w:p w14:paraId="7CFB1EF0" w14:textId="579FAC28" w:rsidR="00A6792F" w:rsidRPr="00C22DD0" w:rsidRDefault="00A6792F" w:rsidP="006F3D31">
      <w:pPr>
        <w:widowControl w:val="0"/>
        <w:pBdr>
          <w:top w:val="nil"/>
          <w:left w:val="nil"/>
          <w:bottom w:val="nil"/>
          <w:right w:val="nil"/>
          <w:between w:val="nil"/>
        </w:pBdr>
        <w:spacing w:after="0" w:line="240" w:lineRule="auto"/>
        <w:ind w:left="720"/>
        <w:rPr>
          <w:rFonts w:ascii="Times New Roman" w:eastAsia="Times New Roman" w:hAnsi="Times New Roman" w:cs="Times New Roman"/>
          <w:bCs/>
          <w:color w:val="000000"/>
          <w:sz w:val="24"/>
          <w:szCs w:val="24"/>
        </w:rPr>
      </w:pPr>
      <w:r w:rsidRPr="00C22DD0">
        <w:rPr>
          <w:rFonts w:ascii="Times New Roman" w:eastAsia="Times New Roman" w:hAnsi="Times New Roman" w:cs="Times New Roman"/>
          <w:bCs/>
          <w:sz w:val="24"/>
          <w:szCs w:val="24"/>
        </w:rPr>
        <w:t>Un</w:t>
      </w:r>
      <w:r w:rsidRPr="00C22DD0">
        <w:rPr>
          <w:rFonts w:ascii="Times New Roman" w:eastAsia="Times New Roman" w:hAnsi="Times New Roman" w:cs="Times New Roman"/>
          <w:bCs/>
          <w:color w:val="000000"/>
          <w:sz w:val="24"/>
          <w:szCs w:val="24"/>
        </w:rPr>
        <w:t xml:space="preserve"> estudiante no tomará intencionadamente la propiedad personal de otra persona sin consentimiento bajo presión, amenaza, o de cualquier otra manera.</w:t>
      </w:r>
    </w:p>
    <w:p w14:paraId="3B2A5918" w14:textId="0A96F745" w:rsidR="00A6792F" w:rsidRPr="00C22DD0" w:rsidRDefault="00A6792F" w:rsidP="00A6792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bCs/>
          <w:color w:val="000000"/>
          <w:sz w:val="24"/>
          <w:szCs w:val="24"/>
        </w:rPr>
      </w:pPr>
      <w:r w:rsidRPr="00C22DD0">
        <w:rPr>
          <w:rFonts w:ascii="Times New Roman" w:eastAsia="Times New Roman" w:hAnsi="Times New Roman" w:cs="Times New Roman"/>
          <w:bCs/>
          <w:color w:val="000000"/>
          <w:sz w:val="24"/>
          <w:szCs w:val="24"/>
          <w:u w:val="single"/>
        </w:rPr>
        <w:t>Amenazas</w:t>
      </w:r>
      <w:r w:rsidR="00976534">
        <w:rPr>
          <w:rFonts w:ascii="Times New Roman" w:eastAsia="Times New Roman" w:hAnsi="Times New Roman" w:cs="Times New Roman"/>
          <w:bCs/>
          <w:color w:val="000000"/>
          <w:sz w:val="24"/>
          <w:szCs w:val="24"/>
          <w:u w:val="single"/>
        </w:rPr>
        <w:t>:</w:t>
      </w:r>
      <w:r w:rsidRPr="00C22DD0">
        <w:rPr>
          <w:rFonts w:ascii="Times New Roman" w:eastAsia="Times New Roman" w:hAnsi="Times New Roman" w:cs="Times New Roman"/>
          <w:bCs/>
          <w:color w:val="000000"/>
          <w:sz w:val="24"/>
          <w:szCs w:val="24"/>
          <w:u w:val="single"/>
        </w:rPr>
        <w:t xml:space="preserve"> Intimidación</w:t>
      </w:r>
    </w:p>
    <w:p w14:paraId="1B5D32CC" w14:textId="745ABA08" w:rsidR="003E771F" w:rsidRPr="00C22DD0" w:rsidRDefault="00A6792F" w:rsidP="006F3D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bCs/>
          <w:color w:val="000000"/>
          <w:sz w:val="24"/>
          <w:szCs w:val="24"/>
        </w:rPr>
      </w:pPr>
      <w:r w:rsidRPr="00C22DD0">
        <w:rPr>
          <w:rFonts w:ascii="Times New Roman" w:eastAsia="Times New Roman" w:hAnsi="Times New Roman" w:cs="Times New Roman"/>
          <w:bCs/>
          <w:color w:val="000000"/>
          <w:sz w:val="24"/>
          <w:szCs w:val="24"/>
        </w:rPr>
        <w:tab/>
        <w:t xml:space="preserve">Los estudiantes </w:t>
      </w:r>
      <w:r w:rsidR="00976534">
        <w:rPr>
          <w:rFonts w:ascii="Times New Roman" w:eastAsia="Times New Roman" w:hAnsi="Times New Roman" w:cs="Times New Roman"/>
          <w:bCs/>
          <w:color w:val="000000"/>
          <w:sz w:val="24"/>
          <w:szCs w:val="24"/>
        </w:rPr>
        <w:t>están prohibidos de hacer alguna</w:t>
      </w:r>
      <w:r w:rsidRPr="00C22DD0">
        <w:rPr>
          <w:rFonts w:ascii="Times New Roman" w:eastAsia="Times New Roman" w:hAnsi="Times New Roman" w:cs="Times New Roman"/>
          <w:bCs/>
          <w:color w:val="000000"/>
          <w:sz w:val="24"/>
          <w:szCs w:val="24"/>
        </w:rPr>
        <w:t xml:space="preserve"> amenaza</w:t>
      </w:r>
      <w:r w:rsidR="00976534" w:rsidRPr="00C22DD0">
        <w:rPr>
          <w:rFonts w:ascii="Times New Roman" w:eastAsia="Times New Roman" w:hAnsi="Times New Roman" w:cs="Times New Roman"/>
          <w:bCs/>
          <w:color w:val="000000"/>
          <w:sz w:val="24"/>
          <w:szCs w:val="24"/>
        </w:rPr>
        <w:t xml:space="preserve"> verbal</w:t>
      </w:r>
      <w:r w:rsidR="00976534">
        <w:rPr>
          <w:rFonts w:ascii="Times New Roman" w:eastAsia="Times New Roman" w:hAnsi="Times New Roman" w:cs="Times New Roman"/>
          <w:bCs/>
          <w:color w:val="000000"/>
          <w:sz w:val="24"/>
          <w:szCs w:val="24"/>
        </w:rPr>
        <w:t xml:space="preserve">, </w:t>
      </w:r>
      <w:r w:rsidR="006F3D31">
        <w:rPr>
          <w:rFonts w:ascii="Times New Roman" w:eastAsia="Times New Roman" w:hAnsi="Times New Roman" w:cs="Times New Roman"/>
          <w:bCs/>
          <w:color w:val="000000"/>
          <w:sz w:val="24"/>
          <w:szCs w:val="24"/>
        </w:rPr>
        <w:t>escrita o física de</w:t>
      </w:r>
      <w:r w:rsidR="00976534">
        <w:rPr>
          <w:rFonts w:ascii="Times New Roman" w:eastAsia="Times New Roman" w:hAnsi="Times New Roman" w:cs="Times New Roman"/>
          <w:bCs/>
          <w:color w:val="000000"/>
          <w:sz w:val="24"/>
          <w:szCs w:val="24"/>
        </w:rPr>
        <w:t xml:space="preserve"> </w:t>
      </w:r>
      <w:r w:rsidRPr="00C22DD0">
        <w:rPr>
          <w:rFonts w:ascii="Times New Roman" w:eastAsia="Times New Roman" w:hAnsi="Times New Roman" w:cs="Times New Roman"/>
          <w:bCs/>
          <w:color w:val="000000"/>
          <w:sz w:val="24"/>
          <w:szCs w:val="24"/>
        </w:rPr>
        <w:t xml:space="preserve">herida </w:t>
      </w:r>
      <w:r w:rsidR="006F3D31">
        <w:rPr>
          <w:rFonts w:ascii="Times New Roman" w:eastAsia="Times New Roman" w:hAnsi="Times New Roman" w:cs="Times New Roman"/>
          <w:bCs/>
          <w:color w:val="000000"/>
          <w:sz w:val="24"/>
          <w:szCs w:val="24"/>
        </w:rPr>
        <w:t xml:space="preserve">corporal hacia </w:t>
      </w:r>
      <w:r w:rsidRPr="00C22DD0">
        <w:rPr>
          <w:rFonts w:ascii="Times New Roman" w:eastAsia="Times New Roman" w:hAnsi="Times New Roman" w:cs="Times New Roman"/>
          <w:bCs/>
          <w:color w:val="000000"/>
          <w:sz w:val="24"/>
          <w:szCs w:val="24"/>
        </w:rPr>
        <w:t>otra persona</w:t>
      </w:r>
    </w:p>
    <w:p w14:paraId="5EBD3CD8" w14:textId="77777777" w:rsidR="00A6792F" w:rsidRPr="00C22DD0" w:rsidRDefault="00A6792F" w:rsidP="00A6792F">
      <w:pPr>
        <w:widowControl w:val="0"/>
        <w:spacing w:after="0" w:line="240" w:lineRule="auto"/>
        <w:rPr>
          <w:rFonts w:ascii="Times New Roman" w:eastAsia="Times New Roman" w:hAnsi="Times New Roman" w:cs="Times New Roman"/>
          <w:bCs/>
          <w:color w:val="000000"/>
          <w:sz w:val="24"/>
          <w:szCs w:val="24"/>
        </w:rPr>
      </w:pPr>
      <w:r w:rsidRPr="00C22DD0">
        <w:rPr>
          <w:rFonts w:ascii="Times New Roman" w:eastAsia="Times New Roman" w:hAnsi="Times New Roman" w:cs="Times New Roman"/>
          <w:bCs/>
          <w:color w:val="000000"/>
          <w:sz w:val="24"/>
          <w:szCs w:val="24"/>
          <w:u w:val="single"/>
        </w:rPr>
        <w:t>Entrada sin Autorización</w:t>
      </w:r>
    </w:p>
    <w:p w14:paraId="7DCDE38F" w14:textId="7585EEEC" w:rsidR="003E771F" w:rsidRPr="00C22DD0" w:rsidRDefault="00A6792F" w:rsidP="00D13ACE">
      <w:pPr>
        <w:widowControl w:val="0"/>
        <w:pBdr>
          <w:top w:val="nil"/>
          <w:left w:val="nil"/>
          <w:bottom w:val="nil"/>
          <w:right w:val="nil"/>
          <w:between w:val="nil"/>
        </w:pBdr>
        <w:spacing w:after="0" w:line="240" w:lineRule="auto"/>
        <w:ind w:left="720"/>
        <w:rPr>
          <w:rFonts w:ascii="Times New Roman" w:eastAsia="Times New Roman" w:hAnsi="Times New Roman" w:cs="Times New Roman"/>
          <w:bCs/>
          <w:color w:val="000000"/>
          <w:sz w:val="24"/>
          <w:szCs w:val="24"/>
        </w:rPr>
      </w:pPr>
      <w:r w:rsidRPr="00C22DD0">
        <w:rPr>
          <w:rFonts w:ascii="Times New Roman" w:eastAsia="Times New Roman" w:hAnsi="Times New Roman" w:cs="Times New Roman"/>
          <w:bCs/>
          <w:sz w:val="24"/>
          <w:szCs w:val="24"/>
        </w:rPr>
        <w:t>El</w:t>
      </w:r>
      <w:r w:rsidRPr="00C22DD0">
        <w:rPr>
          <w:rFonts w:ascii="Times New Roman" w:eastAsia="Times New Roman" w:hAnsi="Times New Roman" w:cs="Times New Roman"/>
          <w:bCs/>
          <w:color w:val="000000"/>
          <w:sz w:val="24"/>
          <w:szCs w:val="24"/>
        </w:rPr>
        <w:t xml:space="preserve"> estudiante no entrará sin autorización en la propiedad escolar o usará las instalaciones escolares sin autorización o permiso apropiados, o durante un período de suspensión o expulsión.</w:t>
      </w:r>
    </w:p>
    <w:p w14:paraId="29452636" w14:textId="77777777" w:rsidR="00A6792F" w:rsidRPr="00C22DD0" w:rsidRDefault="00A6792F" w:rsidP="00A6792F">
      <w:pPr>
        <w:widowControl w:val="0"/>
        <w:spacing w:after="0" w:line="240" w:lineRule="auto"/>
        <w:rPr>
          <w:rFonts w:ascii="Times New Roman" w:eastAsia="Times New Roman" w:hAnsi="Times New Roman" w:cs="Times New Roman"/>
          <w:bCs/>
          <w:color w:val="000000"/>
          <w:sz w:val="24"/>
          <w:szCs w:val="24"/>
        </w:rPr>
      </w:pPr>
      <w:r w:rsidRPr="00C22DD0">
        <w:rPr>
          <w:rFonts w:ascii="Times New Roman" w:eastAsia="Times New Roman" w:hAnsi="Times New Roman" w:cs="Times New Roman"/>
          <w:bCs/>
          <w:color w:val="000000"/>
          <w:sz w:val="24"/>
          <w:szCs w:val="24"/>
          <w:u w:val="single"/>
        </w:rPr>
        <w:t>Uso y/o Posesión de Alcohol, Tabaco, Esteroides Anabólicos y Otras Drogas</w:t>
      </w:r>
      <w:r w:rsidRPr="00C22DD0">
        <w:rPr>
          <w:rFonts w:ascii="Times New Roman" w:eastAsia="Times New Roman" w:hAnsi="Times New Roman" w:cs="Times New Roman"/>
          <w:bCs/>
          <w:color w:val="000000"/>
          <w:sz w:val="24"/>
          <w:szCs w:val="24"/>
        </w:rPr>
        <w:t xml:space="preserve"> </w:t>
      </w:r>
    </w:p>
    <w:p w14:paraId="58DA5EB2" w14:textId="5A417155" w:rsidR="006F3D31" w:rsidRDefault="006F3D31" w:rsidP="006F3D31">
      <w:pPr>
        <w:widowControl w:val="0"/>
        <w:pBdr>
          <w:top w:val="nil"/>
          <w:left w:val="nil"/>
          <w:bottom w:val="nil"/>
          <w:right w:val="nil"/>
          <w:between w:val="nil"/>
        </w:pBd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Los estudiantes están prohibidos poseer</w:t>
      </w:r>
      <w:r w:rsidR="00A6792F" w:rsidRPr="00C22DD0">
        <w:rPr>
          <w:rFonts w:ascii="Times New Roman" w:eastAsia="Times New Roman" w:hAnsi="Times New Roman" w:cs="Times New Roman"/>
          <w:bCs/>
          <w:color w:val="000000"/>
          <w:sz w:val="24"/>
          <w:szCs w:val="24"/>
        </w:rPr>
        <w:t>, usar, y/o distribuir</w:t>
      </w:r>
      <w:r>
        <w:rPr>
          <w:rFonts w:ascii="Times New Roman" w:eastAsia="Times New Roman" w:hAnsi="Times New Roman" w:cs="Times New Roman"/>
          <w:bCs/>
          <w:color w:val="000000"/>
          <w:sz w:val="24"/>
          <w:szCs w:val="24"/>
        </w:rPr>
        <w:t xml:space="preserve"> cualquier de las substancias restrictivas enlistadas abajo en </w:t>
      </w:r>
      <w:r w:rsidR="00A6792F" w:rsidRPr="00C22DD0">
        <w:rPr>
          <w:rFonts w:ascii="Times New Roman" w:eastAsia="Times New Roman" w:hAnsi="Times New Roman" w:cs="Times New Roman"/>
          <w:bCs/>
          <w:color w:val="000000"/>
          <w:sz w:val="24"/>
          <w:szCs w:val="24"/>
        </w:rPr>
        <w:t xml:space="preserve">propiedad escolar, en cualquier </w:t>
      </w:r>
      <w:r>
        <w:rPr>
          <w:rFonts w:ascii="Times New Roman" w:eastAsia="Times New Roman" w:hAnsi="Times New Roman" w:cs="Times New Roman"/>
          <w:bCs/>
          <w:color w:val="000000"/>
          <w:sz w:val="24"/>
          <w:szCs w:val="24"/>
        </w:rPr>
        <w:t>autobús</w:t>
      </w:r>
      <w:r w:rsidR="00A6792F" w:rsidRPr="00C22DD0">
        <w:rPr>
          <w:rFonts w:ascii="Times New Roman" w:eastAsia="Times New Roman" w:hAnsi="Times New Roman" w:cs="Times New Roman"/>
          <w:bCs/>
          <w:color w:val="000000"/>
          <w:sz w:val="24"/>
          <w:szCs w:val="24"/>
        </w:rPr>
        <w:t xml:space="preserve"> escolar, o durante actividades escolares, dentro o fuera de las propiedades escolares.</w:t>
      </w:r>
    </w:p>
    <w:p w14:paraId="761C614C" w14:textId="77777777" w:rsidR="006F3D31" w:rsidRDefault="006F3D31" w:rsidP="006F3D31">
      <w:pPr>
        <w:widowControl w:val="0"/>
        <w:pBdr>
          <w:top w:val="nil"/>
          <w:left w:val="nil"/>
          <w:bottom w:val="nil"/>
          <w:right w:val="nil"/>
          <w:between w:val="nil"/>
        </w:pBdr>
        <w:spacing w:after="0" w:line="240" w:lineRule="auto"/>
        <w:ind w:left="720"/>
        <w:rPr>
          <w:rFonts w:ascii="Times New Roman" w:eastAsia="Times New Roman" w:hAnsi="Times New Roman" w:cs="Times New Roman"/>
          <w:bCs/>
          <w:color w:val="000000"/>
          <w:sz w:val="24"/>
          <w:szCs w:val="24"/>
        </w:rPr>
      </w:pPr>
    </w:p>
    <w:p w14:paraId="5CD7A514" w14:textId="0F8D726A" w:rsidR="00A6792F" w:rsidRPr="00C22DD0" w:rsidRDefault="006F3D31" w:rsidP="006F3D31">
      <w:pPr>
        <w:widowControl w:val="0"/>
        <w:pBdr>
          <w:top w:val="nil"/>
          <w:left w:val="nil"/>
          <w:bottom w:val="nil"/>
          <w:right w:val="nil"/>
          <w:between w:val="nil"/>
        </w:pBd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Los estudiantes están prohibidos de estar bajo la influencia de cualquiera </w:t>
      </w:r>
      <w:r w:rsidR="003B1D40">
        <w:rPr>
          <w:rFonts w:ascii="Times New Roman" w:eastAsia="Times New Roman" w:hAnsi="Times New Roman" w:cs="Times New Roman"/>
          <w:bCs/>
          <w:color w:val="000000"/>
          <w:sz w:val="24"/>
          <w:szCs w:val="24"/>
        </w:rPr>
        <w:t>de las</w:t>
      </w:r>
      <w:r>
        <w:rPr>
          <w:rFonts w:ascii="Times New Roman" w:eastAsia="Times New Roman" w:hAnsi="Times New Roman" w:cs="Times New Roman"/>
          <w:bCs/>
          <w:color w:val="000000"/>
          <w:sz w:val="24"/>
          <w:szCs w:val="24"/>
        </w:rPr>
        <w:t xml:space="preserve"> substancias </w:t>
      </w:r>
      <w:r w:rsidR="003B1D40">
        <w:rPr>
          <w:rFonts w:ascii="Times New Roman" w:eastAsia="Times New Roman" w:hAnsi="Times New Roman" w:cs="Times New Roman"/>
          <w:bCs/>
          <w:color w:val="000000"/>
          <w:sz w:val="24"/>
          <w:szCs w:val="24"/>
        </w:rPr>
        <w:t>restringidas</w:t>
      </w:r>
      <w:r>
        <w:rPr>
          <w:rFonts w:ascii="Times New Roman" w:eastAsia="Times New Roman" w:hAnsi="Times New Roman" w:cs="Times New Roman"/>
          <w:bCs/>
          <w:color w:val="000000"/>
          <w:sz w:val="24"/>
          <w:szCs w:val="24"/>
        </w:rPr>
        <w:t xml:space="preserve"> anotadas abajo, sin importar cual sea la condición de</w:t>
      </w:r>
      <w:r w:rsidR="00026066">
        <w:rPr>
          <w:rFonts w:ascii="Times New Roman" w:eastAsia="Times New Roman" w:hAnsi="Times New Roman" w:cs="Times New Roman"/>
          <w:bCs/>
          <w:color w:val="000000"/>
          <w:sz w:val="24"/>
          <w:szCs w:val="24"/>
        </w:rPr>
        <w:t>l estudiante aumenta a cantidades de intoxicación, substancias restringidas i</w:t>
      </w:r>
      <w:r w:rsidR="00A6792F" w:rsidRPr="00C22DD0">
        <w:rPr>
          <w:rFonts w:ascii="Times New Roman" w:eastAsia="Times New Roman" w:hAnsi="Times New Roman" w:cs="Times New Roman"/>
          <w:bCs/>
          <w:color w:val="000000"/>
          <w:sz w:val="24"/>
          <w:szCs w:val="24"/>
        </w:rPr>
        <w:t xml:space="preserve">ncluye, pero no </w:t>
      </w:r>
      <w:r w:rsidR="00026066">
        <w:rPr>
          <w:rFonts w:ascii="Times New Roman" w:eastAsia="Times New Roman" w:hAnsi="Times New Roman" w:cs="Times New Roman"/>
          <w:bCs/>
          <w:color w:val="000000"/>
          <w:sz w:val="24"/>
          <w:szCs w:val="24"/>
        </w:rPr>
        <w:t>están</w:t>
      </w:r>
      <w:r w:rsidR="00A6792F" w:rsidRPr="00C22DD0">
        <w:rPr>
          <w:rFonts w:ascii="Times New Roman" w:eastAsia="Times New Roman" w:hAnsi="Times New Roman" w:cs="Times New Roman"/>
          <w:bCs/>
          <w:color w:val="000000"/>
          <w:sz w:val="24"/>
          <w:szCs w:val="24"/>
        </w:rPr>
        <w:t xml:space="preserve"> limita</w:t>
      </w:r>
      <w:r w:rsidR="00026066">
        <w:rPr>
          <w:rFonts w:ascii="Times New Roman" w:eastAsia="Times New Roman" w:hAnsi="Times New Roman" w:cs="Times New Roman"/>
          <w:bCs/>
          <w:color w:val="000000"/>
          <w:sz w:val="24"/>
          <w:szCs w:val="24"/>
        </w:rPr>
        <w:t>s</w:t>
      </w:r>
      <w:r w:rsidR="00A6792F" w:rsidRPr="00C22DD0">
        <w:rPr>
          <w:rFonts w:ascii="Times New Roman" w:eastAsia="Times New Roman" w:hAnsi="Times New Roman" w:cs="Times New Roman"/>
          <w:bCs/>
          <w:color w:val="000000"/>
          <w:sz w:val="24"/>
          <w:szCs w:val="24"/>
        </w:rPr>
        <w:t xml:space="preserve"> a</w:t>
      </w:r>
      <w:r w:rsidR="00026066">
        <w:rPr>
          <w:rFonts w:ascii="Times New Roman" w:eastAsia="Times New Roman" w:hAnsi="Times New Roman" w:cs="Times New Roman"/>
          <w:bCs/>
          <w:color w:val="000000"/>
          <w:sz w:val="24"/>
          <w:szCs w:val="24"/>
        </w:rPr>
        <w:t xml:space="preserve">, alcohol, productos de tabaco como es definido en la política JFCH Productos de Tabaco y Productos de Vapor de Nicotina, productos inhalantes, y otras sustancias controladas definidas en la Acta de Control de Drogas, Capitulo 15.1 de título 42 del Código de Virginia, tal como </w:t>
      </w:r>
      <w:r w:rsidR="00A6792F" w:rsidRPr="00C22DD0">
        <w:rPr>
          <w:rFonts w:ascii="Times New Roman" w:eastAsia="Times New Roman" w:hAnsi="Times New Roman" w:cs="Times New Roman"/>
          <w:bCs/>
          <w:color w:val="000000"/>
          <w:sz w:val="24"/>
          <w:szCs w:val="24"/>
        </w:rPr>
        <w:t>esteroides anabólicos,</w:t>
      </w:r>
      <w:r w:rsidR="00026066">
        <w:rPr>
          <w:rFonts w:ascii="Times New Roman" w:eastAsia="Times New Roman" w:hAnsi="Times New Roman" w:cs="Times New Roman"/>
          <w:bCs/>
          <w:color w:val="000000"/>
          <w:sz w:val="24"/>
          <w:szCs w:val="24"/>
        </w:rPr>
        <w:t xml:space="preserve"> estimulantes, depresivos, </w:t>
      </w:r>
      <w:r w:rsidR="00BB3245">
        <w:rPr>
          <w:rFonts w:ascii="Times New Roman" w:eastAsia="Times New Roman" w:hAnsi="Times New Roman" w:cs="Times New Roman"/>
          <w:bCs/>
          <w:color w:val="000000"/>
          <w:sz w:val="24"/>
          <w:szCs w:val="24"/>
        </w:rPr>
        <w:t>alucinógenos, marihuana, drogas que imitan o se miran como drogas,</w:t>
      </w:r>
      <w:r w:rsidR="00BB3245" w:rsidRPr="00C22DD0">
        <w:rPr>
          <w:rFonts w:ascii="Times New Roman" w:eastAsia="Times New Roman" w:hAnsi="Times New Roman" w:cs="Times New Roman"/>
          <w:bCs/>
          <w:color w:val="000000"/>
          <w:sz w:val="24"/>
          <w:szCs w:val="24"/>
        </w:rPr>
        <w:t xml:space="preserve"> parafernalia</w:t>
      </w:r>
      <w:r w:rsidR="00A6792F" w:rsidRPr="00C22DD0">
        <w:rPr>
          <w:rFonts w:ascii="Times New Roman" w:eastAsia="Times New Roman" w:hAnsi="Times New Roman" w:cs="Times New Roman"/>
          <w:bCs/>
          <w:color w:val="000000"/>
          <w:sz w:val="24"/>
          <w:szCs w:val="24"/>
        </w:rPr>
        <w:t xml:space="preserve"> para </w:t>
      </w:r>
      <w:r w:rsidRPr="00C22DD0">
        <w:rPr>
          <w:rFonts w:ascii="Times New Roman" w:eastAsia="Times New Roman" w:hAnsi="Times New Roman" w:cs="Times New Roman"/>
          <w:bCs/>
          <w:color w:val="000000"/>
          <w:sz w:val="24"/>
          <w:szCs w:val="24"/>
        </w:rPr>
        <w:t>drogas y</w:t>
      </w:r>
      <w:r w:rsidR="00A6792F" w:rsidRPr="00C22DD0">
        <w:rPr>
          <w:rFonts w:ascii="Times New Roman" w:eastAsia="Times New Roman" w:hAnsi="Times New Roman" w:cs="Times New Roman"/>
          <w:bCs/>
          <w:color w:val="000000"/>
          <w:sz w:val="24"/>
          <w:szCs w:val="24"/>
        </w:rPr>
        <w:t xml:space="preserve"> cualquier medicamento con o sin receta </w:t>
      </w:r>
      <w:r w:rsidR="00BB3245">
        <w:rPr>
          <w:rFonts w:ascii="Times New Roman" w:eastAsia="Times New Roman" w:hAnsi="Times New Roman" w:cs="Times New Roman"/>
          <w:bCs/>
          <w:color w:val="000000"/>
          <w:sz w:val="24"/>
          <w:szCs w:val="24"/>
        </w:rPr>
        <w:t>que es poseída en violación de la</w:t>
      </w:r>
      <w:r w:rsidR="00A6792F" w:rsidRPr="00C22DD0">
        <w:rPr>
          <w:rFonts w:ascii="Times New Roman" w:eastAsia="Times New Roman" w:hAnsi="Times New Roman" w:cs="Times New Roman"/>
          <w:bCs/>
          <w:color w:val="000000"/>
          <w:sz w:val="24"/>
          <w:szCs w:val="24"/>
        </w:rPr>
        <w:t xml:space="preserve"> </w:t>
      </w:r>
      <w:r w:rsidR="00A6792F" w:rsidRPr="00C22DD0">
        <w:rPr>
          <w:rFonts w:ascii="Times New Roman" w:eastAsia="Times New Roman" w:hAnsi="Times New Roman" w:cs="Times New Roman"/>
          <w:bCs/>
          <w:sz w:val="24"/>
          <w:szCs w:val="24"/>
        </w:rPr>
        <w:t>política</w:t>
      </w:r>
      <w:r w:rsidR="00A6792F" w:rsidRPr="00C22DD0">
        <w:rPr>
          <w:rFonts w:ascii="Times New Roman" w:eastAsia="Times New Roman" w:hAnsi="Times New Roman" w:cs="Times New Roman"/>
          <w:bCs/>
          <w:color w:val="000000"/>
          <w:sz w:val="24"/>
          <w:szCs w:val="24"/>
        </w:rPr>
        <w:t xml:space="preserve"> </w:t>
      </w:r>
      <w:r w:rsidR="00BB3245">
        <w:rPr>
          <w:rFonts w:ascii="Times New Roman" w:eastAsia="Times New Roman" w:hAnsi="Times New Roman" w:cs="Times New Roman"/>
          <w:bCs/>
          <w:color w:val="000000"/>
          <w:sz w:val="24"/>
          <w:szCs w:val="24"/>
        </w:rPr>
        <w:t>de la Junta Escolar</w:t>
      </w:r>
      <w:r w:rsidR="00A6792F" w:rsidRPr="00C22DD0">
        <w:rPr>
          <w:rFonts w:ascii="Times New Roman" w:eastAsia="Times New Roman" w:hAnsi="Times New Roman" w:cs="Times New Roman"/>
          <w:bCs/>
          <w:color w:val="000000"/>
          <w:sz w:val="24"/>
          <w:szCs w:val="24"/>
        </w:rPr>
        <w:t>.</w:t>
      </w:r>
    </w:p>
    <w:p w14:paraId="74781982" w14:textId="77777777" w:rsidR="00A6792F" w:rsidRPr="00C22DD0" w:rsidRDefault="00A6792F" w:rsidP="00A6792F">
      <w:pPr>
        <w:widowControl w:val="0"/>
        <w:spacing w:after="0" w:line="240" w:lineRule="auto"/>
        <w:rPr>
          <w:rFonts w:ascii="Times New Roman" w:eastAsia="Times New Roman" w:hAnsi="Times New Roman" w:cs="Times New Roman"/>
          <w:bCs/>
          <w:color w:val="000000"/>
          <w:sz w:val="24"/>
          <w:szCs w:val="24"/>
        </w:rPr>
      </w:pPr>
    </w:p>
    <w:p w14:paraId="605D87BB" w14:textId="23CD7958" w:rsidR="00D13ACE" w:rsidRPr="00F60371" w:rsidRDefault="00A6792F" w:rsidP="00F60371">
      <w:pPr>
        <w:widowControl w:val="0"/>
        <w:pBdr>
          <w:top w:val="nil"/>
          <w:left w:val="nil"/>
          <w:bottom w:val="nil"/>
          <w:right w:val="nil"/>
          <w:between w:val="nil"/>
        </w:pBdr>
        <w:spacing w:after="0" w:line="240" w:lineRule="auto"/>
        <w:ind w:left="720"/>
        <w:rPr>
          <w:rFonts w:ascii="Times New Roman" w:eastAsia="Times New Roman" w:hAnsi="Times New Roman" w:cs="Times New Roman"/>
          <w:bCs/>
          <w:color w:val="000000"/>
          <w:sz w:val="24"/>
          <w:szCs w:val="24"/>
        </w:rPr>
      </w:pPr>
      <w:r w:rsidRPr="00C22DD0">
        <w:rPr>
          <w:rFonts w:ascii="Times New Roman" w:eastAsia="Times New Roman" w:hAnsi="Times New Roman" w:cs="Times New Roman"/>
          <w:bCs/>
          <w:sz w:val="24"/>
          <w:szCs w:val="24"/>
        </w:rPr>
        <w:t>Además</w:t>
      </w:r>
      <w:r w:rsidRPr="00C22DD0">
        <w:rPr>
          <w:rFonts w:ascii="Times New Roman" w:eastAsia="Times New Roman" w:hAnsi="Times New Roman" w:cs="Times New Roman"/>
          <w:bCs/>
          <w:color w:val="000000"/>
          <w:sz w:val="24"/>
          <w:szCs w:val="24"/>
        </w:rPr>
        <w:t xml:space="preserve"> de cualquier otra consecuencia que pueda resultar, un estudiante que es miembro de un equipo atlético escolar será inelegible por dos años escolares para competir en competiciones atléticas </w:t>
      </w:r>
      <w:r w:rsidR="006F3D31" w:rsidRPr="00C22DD0">
        <w:rPr>
          <w:rFonts w:ascii="Times New Roman" w:eastAsia="Times New Roman" w:hAnsi="Times New Roman" w:cs="Times New Roman"/>
          <w:bCs/>
          <w:sz w:val="24"/>
          <w:szCs w:val="24"/>
        </w:rPr>
        <w:t>Inter escolares</w:t>
      </w:r>
      <w:r w:rsidRPr="00C22DD0">
        <w:rPr>
          <w:rFonts w:ascii="Times New Roman" w:eastAsia="Times New Roman" w:hAnsi="Times New Roman" w:cs="Times New Roman"/>
          <w:bCs/>
          <w:color w:val="000000"/>
          <w:sz w:val="24"/>
          <w:szCs w:val="24"/>
        </w:rPr>
        <w:t xml:space="preserve"> si el director de la escuela y el superintendente de la división determina que el estudiante usó esteroides anabólicos durante el periodo de entrenamiento inmediatamente precediendo o durante la temporada deportiva del equipo atlético, a menos que tal esteroide fue recetado por un médico licenciado por una condición médica</w:t>
      </w:r>
    </w:p>
    <w:p w14:paraId="09BB4CF8" w14:textId="2E2BC627" w:rsidR="003D1EA1" w:rsidRPr="00BB3245" w:rsidRDefault="00BB3245" w:rsidP="001F5004">
      <w:pPr>
        <w:widowControl w:val="0"/>
        <w:spacing w:after="0" w:line="240" w:lineRule="auto"/>
        <w:rPr>
          <w:rFonts w:ascii="Times New Roman" w:eastAsia="Times New Roman" w:hAnsi="Times New Roman" w:cs="Times New Roman"/>
          <w:bCs/>
          <w:color w:val="000000"/>
          <w:sz w:val="24"/>
          <w:szCs w:val="24"/>
          <w:u w:val="single"/>
        </w:rPr>
      </w:pPr>
      <w:r w:rsidRPr="00BB3245">
        <w:rPr>
          <w:rFonts w:ascii="Times New Roman" w:eastAsia="Times New Roman" w:hAnsi="Times New Roman" w:cs="Times New Roman"/>
          <w:bCs/>
          <w:color w:val="000000"/>
          <w:sz w:val="24"/>
          <w:szCs w:val="24"/>
          <w:u w:val="single"/>
        </w:rPr>
        <w:t xml:space="preserve">Uso de Lenguaje o Conducta Derogatorio o Discriminatorio </w:t>
      </w:r>
      <w:r w:rsidR="00733884" w:rsidRPr="00324BD8">
        <w:rPr>
          <w:rFonts w:ascii="Times New Roman" w:eastAsia="Times New Roman" w:hAnsi="Times New Roman" w:cs="Times New Roman"/>
          <w:bCs/>
          <w:color w:val="000000"/>
          <w:sz w:val="24"/>
          <w:szCs w:val="24"/>
        </w:rPr>
        <w:tab/>
      </w:r>
    </w:p>
    <w:p w14:paraId="62AF0671" w14:textId="68839487" w:rsidR="00BB3245" w:rsidRPr="00324BD8" w:rsidRDefault="00324BD8" w:rsidP="00A6792F">
      <w:pPr>
        <w:widowControl w:val="0"/>
        <w:spacing w:after="0" w:line="240" w:lineRule="auto"/>
        <w:rPr>
          <w:rFonts w:ascii="Times New Roman" w:eastAsia="Times New Roman" w:hAnsi="Times New Roman" w:cs="Times New Roman"/>
          <w:bCs/>
          <w:color w:val="000000"/>
          <w:sz w:val="24"/>
          <w:szCs w:val="24"/>
        </w:rPr>
      </w:pPr>
      <w:r w:rsidRPr="00324BD8">
        <w:rPr>
          <w:rFonts w:ascii="Times New Roman" w:eastAsia="Times New Roman" w:hAnsi="Times New Roman" w:cs="Times New Roman"/>
          <w:bCs/>
          <w:color w:val="000000"/>
          <w:sz w:val="24"/>
          <w:szCs w:val="24"/>
        </w:rPr>
        <w:t xml:space="preserve">Estudiantes están prohibidos </w:t>
      </w:r>
      <w:r w:rsidR="00984FD3">
        <w:rPr>
          <w:rFonts w:ascii="Times New Roman" w:eastAsia="Times New Roman" w:hAnsi="Times New Roman" w:cs="Times New Roman"/>
          <w:bCs/>
          <w:color w:val="000000"/>
          <w:sz w:val="24"/>
          <w:szCs w:val="24"/>
        </w:rPr>
        <w:t>de usar lenguaje</w:t>
      </w:r>
      <w:r w:rsidR="00AD006B">
        <w:rPr>
          <w:rFonts w:ascii="Times New Roman" w:eastAsia="Times New Roman" w:hAnsi="Times New Roman" w:cs="Times New Roman"/>
          <w:bCs/>
          <w:color w:val="000000"/>
          <w:sz w:val="24"/>
          <w:szCs w:val="24"/>
        </w:rPr>
        <w:t xml:space="preserve"> derogatorio o discriminatorio o involucrarse en conducta profana u obscena. </w:t>
      </w:r>
    </w:p>
    <w:p w14:paraId="030C2F12" w14:textId="091124FF" w:rsidR="00A6792F" w:rsidRPr="00C22DD0" w:rsidRDefault="00A6792F" w:rsidP="00A6792F">
      <w:pPr>
        <w:widowControl w:val="0"/>
        <w:spacing w:after="0" w:line="240" w:lineRule="auto"/>
        <w:rPr>
          <w:rFonts w:ascii="Times New Roman" w:eastAsia="Times New Roman" w:hAnsi="Times New Roman" w:cs="Times New Roman"/>
          <w:bCs/>
          <w:color w:val="000000"/>
          <w:sz w:val="24"/>
          <w:szCs w:val="24"/>
        </w:rPr>
      </w:pPr>
      <w:r w:rsidRPr="00C22DD0">
        <w:rPr>
          <w:rFonts w:ascii="Times New Roman" w:eastAsia="Times New Roman" w:hAnsi="Times New Roman" w:cs="Times New Roman"/>
          <w:bCs/>
          <w:color w:val="000000"/>
          <w:sz w:val="24"/>
          <w:szCs w:val="24"/>
          <w:u w:val="single"/>
        </w:rPr>
        <w:lastRenderedPageBreak/>
        <w:t>Vandalismo</w:t>
      </w:r>
    </w:p>
    <w:p w14:paraId="0576696F" w14:textId="4862659E" w:rsidR="00A6792F" w:rsidRDefault="00A6792F" w:rsidP="00A6792F">
      <w:pPr>
        <w:widowControl w:val="0"/>
        <w:pBdr>
          <w:top w:val="nil"/>
          <w:left w:val="nil"/>
          <w:bottom w:val="nil"/>
          <w:right w:val="nil"/>
          <w:between w:val="nil"/>
        </w:pBdr>
        <w:spacing w:after="0" w:line="240" w:lineRule="auto"/>
        <w:ind w:left="720"/>
        <w:rPr>
          <w:rFonts w:ascii="Times New Roman" w:eastAsia="Times New Roman" w:hAnsi="Times New Roman" w:cs="Times New Roman"/>
          <w:bCs/>
          <w:color w:val="000000"/>
          <w:sz w:val="24"/>
          <w:szCs w:val="24"/>
        </w:rPr>
      </w:pPr>
      <w:r w:rsidRPr="00C22DD0">
        <w:rPr>
          <w:rFonts w:ascii="Times New Roman" w:eastAsia="Times New Roman" w:hAnsi="Times New Roman" w:cs="Times New Roman"/>
          <w:bCs/>
          <w:sz w:val="24"/>
          <w:szCs w:val="24"/>
        </w:rPr>
        <w:t>Los</w:t>
      </w:r>
      <w:r w:rsidRPr="00C22DD0">
        <w:rPr>
          <w:rFonts w:ascii="Times New Roman" w:eastAsia="Times New Roman" w:hAnsi="Times New Roman" w:cs="Times New Roman"/>
          <w:bCs/>
          <w:color w:val="000000"/>
          <w:sz w:val="24"/>
          <w:szCs w:val="24"/>
        </w:rPr>
        <w:t xml:space="preserve"> estudiantes </w:t>
      </w:r>
      <w:r w:rsidR="00BB3245">
        <w:rPr>
          <w:rFonts w:ascii="Times New Roman" w:eastAsia="Times New Roman" w:hAnsi="Times New Roman" w:cs="Times New Roman"/>
          <w:bCs/>
          <w:color w:val="000000"/>
          <w:sz w:val="24"/>
          <w:szCs w:val="24"/>
        </w:rPr>
        <w:t xml:space="preserve">están prohibidos de vandalizar propiedad escolar y de cualquier miembro de </w:t>
      </w:r>
      <w:r w:rsidR="00324BD8">
        <w:rPr>
          <w:rFonts w:ascii="Times New Roman" w:eastAsia="Times New Roman" w:hAnsi="Times New Roman" w:cs="Times New Roman"/>
          <w:bCs/>
          <w:color w:val="000000"/>
          <w:sz w:val="24"/>
          <w:szCs w:val="24"/>
        </w:rPr>
        <w:t>la Junta Escolar o cualquier otra persona.</w:t>
      </w:r>
    </w:p>
    <w:p w14:paraId="25B61E86" w14:textId="3244FAFF" w:rsidR="00324BD8" w:rsidRPr="00C22DD0" w:rsidRDefault="00324BD8" w:rsidP="00A6792F">
      <w:pPr>
        <w:widowControl w:val="0"/>
        <w:pBdr>
          <w:top w:val="nil"/>
          <w:left w:val="nil"/>
          <w:bottom w:val="nil"/>
          <w:right w:val="nil"/>
          <w:between w:val="nil"/>
        </w:pBd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La Junta Escolar puede recuperar los d</w:t>
      </w:r>
      <w:r w:rsidR="00B203CF" w:rsidRPr="00C82D9C">
        <w:rPr>
          <w:rFonts w:ascii="Times New Roman" w:eastAsia="Times New Roman" w:hAnsi="Times New Roman" w:cs="Times New Roman"/>
          <w:color w:val="000000"/>
          <w:sz w:val="24"/>
          <w:szCs w:val="24"/>
        </w:rPr>
        <w:t>a</w:t>
      </w:r>
      <w:r w:rsidR="00B203CF">
        <w:rPr>
          <w:rFonts w:ascii="Times New Roman" w:eastAsia="Times New Roman" w:hAnsi="Times New Roman" w:cs="Times New Roman"/>
          <w:color w:val="000000"/>
          <w:sz w:val="24"/>
          <w:szCs w:val="24"/>
        </w:rPr>
        <w:t>ñ</w:t>
      </w:r>
      <w:r w:rsidR="00B203CF" w:rsidRPr="00C82D9C">
        <w:rPr>
          <w:rFonts w:ascii="Times New Roman" w:eastAsia="Times New Roman" w:hAnsi="Times New Roman" w:cs="Times New Roman"/>
          <w:color w:val="000000"/>
          <w:sz w:val="24"/>
          <w:szCs w:val="24"/>
        </w:rPr>
        <w:t>o</w:t>
      </w:r>
      <w:r>
        <w:rPr>
          <w:rFonts w:ascii="Times New Roman" w:eastAsia="Times New Roman" w:hAnsi="Times New Roman" w:cs="Times New Roman"/>
          <w:bCs/>
          <w:sz w:val="24"/>
          <w:szCs w:val="24"/>
        </w:rPr>
        <w:t>s sufridos debido a la destrucción, daño intencional y maliciosa,</w:t>
      </w:r>
      <w:r w:rsidRPr="00324BD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 la propiedad </w:t>
      </w:r>
      <w:proofErr w:type="spellStart"/>
      <w:r>
        <w:rPr>
          <w:rFonts w:ascii="Times New Roman" w:eastAsia="Times New Roman" w:hAnsi="Times New Roman" w:cs="Times New Roman"/>
          <w:bCs/>
          <w:sz w:val="24"/>
          <w:szCs w:val="24"/>
        </w:rPr>
        <w:t>publica</w:t>
      </w:r>
      <w:proofErr w:type="spellEnd"/>
      <w:r>
        <w:rPr>
          <w:rFonts w:ascii="Times New Roman" w:eastAsia="Times New Roman" w:hAnsi="Times New Roman" w:cs="Times New Roman"/>
          <w:bCs/>
          <w:sz w:val="24"/>
          <w:szCs w:val="24"/>
        </w:rPr>
        <w:t xml:space="preserve"> con respecto a la política ECAB Vandalismo. </w:t>
      </w:r>
    </w:p>
    <w:p w14:paraId="71848901" w14:textId="77777777" w:rsidR="003D1EA1" w:rsidRDefault="003D1EA1">
      <w:pPr>
        <w:widowControl w:val="0"/>
        <w:spacing w:after="0" w:line="240" w:lineRule="auto"/>
        <w:ind w:left="720"/>
        <w:rPr>
          <w:rFonts w:ascii="Times New Roman" w:eastAsia="Times New Roman" w:hAnsi="Times New Roman" w:cs="Times New Roman"/>
          <w:color w:val="000000"/>
          <w:sz w:val="24"/>
          <w:szCs w:val="24"/>
        </w:rPr>
      </w:pPr>
    </w:p>
    <w:p w14:paraId="0488CD13" w14:textId="77777777" w:rsidR="003D1EA1" w:rsidRPr="00984FD3" w:rsidRDefault="0073388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Cs/>
          <w:color w:val="000000"/>
          <w:sz w:val="24"/>
          <w:szCs w:val="24"/>
          <w:u w:val="single"/>
        </w:rPr>
      </w:pPr>
      <w:r w:rsidRPr="00984FD3">
        <w:rPr>
          <w:rFonts w:ascii="Times New Roman" w:eastAsia="Times New Roman" w:hAnsi="Times New Roman" w:cs="Times New Roman"/>
          <w:bCs/>
          <w:color w:val="000000"/>
          <w:sz w:val="24"/>
          <w:szCs w:val="24"/>
          <w:u w:val="single"/>
        </w:rPr>
        <w:t>Acciones Correctivas</w:t>
      </w:r>
    </w:p>
    <w:p w14:paraId="0F2FFFFD" w14:textId="77777777" w:rsidR="003D1EA1" w:rsidRDefault="00733884" w:rsidP="00E95D8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siguientes acciones correctivas son algunas de las que están disponibles a la administración escolar por violaciones del Código de Conducta Estudiantil.  Cada ofensa será considerada completamente para determinar las acciones correctivas razonables.</w:t>
      </w:r>
    </w:p>
    <w:p w14:paraId="3F7C3539" w14:textId="2809026E" w:rsidR="003D1EA1" w:rsidRPr="00984FD3" w:rsidRDefault="00733884" w:rsidP="00984FD3">
      <w:pPr>
        <w:pStyle w:val="ListParagraph"/>
        <w:widowControl w:val="0"/>
        <w:numPr>
          <w:ilvl w:val="3"/>
          <w:numId w:val="34"/>
        </w:numPr>
        <w:spacing w:after="0" w:line="240" w:lineRule="auto"/>
        <w:ind w:left="630"/>
        <w:rPr>
          <w:rFonts w:ascii="Times New Roman" w:eastAsia="Times New Roman" w:hAnsi="Times New Roman" w:cs="Times New Roman"/>
          <w:color w:val="000000"/>
          <w:sz w:val="24"/>
          <w:szCs w:val="24"/>
        </w:rPr>
      </w:pPr>
      <w:r w:rsidRPr="00984FD3">
        <w:rPr>
          <w:rFonts w:ascii="Times New Roman" w:eastAsia="Times New Roman" w:hAnsi="Times New Roman" w:cs="Times New Roman"/>
          <w:color w:val="000000"/>
          <w:sz w:val="24"/>
          <w:szCs w:val="24"/>
        </w:rPr>
        <w:t>Orientación;</w:t>
      </w:r>
    </w:p>
    <w:p w14:paraId="1B129AE9" w14:textId="7D95598F" w:rsidR="003D1EA1" w:rsidRPr="00984FD3" w:rsidRDefault="00733884" w:rsidP="00984FD3">
      <w:pPr>
        <w:pStyle w:val="ListParagraph"/>
        <w:widowControl w:val="0"/>
        <w:numPr>
          <w:ilvl w:val="3"/>
          <w:numId w:val="34"/>
        </w:numPr>
        <w:spacing w:after="0" w:line="240" w:lineRule="auto"/>
        <w:ind w:left="630"/>
        <w:rPr>
          <w:rFonts w:ascii="Times New Roman" w:eastAsia="Times New Roman" w:hAnsi="Times New Roman" w:cs="Times New Roman"/>
          <w:color w:val="000000"/>
          <w:sz w:val="24"/>
          <w:szCs w:val="24"/>
        </w:rPr>
      </w:pPr>
      <w:r w:rsidRPr="00984FD3">
        <w:rPr>
          <w:rFonts w:ascii="Times New Roman" w:eastAsia="Times New Roman" w:hAnsi="Times New Roman" w:cs="Times New Roman"/>
          <w:color w:val="000000"/>
          <w:sz w:val="24"/>
          <w:szCs w:val="24"/>
        </w:rPr>
        <w:t>Amonestación;</w:t>
      </w:r>
    </w:p>
    <w:p w14:paraId="33CD8FE6" w14:textId="7BB183E0" w:rsidR="003D1EA1" w:rsidRPr="00984FD3" w:rsidRDefault="00733884" w:rsidP="00984FD3">
      <w:pPr>
        <w:pStyle w:val="ListParagraph"/>
        <w:widowControl w:val="0"/>
        <w:numPr>
          <w:ilvl w:val="3"/>
          <w:numId w:val="34"/>
        </w:numPr>
        <w:spacing w:after="0" w:line="240" w:lineRule="auto"/>
        <w:ind w:left="630"/>
        <w:rPr>
          <w:rFonts w:ascii="Times New Roman" w:eastAsia="Times New Roman" w:hAnsi="Times New Roman" w:cs="Times New Roman"/>
          <w:color w:val="000000"/>
          <w:sz w:val="24"/>
          <w:szCs w:val="24"/>
        </w:rPr>
      </w:pPr>
      <w:r w:rsidRPr="00984FD3">
        <w:rPr>
          <w:rFonts w:ascii="Times New Roman" w:eastAsia="Times New Roman" w:hAnsi="Times New Roman" w:cs="Times New Roman"/>
          <w:color w:val="000000"/>
          <w:sz w:val="24"/>
          <w:szCs w:val="24"/>
        </w:rPr>
        <w:t>Reprimenda;</w:t>
      </w:r>
    </w:p>
    <w:p w14:paraId="70162752" w14:textId="66E2E812" w:rsidR="003D1EA1" w:rsidRPr="00984FD3" w:rsidRDefault="00733884" w:rsidP="00984FD3">
      <w:pPr>
        <w:pStyle w:val="ListParagraph"/>
        <w:widowControl w:val="0"/>
        <w:numPr>
          <w:ilvl w:val="3"/>
          <w:numId w:val="34"/>
        </w:numPr>
        <w:spacing w:after="0" w:line="240" w:lineRule="auto"/>
        <w:ind w:left="630"/>
        <w:rPr>
          <w:rFonts w:ascii="Times New Roman" w:eastAsia="Times New Roman" w:hAnsi="Times New Roman" w:cs="Times New Roman"/>
          <w:color w:val="000000"/>
          <w:sz w:val="24"/>
          <w:szCs w:val="24"/>
        </w:rPr>
      </w:pPr>
      <w:r w:rsidRPr="00984FD3">
        <w:rPr>
          <w:rFonts w:ascii="Times New Roman" w:eastAsia="Times New Roman" w:hAnsi="Times New Roman" w:cs="Times New Roman"/>
          <w:color w:val="000000"/>
          <w:sz w:val="24"/>
          <w:szCs w:val="24"/>
        </w:rPr>
        <w:t>Pérdida de privilegios, incluyendo el acceso al sistema de computación de la División Escolar;</w:t>
      </w:r>
    </w:p>
    <w:p w14:paraId="1CEF5A8B" w14:textId="4C0E4536" w:rsidR="003D1EA1" w:rsidRPr="00984FD3" w:rsidRDefault="00733884" w:rsidP="00984FD3">
      <w:pPr>
        <w:pStyle w:val="ListParagraph"/>
        <w:widowControl w:val="0"/>
        <w:numPr>
          <w:ilvl w:val="3"/>
          <w:numId w:val="34"/>
        </w:numPr>
        <w:spacing w:after="0" w:line="240" w:lineRule="auto"/>
        <w:ind w:left="630"/>
        <w:rPr>
          <w:rFonts w:ascii="Times New Roman" w:eastAsia="Times New Roman" w:hAnsi="Times New Roman" w:cs="Times New Roman"/>
          <w:color w:val="000000"/>
          <w:sz w:val="24"/>
          <w:szCs w:val="24"/>
        </w:rPr>
      </w:pPr>
      <w:r w:rsidRPr="00984FD3">
        <w:rPr>
          <w:rFonts w:ascii="Times New Roman" w:eastAsia="Times New Roman" w:hAnsi="Times New Roman" w:cs="Times New Roman"/>
          <w:color w:val="000000"/>
          <w:sz w:val="24"/>
          <w:szCs w:val="24"/>
        </w:rPr>
        <w:t>Conferencias con los padres de familia;</w:t>
      </w:r>
    </w:p>
    <w:p w14:paraId="257153C0" w14:textId="78D8A3DE" w:rsidR="003D1EA1" w:rsidRPr="00984FD3" w:rsidRDefault="00733884" w:rsidP="00984FD3">
      <w:pPr>
        <w:pStyle w:val="ListParagraph"/>
        <w:widowControl w:val="0"/>
        <w:numPr>
          <w:ilvl w:val="3"/>
          <w:numId w:val="34"/>
        </w:numPr>
        <w:spacing w:after="0" w:line="240" w:lineRule="auto"/>
        <w:ind w:left="630"/>
        <w:rPr>
          <w:rFonts w:ascii="Times New Roman" w:eastAsia="Times New Roman" w:hAnsi="Times New Roman" w:cs="Times New Roman"/>
          <w:color w:val="000000"/>
          <w:sz w:val="24"/>
          <w:szCs w:val="24"/>
        </w:rPr>
      </w:pPr>
      <w:r w:rsidRPr="00984FD3">
        <w:rPr>
          <w:rFonts w:ascii="Times New Roman" w:eastAsia="Times New Roman" w:hAnsi="Times New Roman" w:cs="Times New Roman"/>
          <w:color w:val="000000"/>
          <w:sz w:val="24"/>
          <w:szCs w:val="24"/>
        </w:rPr>
        <w:t xml:space="preserve">Trabajos o restricciones asignadas por el director/directora o </w:t>
      </w:r>
      <w:r w:rsidR="00D13ACE" w:rsidRPr="00984FD3">
        <w:rPr>
          <w:rFonts w:ascii="Times New Roman" w:eastAsia="Times New Roman" w:hAnsi="Times New Roman" w:cs="Times New Roman"/>
          <w:color w:val="000000"/>
          <w:sz w:val="24"/>
          <w:szCs w:val="24"/>
        </w:rPr>
        <w:t>designado;</w:t>
      </w:r>
    </w:p>
    <w:p w14:paraId="07A6AAA5" w14:textId="5C4B42B0" w:rsidR="003D1EA1" w:rsidRPr="00984FD3" w:rsidRDefault="00733884" w:rsidP="00B203CF">
      <w:pPr>
        <w:pStyle w:val="ListParagraph"/>
        <w:widowControl w:val="0"/>
        <w:numPr>
          <w:ilvl w:val="3"/>
          <w:numId w:val="34"/>
        </w:numPr>
        <w:spacing w:after="0" w:line="240" w:lineRule="auto"/>
        <w:ind w:left="630"/>
        <w:rPr>
          <w:rFonts w:ascii="Times New Roman" w:eastAsia="Times New Roman" w:hAnsi="Times New Roman" w:cs="Times New Roman"/>
          <w:color w:val="000000"/>
          <w:sz w:val="24"/>
          <w:szCs w:val="24"/>
        </w:rPr>
      </w:pPr>
      <w:r w:rsidRPr="00984FD3">
        <w:rPr>
          <w:rFonts w:ascii="Times New Roman" w:eastAsia="Times New Roman" w:hAnsi="Times New Roman" w:cs="Times New Roman"/>
          <w:color w:val="000000"/>
          <w:sz w:val="24"/>
          <w:szCs w:val="24"/>
        </w:rPr>
        <w:t>Detención antes o después de clases;</w:t>
      </w:r>
    </w:p>
    <w:p w14:paraId="1FED30C5" w14:textId="3352BE78" w:rsidR="003D1EA1" w:rsidRPr="00984FD3" w:rsidRDefault="00733884" w:rsidP="00B203CF">
      <w:pPr>
        <w:pStyle w:val="ListParagraph"/>
        <w:widowControl w:val="0"/>
        <w:numPr>
          <w:ilvl w:val="3"/>
          <w:numId w:val="34"/>
        </w:numPr>
        <w:spacing w:after="0" w:line="240" w:lineRule="auto"/>
        <w:ind w:left="630"/>
        <w:rPr>
          <w:rFonts w:ascii="Times New Roman" w:eastAsia="Times New Roman" w:hAnsi="Times New Roman" w:cs="Times New Roman"/>
          <w:color w:val="000000"/>
          <w:sz w:val="24"/>
          <w:szCs w:val="24"/>
        </w:rPr>
      </w:pPr>
      <w:r w:rsidRPr="00984FD3">
        <w:rPr>
          <w:rFonts w:ascii="Times New Roman" w:eastAsia="Times New Roman" w:hAnsi="Times New Roman" w:cs="Times New Roman"/>
          <w:color w:val="000000"/>
          <w:sz w:val="24"/>
          <w:szCs w:val="24"/>
        </w:rPr>
        <w:t>Suspensión de actividades o acontecimientos escolares antes de, durante, o después del horario regular de clases;</w:t>
      </w:r>
    </w:p>
    <w:p w14:paraId="6974AB36" w14:textId="0951B9CD" w:rsidR="003D1EA1" w:rsidRPr="00984FD3" w:rsidRDefault="00733884" w:rsidP="00B203CF">
      <w:pPr>
        <w:pStyle w:val="ListParagraph"/>
        <w:widowControl w:val="0"/>
        <w:numPr>
          <w:ilvl w:val="3"/>
          <w:numId w:val="34"/>
        </w:numPr>
        <w:spacing w:after="0" w:line="240" w:lineRule="auto"/>
        <w:ind w:left="630"/>
        <w:rPr>
          <w:rFonts w:ascii="Times New Roman" w:eastAsia="Times New Roman" w:hAnsi="Times New Roman" w:cs="Times New Roman"/>
          <w:color w:val="000000"/>
          <w:sz w:val="24"/>
          <w:szCs w:val="24"/>
        </w:rPr>
      </w:pPr>
      <w:r w:rsidRPr="00984FD3">
        <w:rPr>
          <w:rFonts w:ascii="Times New Roman" w:eastAsia="Times New Roman" w:hAnsi="Times New Roman" w:cs="Times New Roman"/>
          <w:color w:val="000000"/>
          <w:sz w:val="24"/>
          <w:szCs w:val="24"/>
        </w:rPr>
        <w:t>Suspensión dentro de la escuela;</w:t>
      </w:r>
    </w:p>
    <w:p w14:paraId="3BD938EB" w14:textId="368F806C" w:rsidR="003D1EA1" w:rsidRPr="00984FD3" w:rsidRDefault="00733884" w:rsidP="00B203CF">
      <w:pPr>
        <w:pStyle w:val="ListParagraph"/>
        <w:widowControl w:val="0"/>
        <w:numPr>
          <w:ilvl w:val="3"/>
          <w:numId w:val="34"/>
        </w:numPr>
        <w:spacing w:after="0" w:line="240" w:lineRule="auto"/>
        <w:ind w:left="630"/>
        <w:rPr>
          <w:rFonts w:ascii="Times New Roman" w:eastAsia="Times New Roman" w:hAnsi="Times New Roman" w:cs="Times New Roman"/>
          <w:color w:val="000000"/>
          <w:sz w:val="24"/>
          <w:szCs w:val="24"/>
        </w:rPr>
      </w:pPr>
      <w:r w:rsidRPr="00984FD3">
        <w:rPr>
          <w:rFonts w:ascii="Times New Roman" w:eastAsia="Times New Roman" w:hAnsi="Times New Roman" w:cs="Times New Roman"/>
          <w:color w:val="000000"/>
          <w:sz w:val="24"/>
          <w:szCs w:val="24"/>
        </w:rPr>
        <w:t>Suspensión fuera de la escuela;</w:t>
      </w:r>
    </w:p>
    <w:p w14:paraId="17696458" w14:textId="2F14C434" w:rsidR="003D1EA1" w:rsidRPr="00984FD3" w:rsidRDefault="00733884" w:rsidP="00B203CF">
      <w:pPr>
        <w:pStyle w:val="ListParagraph"/>
        <w:widowControl w:val="0"/>
        <w:numPr>
          <w:ilvl w:val="3"/>
          <w:numId w:val="34"/>
        </w:numPr>
        <w:spacing w:after="0" w:line="240" w:lineRule="auto"/>
        <w:ind w:left="630"/>
        <w:rPr>
          <w:rFonts w:ascii="Times New Roman" w:eastAsia="Times New Roman" w:hAnsi="Times New Roman" w:cs="Times New Roman"/>
          <w:color w:val="000000"/>
          <w:sz w:val="24"/>
          <w:szCs w:val="24"/>
        </w:rPr>
      </w:pPr>
      <w:r w:rsidRPr="00984FD3">
        <w:rPr>
          <w:rFonts w:ascii="Times New Roman" w:eastAsia="Times New Roman" w:hAnsi="Times New Roman" w:cs="Times New Roman"/>
          <w:color w:val="000000"/>
          <w:sz w:val="24"/>
          <w:szCs w:val="24"/>
        </w:rPr>
        <w:t>Envío a un programa alternativo de educación;</w:t>
      </w:r>
    </w:p>
    <w:p w14:paraId="413B36B2" w14:textId="27B5A2E9" w:rsidR="003D1EA1" w:rsidRPr="00984FD3" w:rsidRDefault="00733884" w:rsidP="00B203CF">
      <w:pPr>
        <w:pStyle w:val="ListParagraph"/>
        <w:widowControl w:val="0"/>
        <w:numPr>
          <w:ilvl w:val="3"/>
          <w:numId w:val="34"/>
        </w:numPr>
        <w:spacing w:after="0" w:line="240" w:lineRule="auto"/>
        <w:ind w:left="630"/>
        <w:rPr>
          <w:rFonts w:ascii="Times New Roman" w:eastAsia="Times New Roman" w:hAnsi="Times New Roman" w:cs="Times New Roman"/>
          <w:color w:val="000000"/>
          <w:sz w:val="24"/>
          <w:szCs w:val="24"/>
        </w:rPr>
      </w:pPr>
      <w:r w:rsidRPr="00984FD3">
        <w:rPr>
          <w:rFonts w:ascii="Times New Roman" w:eastAsia="Times New Roman" w:hAnsi="Times New Roman" w:cs="Times New Roman"/>
          <w:color w:val="000000"/>
          <w:sz w:val="24"/>
          <w:szCs w:val="24"/>
        </w:rPr>
        <w:t>Notificación a las autoridades legales cuando sea apropiado;</w:t>
      </w:r>
    </w:p>
    <w:p w14:paraId="17AE2362" w14:textId="5D7C0765" w:rsidR="003D1EA1" w:rsidRPr="00984FD3" w:rsidRDefault="00733884" w:rsidP="00B203CF">
      <w:pPr>
        <w:pStyle w:val="ListParagraph"/>
        <w:widowControl w:val="0"/>
        <w:numPr>
          <w:ilvl w:val="3"/>
          <w:numId w:val="34"/>
        </w:numPr>
        <w:spacing w:after="0" w:line="240" w:lineRule="auto"/>
        <w:ind w:left="630"/>
        <w:rPr>
          <w:rFonts w:ascii="Times New Roman" w:eastAsia="Times New Roman" w:hAnsi="Times New Roman" w:cs="Times New Roman"/>
          <w:color w:val="000000"/>
          <w:sz w:val="24"/>
          <w:szCs w:val="24"/>
        </w:rPr>
      </w:pPr>
      <w:r w:rsidRPr="00984FD3">
        <w:rPr>
          <w:rFonts w:ascii="Times New Roman" w:eastAsia="Times New Roman" w:hAnsi="Times New Roman" w:cs="Times New Roman"/>
          <w:color w:val="000000"/>
          <w:sz w:val="24"/>
          <w:szCs w:val="24"/>
        </w:rPr>
        <w:t>Recomendación de expulsión;</w:t>
      </w:r>
    </w:p>
    <w:p w14:paraId="0E901C7A" w14:textId="310A7B84" w:rsidR="003D1EA1" w:rsidRPr="00984FD3" w:rsidRDefault="00733884" w:rsidP="00B203CF">
      <w:pPr>
        <w:pStyle w:val="ListParagraph"/>
        <w:widowControl w:val="0"/>
        <w:numPr>
          <w:ilvl w:val="3"/>
          <w:numId w:val="34"/>
        </w:numPr>
        <w:spacing w:after="0" w:line="240" w:lineRule="auto"/>
        <w:ind w:left="630"/>
        <w:rPr>
          <w:rFonts w:ascii="Times New Roman" w:eastAsia="Times New Roman" w:hAnsi="Times New Roman" w:cs="Times New Roman"/>
          <w:color w:val="000000"/>
          <w:sz w:val="24"/>
          <w:szCs w:val="24"/>
        </w:rPr>
      </w:pPr>
      <w:r w:rsidRPr="00984FD3">
        <w:rPr>
          <w:rFonts w:ascii="Times New Roman" w:eastAsia="Times New Roman" w:hAnsi="Times New Roman" w:cs="Times New Roman"/>
          <w:color w:val="000000"/>
          <w:sz w:val="24"/>
          <w:szCs w:val="24"/>
        </w:rPr>
        <w:t>Expulsión obligatoria por traer un arma de fuego a la propiedad escolar, cualquier vehículo escolar o a una actividad patrocinada por las escuelas o en uso o posesión de sustancias controladas, sustancias controladas de imitación o marihuana, como son definidas en el Capítulo 34 de Título 54.1 y § 18.2-247 del Código de Virginia, o drogas sintéticas en la propiedad escolar, en cualquier vehículo escolar o en una actividad patrocinada por la escuela;</w:t>
      </w:r>
    </w:p>
    <w:p w14:paraId="49A13ECC" w14:textId="60A4CFC8" w:rsidR="003D1EA1" w:rsidRPr="00984FD3" w:rsidRDefault="00733884" w:rsidP="00B203CF">
      <w:pPr>
        <w:pStyle w:val="ListParagraph"/>
        <w:widowControl w:val="0"/>
        <w:numPr>
          <w:ilvl w:val="3"/>
          <w:numId w:val="34"/>
        </w:numPr>
        <w:spacing w:after="0" w:line="240" w:lineRule="auto"/>
        <w:ind w:left="630"/>
        <w:rPr>
          <w:rFonts w:ascii="Times New Roman" w:eastAsia="Times New Roman" w:hAnsi="Times New Roman" w:cs="Times New Roman"/>
          <w:color w:val="000000"/>
          <w:sz w:val="24"/>
          <w:szCs w:val="24"/>
        </w:rPr>
      </w:pPr>
      <w:r w:rsidRPr="00984FD3">
        <w:rPr>
          <w:rFonts w:ascii="Times New Roman" w:eastAsia="Times New Roman" w:hAnsi="Times New Roman" w:cs="Times New Roman"/>
          <w:color w:val="000000"/>
          <w:sz w:val="24"/>
          <w:szCs w:val="24"/>
        </w:rPr>
        <w:t>Evaluación por abuso de alcohol o drogas; y</w:t>
      </w:r>
    </w:p>
    <w:p w14:paraId="49F30714" w14:textId="34CB149C" w:rsidR="003D1EA1" w:rsidRPr="00984FD3" w:rsidRDefault="00733884" w:rsidP="00B203CF">
      <w:pPr>
        <w:pStyle w:val="ListParagraph"/>
        <w:widowControl w:val="0"/>
        <w:numPr>
          <w:ilvl w:val="3"/>
          <w:numId w:val="34"/>
        </w:numPr>
        <w:spacing w:after="0" w:line="240" w:lineRule="auto"/>
        <w:ind w:left="630"/>
        <w:rPr>
          <w:rFonts w:ascii="Times New Roman" w:eastAsia="Times New Roman" w:hAnsi="Times New Roman" w:cs="Times New Roman"/>
          <w:color w:val="000000"/>
          <w:sz w:val="24"/>
          <w:szCs w:val="24"/>
        </w:rPr>
      </w:pPr>
      <w:r w:rsidRPr="00984FD3">
        <w:rPr>
          <w:rFonts w:ascii="Times New Roman" w:eastAsia="Times New Roman" w:hAnsi="Times New Roman" w:cs="Times New Roman"/>
          <w:color w:val="000000"/>
          <w:sz w:val="24"/>
          <w:szCs w:val="24"/>
        </w:rPr>
        <w:t>Participación en un programa de intervención, prevención, o tratamiento de drogas, alcohol o intervención violenta, programa de prevención o tratamiento.</w:t>
      </w:r>
    </w:p>
    <w:p w14:paraId="0D6A5D8F" w14:textId="4493EFE5" w:rsidR="00E95D89" w:rsidRDefault="00E95D89">
      <w:pPr>
        <w:widowControl w:val="0"/>
        <w:spacing w:after="0" w:line="240" w:lineRule="auto"/>
        <w:rPr>
          <w:rFonts w:ascii="Times New Roman" w:eastAsia="Times New Roman" w:hAnsi="Times New Roman" w:cs="Times New Roman"/>
          <w:color w:val="000000"/>
          <w:sz w:val="24"/>
          <w:szCs w:val="24"/>
        </w:rPr>
      </w:pPr>
    </w:p>
    <w:p w14:paraId="55B33B1C" w14:textId="5FFBEDF1" w:rsidR="00F60371" w:rsidRDefault="00EF49DB" w:rsidP="00E95D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Código</w:t>
      </w:r>
      <w:r w:rsidR="00F60371">
        <w:rPr>
          <w:rFonts w:ascii="Times New Roman" w:eastAsia="Times New Roman" w:hAnsi="Times New Roman" w:cs="Times New Roman"/>
          <w:b/>
          <w:color w:val="000000"/>
          <w:sz w:val="24"/>
          <w:szCs w:val="24"/>
          <w:u w:val="single"/>
        </w:rPr>
        <w:t xml:space="preserve"> de </w:t>
      </w:r>
      <w:r>
        <w:rPr>
          <w:rFonts w:ascii="Times New Roman" w:eastAsia="Times New Roman" w:hAnsi="Times New Roman" w:cs="Times New Roman"/>
          <w:b/>
          <w:color w:val="000000"/>
          <w:sz w:val="24"/>
          <w:szCs w:val="24"/>
          <w:u w:val="single"/>
        </w:rPr>
        <w:t>Vestimento</w:t>
      </w:r>
    </w:p>
    <w:p w14:paraId="3DB0ABD4" w14:textId="31468862" w:rsidR="00E95D89" w:rsidRDefault="00EF49DB" w:rsidP="00E95D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bCs/>
          <w:color w:val="000000"/>
          <w:sz w:val="24"/>
          <w:szCs w:val="24"/>
        </w:rPr>
      </w:pPr>
      <w:r w:rsidRPr="00EF49DB">
        <w:rPr>
          <w:rFonts w:ascii="Times New Roman" w:eastAsia="Times New Roman" w:hAnsi="Times New Roman" w:cs="Times New Roman"/>
          <w:bCs/>
          <w:color w:val="000000"/>
          <w:sz w:val="24"/>
          <w:szCs w:val="24"/>
        </w:rPr>
        <w:t>Aunque la vestidura y a</w:t>
      </w:r>
      <w:r>
        <w:rPr>
          <w:rFonts w:ascii="Times New Roman" w:eastAsia="Times New Roman" w:hAnsi="Times New Roman" w:cs="Times New Roman"/>
          <w:bCs/>
          <w:color w:val="000000"/>
          <w:sz w:val="24"/>
          <w:szCs w:val="24"/>
        </w:rPr>
        <w:t>seo</w:t>
      </w:r>
      <w:r w:rsidRPr="00EF49DB">
        <w:rPr>
          <w:rFonts w:ascii="Times New Roman" w:eastAsia="Times New Roman" w:hAnsi="Times New Roman" w:cs="Times New Roman"/>
          <w:bCs/>
          <w:color w:val="000000"/>
          <w:sz w:val="24"/>
          <w:szCs w:val="24"/>
        </w:rPr>
        <w:t xml:space="preserve"> del estudiante es la responsabilidad personal </w:t>
      </w:r>
      <w:proofErr w:type="spellStart"/>
      <w:r w:rsidRPr="00EF49DB">
        <w:rPr>
          <w:rFonts w:ascii="Times New Roman" w:eastAsia="Times New Roman" w:hAnsi="Times New Roman" w:cs="Times New Roman"/>
          <w:bCs/>
          <w:color w:val="000000"/>
          <w:sz w:val="24"/>
          <w:szCs w:val="24"/>
        </w:rPr>
        <w:t>de el</w:t>
      </w:r>
      <w:proofErr w:type="spellEnd"/>
      <w:r w:rsidRPr="00EF49DB">
        <w:rPr>
          <w:rFonts w:ascii="Times New Roman" w:eastAsia="Times New Roman" w:hAnsi="Times New Roman" w:cs="Times New Roman"/>
          <w:bCs/>
          <w:color w:val="000000"/>
          <w:sz w:val="24"/>
          <w:szCs w:val="24"/>
        </w:rPr>
        <w:t xml:space="preserve"> estudiante y sus padres/tutores legales, los estudiantes son esperados de vestir apropiadamente para el ambiente educacional K-12. Cualquier vestidura que interfiere con, interrumpe, o tiene el potencial de interrumpir el ambiente educacional, es inaceptable. Los estudiantes de secundaria</w:t>
      </w:r>
      <w:r>
        <w:rPr>
          <w:rFonts w:ascii="Times New Roman" w:eastAsia="Times New Roman" w:hAnsi="Times New Roman" w:cs="Times New Roman"/>
          <w:bCs/>
          <w:color w:val="000000"/>
          <w:sz w:val="24"/>
          <w:szCs w:val="24"/>
        </w:rPr>
        <w:t xml:space="preserve"> son esperados de asistir la escuela con vestidura apropiada para la escuela reflejando el estándar de lugar trabajo adolescente. </w:t>
      </w:r>
    </w:p>
    <w:p w14:paraId="79EADE1B" w14:textId="77777777" w:rsidR="0072134E" w:rsidRDefault="0072134E" w:rsidP="00E95D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bCs/>
          <w:color w:val="000000"/>
          <w:sz w:val="24"/>
          <w:szCs w:val="24"/>
        </w:rPr>
      </w:pPr>
    </w:p>
    <w:p w14:paraId="7BD11DA3" w14:textId="12A3CEF0" w:rsidR="00EF49DB" w:rsidRPr="00EF49DB" w:rsidRDefault="00EF49DB" w:rsidP="00E95D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Los estudiantes son permitidos</w:t>
      </w:r>
      <w:r w:rsidR="0072134E">
        <w:rPr>
          <w:rFonts w:ascii="Times New Roman" w:eastAsia="Times New Roman" w:hAnsi="Times New Roman" w:cs="Times New Roman"/>
          <w:bCs/>
          <w:color w:val="000000"/>
          <w:sz w:val="24"/>
          <w:szCs w:val="24"/>
        </w:rPr>
        <w:t xml:space="preserve"> vestir los siguiente:</w:t>
      </w:r>
    </w:p>
    <w:p w14:paraId="7A66FFD3" w14:textId="527F95AC" w:rsidR="00E95D89" w:rsidRDefault="0072134E" w:rsidP="0072134E">
      <w:pPr>
        <w:pStyle w:val="ListParagraph"/>
        <w:widowControl w:val="0"/>
        <w:numPr>
          <w:ilvl w:val="0"/>
          <w:numId w:val="37"/>
        </w:numPr>
        <w:spacing w:after="0" w:line="240" w:lineRule="auto"/>
        <w:rPr>
          <w:rFonts w:ascii="Times New Roman" w:eastAsia="Times New Roman" w:hAnsi="Times New Roman" w:cs="Times New Roman"/>
          <w:color w:val="000000"/>
          <w:sz w:val="24"/>
          <w:szCs w:val="24"/>
        </w:rPr>
      </w:pPr>
      <w:r w:rsidRPr="0072134E">
        <w:rPr>
          <w:rFonts w:ascii="Times New Roman" w:eastAsia="Times New Roman" w:hAnsi="Times New Roman" w:cs="Times New Roman"/>
          <w:color w:val="000000"/>
          <w:sz w:val="24"/>
          <w:szCs w:val="24"/>
        </w:rPr>
        <w:t xml:space="preserve">Chores, faldas, y vestidos de una medida apropiada y que cumpla o exceda la media pierna sin mostrar el diafragma u ombligo. </w:t>
      </w:r>
    </w:p>
    <w:p w14:paraId="039DCFDD" w14:textId="5FC290FF" w:rsidR="0072134E" w:rsidRDefault="0072134E" w:rsidP="0072134E">
      <w:pPr>
        <w:pStyle w:val="ListParagraph"/>
        <w:widowControl w:val="0"/>
        <w:numPr>
          <w:ilvl w:val="0"/>
          <w:numId w:val="3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Camisas sin mangas que cubran la parte de arriba de la axila para ambos estudiantes hombres y mujeres.</w:t>
      </w:r>
    </w:p>
    <w:p w14:paraId="39727D19" w14:textId="19F54A62" w:rsidR="0072134E" w:rsidRDefault="0072134E" w:rsidP="0072134E">
      <w:pPr>
        <w:pStyle w:val="ListParagraph"/>
        <w:widowControl w:val="0"/>
        <w:numPr>
          <w:ilvl w:val="0"/>
          <w:numId w:val="3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Coberturas de cabeza o estilos de cabello religiosas o étnicamente especificas o significantes, incluyendo, pero no limitado a </w:t>
      </w:r>
      <w:proofErr w:type="spellStart"/>
      <w:r>
        <w:rPr>
          <w:rFonts w:ascii="Times New Roman" w:eastAsia="Times New Roman" w:hAnsi="Times New Roman" w:cs="Times New Roman"/>
          <w:color w:val="000000"/>
          <w:sz w:val="24"/>
          <w:szCs w:val="24"/>
        </w:rPr>
        <w:t>hijab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yarmulkes</w:t>
      </w:r>
      <w:proofErr w:type="spellEnd"/>
      <w:r>
        <w:rPr>
          <w:rFonts w:ascii="Times New Roman" w:eastAsia="Times New Roman" w:hAnsi="Times New Roman" w:cs="Times New Roman"/>
          <w:color w:val="000000"/>
          <w:sz w:val="24"/>
          <w:szCs w:val="24"/>
        </w:rPr>
        <w:t xml:space="preserve">, coberturas de cabeza, trenzas, </w:t>
      </w:r>
      <w:proofErr w:type="spellStart"/>
      <w:r>
        <w:rPr>
          <w:rFonts w:ascii="Times New Roman" w:eastAsia="Times New Roman" w:hAnsi="Times New Roman" w:cs="Times New Roman"/>
          <w:color w:val="000000"/>
          <w:sz w:val="24"/>
          <w:szCs w:val="24"/>
        </w:rPr>
        <w:t>locs</w:t>
      </w:r>
      <w:proofErr w:type="spellEnd"/>
      <w:r>
        <w:rPr>
          <w:rFonts w:ascii="Times New Roman" w:eastAsia="Times New Roman" w:hAnsi="Times New Roman" w:cs="Times New Roman"/>
          <w:color w:val="000000"/>
          <w:sz w:val="24"/>
          <w:szCs w:val="24"/>
        </w:rPr>
        <w:t xml:space="preserve"> de cabello.</w:t>
      </w:r>
    </w:p>
    <w:p w14:paraId="72334377" w14:textId="77777777" w:rsidR="0072134E" w:rsidRDefault="0072134E" w:rsidP="0072134E">
      <w:pPr>
        <w:pStyle w:val="ListParagraph"/>
        <w:widowControl w:val="0"/>
        <w:spacing w:after="0" w:line="240" w:lineRule="auto"/>
        <w:rPr>
          <w:rFonts w:ascii="Times New Roman" w:eastAsia="Times New Roman" w:hAnsi="Times New Roman" w:cs="Times New Roman"/>
          <w:color w:val="000000"/>
          <w:sz w:val="24"/>
          <w:szCs w:val="24"/>
        </w:rPr>
      </w:pPr>
    </w:p>
    <w:p w14:paraId="42B08379" w14:textId="33B014B8" w:rsidR="0072134E" w:rsidRDefault="0072134E" w:rsidP="0072134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estudiantes están prohibidos de vestir lo siguiente: </w:t>
      </w:r>
    </w:p>
    <w:p w14:paraId="0517A90B" w14:textId="5B74B9B4" w:rsidR="0072134E" w:rsidRDefault="0072134E" w:rsidP="0072134E">
      <w:pPr>
        <w:pStyle w:val="ListParagraph"/>
        <w:widowControl w:val="0"/>
        <w:numPr>
          <w:ilvl w:val="0"/>
          <w:numId w:val="3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Cualquier vestidura, </w:t>
      </w:r>
      <w:r w:rsidR="00392962">
        <w:rPr>
          <w:rFonts w:ascii="Times New Roman" w:eastAsia="Times New Roman" w:hAnsi="Times New Roman" w:cs="Times New Roman"/>
          <w:color w:val="000000"/>
          <w:sz w:val="24"/>
          <w:szCs w:val="24"/>
        </w:rPr>
        <w:t>joyería</w:t>
      </w:r>
      <w:r>
        <w:rPr>
          <w:rFonts w:ascii="Times New Roman" w:eastAsia="Times New Roman" w:hAnsi="Times New Roman" w:cs="Times New Roman"/>
          <w:color w:val="000000"/>
          <w:sz w:val="24"/>
          <w:szCs w:val="24"/>
        </w:rPr>
        <w:t xml:space="preserve">, </w:t>
      </w:r>
      <w:r w:rsidR="00392962">
        <w:rPr>
          <w:rFonts w:ascii="Times New Roman" w:eastAsia="Times New Roman" w:hAnsi="Times New Roman" w:cs="Times New Roman"/>
          <w:color w:val="000000"/>
          <w:sz w:val="24"/>
          <w:szCs w:val="24"/>
        </w:rPr>
        <w:t>accesorio</w:t>
      </w:r>
      <w:r>
        <w:rPr>
          <w:rFonts w:ascii="Times New Roman" w:eastAsia="Times New Roman" w:hAnsi="Times New Roman" w:cs="Times New Roman"/>
          <w:color w:val="000000"/>
          <w:sz w:val="24"/>
          <w:szCs w:val="24"/>
        </w:rPr>
        <w:t xml:space="preserve">, tatuaje, o manera de </w:t>
      </w:r>
      <w:r w:rsidR="00392962">
        <w:rPr>
          <w:rFonts w:ascii="Times New Roman" w:eastAsia="Times New Roman" w:hAnsi="Times New Roman" w:cs="Times New Roman"/>
          <w:color w:val="000000"/>
          <w:sz w:val="24"/>
          <w:szCs w:val="24"/>
        </w:rPr>
        <w:t>aseo</w:t>
      </w:r>
      <w:r>
        <w:rPr>
          <w:rFonts w:ascii="Times New Roman" w:eastAsia="Times New Roman" w:hAnsi="Times New Roman" w:cs="Times New Roman"/>
          <w:color w:val="000000"/>
          <w:sz w:val="24"/>
          <w:szCs w:val="24"/>
        </w:rPr>
        <w:t xml:space="preserve"> </w:t>
      </w:r>
      <w:r w:rsidR="008C0364">
        <w:rPr>
          <w:rFonts w:ascii="Times New Roman" w:eastAsia="Times New Roman" w:hAnsi="Times New Roman" w:cs="Times New Roman"/>
          <w:color w:val="000000"/>
          <w:sz w:val="24"/>
          <w:szCs w:val="24"/>
        </w:rPr>
        <w:t>que,</w:t>
      </w:r>
      <w:r>
        <w:rPr>
          <w:rFonts w:ascii="Times New Roman" w:eastAsia="Times New Roman" w:hAnsi="Times New Roman" w:cs="Times New Roman"/>
          <w:color w:val="000000"/>
          <w:sz w:val="24"/>
          <w:szCs w:val="24"/>
        </w:rPr>
        <w:t xml:space="preserve"> por virtud de su color, arreglo, marca o cualquier otro atributo, denota </w:t>
      </w:r>
      <w:r w:rsidR="00392962">
        <w:rPr>
          <w:rFonts w:ascii="Times New Roman" w:eastAsia="Times New Roman" w:hAnsi="Times New Roman" w:cs="Times New Roman"/>
          <w:color w:val="000000"/>
          <w:sz w:val="24"/>
          <w:szCs w:val="24"/>
        </w:rPr>
        <w:t>membresía</w:t>
      </w:r>
      <w:r>
        <w:rPr>
          <w:rFonts w:ascii="Times New Roman" w:eastAsia="Times New Roman" w:hAnsi="Times New Roman" w:cs="Times New Roman"/>
          <w:color w:val="000000"/>
          <w:sz w:val="24"/>
          <w:szCs w:val="24"/>
        </w:rPr>
        <w:t xml:space="preserve"> de una </w:t>
      </w:r>
      <w:r w:rsidR="00392962">
        <w:rPr>
          <w:rFonts w:ascii="Times New Roman" w:eastAsia="Times New Roman" w:hAnsi="Times New Roman" w:cs="Times New Roman"/>
          <w:color w:val="000000"/>
          <w:sz w:val="24"/>
          <w:szCs w:val="24"/>
        </w:rPr>
        <w:t>pandilla</w:t>
      </w:r>
      <w:r>
        <w:rPr>
          <w:rFonts w:ascii="Times New Roman" w:eastAsia="Times New Roman" w:hAnsi="Times New Roman" w:cs="Times New Roman"/>
          <w:color w:val="000000"/>
          <w:sz w:val="24"/>
          <w:szCs w:val="24"/>
        </w:rPr>
        <w:t xml:space="preserve"> que aboga por comportamiento ilegal </w:t>
      </w:r>
      <w:r>
        <w:rPr>
          <w:rFonts w:ascii="Times New Roman" w:eastAsia="Times New Roman" w:hAnsi="Times New Roman" w:cs="Times New Roman"/>
          <w:color w:val="000000"/>
          <w:sz w:val="24"/>
          <w:szCs w:val="24"/>
        </w:rPr>
        <w:lastRenderedPageBreak/>
        <w:t xml:space="preserve">o </w:t>
      </w:r>
      <w:r w:rsidR="00392962">
        <w:rPr>
          <w:rFonts w:ascii="Times New Roman" w:eastAsia="Times New Roman" w:hAnsi="Times New Roman" w:cs="Times New Roman"/>
          <w:color w:val="000000"/>
          <w:sz w:val="24"/>
          <w:szCs w:val="24"/>
        </w:rPr>
        <w:t>disruptivo</w:t>
      </w:r>
      <w:r>
        <w:rPr>
          <w:rFonts w:ascii="Times New Roman" w:eastAsia="Times New Roman" w:hAnsi="Times New Roman" w:cs="Times New Roman"/>
          <w:color w:val="000000"/>
          <w:sz w:val="24"/>
          <w:szCs w:val="24"/>
        </w:rPr>
        <w:t xml:space="preserve">. </w:t>
      </w:r>
    </w:p>
    <w:p w14:paraId="143B2DFA" w14:textId="1A377451" w:rsidR="008C20C8" w:rsidRDefault="0072134E" w:rsidP="0072134E">
      <w:pPr>
        <w:pStyle w:val="ListParagraph"/>
        <w:widowControl w:val="0"/>
        <w:numPr>
          <w:ilvl w:val="0"/>
          <w:numId w:val="3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Ropa </w:t>
      </w:r>
      <w:r w:rsidR="008C20C8">
        <w:rPr>
          <w:rFonts w:ascii="Times New Roman" w:eastAsia="Times New Roman" w:hAnsi="Times New Roman" w:cs="Times New Roman"/>
          <w:color w:val="000000"/>
          <w:sz w:val="24"/>
          <w:szCs w:val="24"/>
        </w:rPr>
        <w:t>o articulo con lenguaje o imágenes que son vulgares, discriminatorios u obscenas, o vestidura que promueve conducta ilegal o violenta, tal como el uso ilegal de armas, drogas, alcohol, productos de tabaco, productos de vapor de nicotina, o parafernalia de droga</w:t>
      </w:r>
    </w:p>
    <w:p w14:paraId="098EC2FA" w14:textId="78E1174A" w:rsidR="0072134E" w:rsidRDefault="008C20C8" w:rsidP="0072134E">
      <w:pPr>
        <w:pStyle w:val="ListParagraph"/>
        <w:widowControl w:val="0"/>
        <w:numPr>
          <w:ilvl w:val="0"/>
          <w:numId w:val="3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Cualquier vestidura que es divisivo racialmente en la escuela, o en propiedad escolar, o en actividades patrocinadas por la escuela. Ejemplos </w:t>
      </w:r>
      <w:r w:rsidR="0003152A">
        <w:rPr>
          <w:rFonts w:ascii="Times New Roman" w:eastAsia="Times New Roman" w:hAnsi="Times New Roman" w:cs="Times New Roman"/>
          <w:color w:val="000000"/>
          <w:sz w:val="24"/>
          <w:szCs w:val="24"/>
        </w:rPr>
        <w:t>incluyen,</w:t>
      </w:r>
      <w:r>
        <w:rPr>
          <w:rFonts w:ascii="Times New Roman" w:eastAsia="Times New Roman" w:hAnsi="Times New Roman" w:cs="Times New Roman"/>
          <w:color w:val="000000"/>
          <w:sz w:val="24"/>
          <w:szCs w:val="24"/>
        </w:rPr>
        <w:t xml:space="preserve"> pero son limitados a vestidura que denota el </w:t>
      </w:r>
      <w:proofErr w:type="spellStart"/>
      <w:r>
        <w:rPr>
          <w:rFonts w:ascii="Times New Roman" w:eastAsia="Times New Roman" w:hAnsi="Times New Roman" w:cs="Times New Roman"/>
          <w:color w:val="000000"/>
          <w:sz w:val="24"/>
          <w:szCs w:val="24"/>
        </w:rPr>
        <w:t>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Klux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Klan</w:t>
      </w:r>
      <w:proofErr w:type="spellEnd"/>
      <w:r>
        <w:rPr>
          <w:rFonts w:ascii="Times New Roman" w:eastAsia="Times New Roman" w:hAnsi="Times New Roman" w:cs="Times New Roman"/>
          <w:color w:val="000000"/>
          <w:sz w:val="24"/>
          <w:szCs w:val="24"/>
        </w:rPr>
        <w:t>,</w:t>
      </w:r>
      <w:r w:rsidR="0003152A">
        <w:rPr>
          <w:rFonts w:ascii="Times New Roman" w:eastAsia="Times New Roman" w:hAnsi="Times New Roman" w:cs="Times New Roman"/>
          <w:color w:val="000000"/>
          <w:sz w:val="24"/>
          <w:szCs w:val="24"/>
        </w:rPr>
        <w:t xml:space="preserve"> Partidario </w:t>
      </w:r>
      <w:proofErr w:type="spellStart"/>
      <w:r>
        <w:rPr>
          <w:rFonts w:ascii="Times New Roman" w:eastAsia="Times New Roman" w:hAnsi="Times New Roman" w:cs="Times New Roman"/>
          <w:color w:val="000000"/>
          <w:sz w:val="24"/>
          <w:szCs w:val="24"/>
        </w:rPr>
        <w:t>Aryan</w:t>
      </w:r>
      <w:proofErr w:type="spellEnd"/>
      <w:r>
        <w:rPr>
          <w:rFonts w:ascii="Times New Roman" w:eastAsia="Times New Roman" w:hAnsi="Times New Roman" w:cs="Times New Roman"/>
          <w:color w:val="000000"/>
          <w:sz w:val="24"/>
          <w:szCs w:val="24"/>
        </w:rPr>
        <w:t xml:space="preserve"> </w:t>
      </w:r>
      <w:r w:rsidR="0003152A">
        <w:rPr>
          <w:rFonts w:ascii="Times New Roman" w:eastAsia="Times New Roman" w:hAnsi="Times New Roman" w:cs="Times New Roman"/>
          <w:color w:val="000000"/>
          <w:sz w:val="24"/>
          <w:szCs w:val="24"/>
        </w:rPr>
        <w:t>Nación</w:t>
      </w:r>
      <w:r>
        <w:rPr>
          <w:rFonts w:ascii="Times New Roman" w:eastAsia="Times New Roman" w:hAnsi="Times New Roman" w:cs="Times New Roman"/>
          <w:color w:val="000000"/>
          <w:sz w:val="24"/>
          <w:szCs w:val="24"/>
        </w:rPr>
        <w:t xml:space="preserve"> Blanca, Neo-Nazi, grupos de odio racial, o banderas confederad</w:t>
      </w:r>
      <w:r w:rsidR="0003152A">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z w:val="24"/>
          <w:szCs w:val="24"/>
        </w:rPr>
        <w:t>.</w:t>
      </w:r>
    </w:p>
    <w:p w14:paraId="6E477D8C" w14:textId="48B04640" w:rsidR="0003152A" w:rsidRDefault="0003152A" w:rsidP="0072134E">
      <w:pPr>
        <w:pStyle w:val="ListParagraph"/>
        <w:widowControl w:val="0"/>
        <w:numPr>
          <w:ilvl w:val="0"/>
          <w:numId w:val="3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Cualquier vestidura o </w:t>
      </w:r>
      <w:proofErr w:type="spellStart"/>
      <w:r>
        <w:rPr>
          <w:rFonts w:ascii="Times New Roman" w:eastAsia="Times New Roman" w:hAnsi="Times New Roman" w:cs="Times New Roman"/>
          <w:color w:val="000000"/>
          <w:sz w:val="24"/>
          <w:szCs w:val="24"/>
        </w:rPr>
        <w:t>articulo</w:t>
      </w:r>
      <w:proofErr w:type="spellEnd"/>
      <w:r>
        <w:rPr>
          <w:rFonts w:ascii="Times New Roman" w:eastAsia="Times New Roman" w:hAnsi="Times New Roman" w:cs="Times New Roman"/>
          <w:color w:val="000000"/>
          <w:sz w:val="24"/>
          <w:szCs w:val="24"/>
        </w:rPr>
        <w:t xml:space="preserve"> que expone ropa interior, piel excesivamente, o áreas inapropiadas de la autonomía. </w:t>
      </w:r>
    </w:p>
    <w:p w14:paraId="2C13C057" w14:textId="77777777" w:rsidR="0003152A" w:rsidRDefault="0003152A" w:rsidP="0072134E">
      <w:pPr>
        <w:pStyle w:val="ListParagraph"/>
        <w:widowControl w:val="0"/>
        <w:numPr>
          <w:ilvl w:val="0"/>
          <w:numId w:val="3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Gorras/cachuchas, sudaderas con capuchas con la capucha arriba mientras este en el edificio escolar</w:t>
      </w:r>
    </w:p>
    <w:p w14:paraId="2D83CE3B" w14:textId="5A028165" w:rsidR="0003152A" w:rsidRDefault="0003152A" w:rsidP="0072134E">
      <w:pPr>
        <w:pStyle w:val="ListParagraph"/>
        <w:widowControl w:val="0"/>
        <w:numPr>
          <w:ilvl w:val="0"/>
          <w:numId w:val="3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Pantuflas, pijamas o ropa para dormir al menos que sea aprobado por un administrador escolar para un evento especial. </w:t>
      </w:r>
    </w:p>
    <w:p w14:paraId="2D2AD38A" w14:textId="6B172E7C" w:rsidR="0003152A" w:rsidRDefault="0003152A" w:rsidP="0072134E">
      <w:pPr>
        <w:pStyle w:val="ListParagraph"/>
        <w:widowControl w:val="0"/>
        <w:numPr>
          <w:ilvl w:val="0"/>
          <w:numId w:val="3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Lentes de sol mientras en el edifico escolar</w:t>
      </w:r>
    </w:p>
    <w:p w14:paraId="735F3BA9" w14:textId="7F6C3F56" w:rsidR="0003152A" w:rsidRDefault="0003152A" w:rsidP="0072134E">
      <w:pPr>
        <w:pStyle w:val="ListParagraph"/>
        <w:widowControl w:val="0"/>
        <w:numPr>
          <w:ilvl w:val="0"/>
          <w:numId w:val="3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 zapatos en o alrededor del edificio</w:t>
      </w:r>
    </w:p>
    <w:p w14:paraId="76C6BF9F" w14:textId="741E8269" w:rsidR="0003152A" w:rsidRPr="0003152A" w:rsidRDefault="0003152A" w:rsidP="0072134E">
      <w:pPr>
        <w:pStyle w:val="ListParagraph"/>
        <w:widowControl w:val="0"/>
        <w:numPr>
          <w:ilvl w:val="0"/>
          <w:numId w:val="3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Cualquier vestidura considerada inapropiada para un ambiente educacional por parte de la </w:t>
      </w:r>
      <w:r w:rsidR="00AD014C">
        <w:rPr>
          <w:rFonts w:ascii="Times New Roman" w:eastAsia="Times New Roman" w:hAnsi="Times New Roman" w:cs="Times New Roman"/>
          <w:color w:val="000000"/>
          <w:sz w:val="24"/>
          <w:szCs w:val="24"/>
        </w:rPr>
        <w:t>administración</w:t>
      </w:r>
      <w:r>
        <w:rPr>
          <w:rFonts w:ascii="Times New Roman" w:eastAsia="Times New Roman" w:hAnsi="Times New Roman" w:cs="Times New Roman"/>
          <w:color w:val="000000"/>
          <w:sz w:val="24"/>
          <w:szCs w:val="24"/>
        </w:rPr>
        <w:t>.</w:t>
      </w:r>
    </w:p>
    <w:p w14:paraId="78A860DF" w14:textId="6E99436B" w:rsidR="00200900" w:rsidRDefault="00200900" w:rsidP="0072134E">
      <w:pPr>
        <w:widowControl w:val="0"/>
        <w:spacing w:after="0" w:line="240" w:lineRule="auto"/>
        <w:rPr>
          <w:rFonts w:ascii="Times New Roman" w:eastAsia="Times New Roman" w:hAnsi="Times New Roman" w:cs="Times New Roman"/>
          <w:color w:val="000000"/>
          <w:sz w:val="24"/>
          <w:szCs w:val="24"/>
        </w:rPr>
      </w:pPr>
    </w:p>
    <w:p w14:paraId="589C7EDD" w14:textId="66E62079" w:rsidR="00200900" w:rsidRPr="008C0364" w:rsidRDefault="00200900" w:rsidP="0072134E">
      <w:pPr>
        <w:widowControl w:val="0"/>
        <w:spacing w:after="0" w:line="240" w:lineRule="auto"/>
        <w:rPr>
          <w:rFonts w:ascii="Times New Roman" w:eastAsia="Times New Roman" w:hAnsi="Times New Roman" w:cs="Times New Roman"/>
          <w:color w:val="000000"/>
          <w:sz w:val="24"/>
          <w:szCs w:val="24"/>
          <w:u w:val="single"/>
        </w:rPr>
      </w:pPr>
      <w:r w:rsidRPr="008C0364">
        <w:rPr>
          <w:rFonts w:ascii="Times New Roman" w:eastAsia="Times New Roman" w:hAnsi="Times New Roman" w:cs="Times New Roman"/>
          <w:color w:val="000000"/>
          <w:sz w:val="24"/>
          <w:szCs w:val="24"/>
          <w:u w:val="single"/>
        </w:rPr>
        <w:t xml:space="preserve">Acomodaciones y </w:t>
      </w:r>
      <w:r w:rsidR="008C0364">
        <w:rPr>
          <w:rFonts w:ascii="Times New Roman" w:eastAsia="Times New Roman" w:hAnsi="Times New Roman" w:cs="Times New Roman"/>
          <w:color w:val="000000"/>
          <w:sz w:val="24"/>
          <w:szCs w:val="24"/>
          <w:u w:val="single"/>
        </w:rPr>
        <w:t>C</w:t>
      </w:r>
      <w:r w:rsidRPr="008C0364">
        <w:rPr>
          <w:rFonts w:ascii="Times New Roman" w:eastAsia="Times New Roman" w:hAnsi="Times New Roman" w:cs="Times New Roman"/>
          <w:color w:val="000000"/>
          <w:sz w:val="24"/>
          <w:szCs w:val="24"/>
          <w:u w:val="single"/>
        </w:rPr>
        <w:t>omplimiento:</w:t>
      </w:r>
    </w:p>
    <w:p w14:paraId="484B7ADF" w14:textId="08CEEC8F" w:rsidR="00200900" w:rsidRPr="008C20C8" w:rsidRDefault="00200900" w:rsidP="008C20C8">
      <w:pPr>
        <w:pStyle w:val="ListParagraph"/>
        <w:widowControl w:val="0"/>
        <w:numPr>
          <w:ilvl w:val="0"/>
          <w:numId w:val="39"/>
        </w:numPr>
        <w:spacing w:after="0" w:line="240" w:lineRule="auto"/>
        <w:rPr>
          <w:rFonts w:ascii="Times New Roman" w:eastAsia="Times New Roman" w:hAnsi="Times New Roman" w:cs="Times New Roman"/>
          <w:color w:val="000000"/>
          <w:sz w:val="24"/>
          <w:szCs w:val="24"/>
        </w:rPr>
      </w:pPr>
      <w:r w:rsidRPr="008C20C8">
        <w:rPr>
          <w:rFonts w:ascii="Times New Roman" w:eastAsia="Times New Roman" w:hAnsi="Times New Roman" w:cs="Times New Roman"/>
          <w:color w:val="000000"/>
          <w:sz w:val="24"/>
          <w:szCs w:val="24"/>
        </w:rPr>
        <w:t xml:space="preserve">Padres de estudiantes requiriendo acomodaciones por </w:t>
      </w:r>
      <w:r w:rsidR="008C0364" w:rsidRPr="008C20C8">
        <w:rPr>
          <w:rFonts w:ascii="Times New Roman" w:eastAsia="Times New Roman" w:hAnsi="Times New Roman" w:cs="Times New Roman"/>
          <w:color w:val="000000"/>
          <w:sz w:val="24"/>
          <w:szCs w:val="24"/>
        </w:rPr>
        <w:t>creencias</w:t>
      </w:r>
      <w:r w:rsidRPr="008C20C8">
        <w:rPr>
          <w:rFonts w:ascii="Times New Roman" w:eastAsia="Times New Roman" w:hAnsi="Times New Roman" w:cs="Times New Roman"/>
          <w:color w:val="000000"/>
          <w:sz w:val="24"/>
          <w:szCs w:val="24"/>
        </w:rPr>
        <w:t xml:space="preserve"> religiosas, </w:t>
      </w:r>
      <w:r w:rsidR="008C0364" w:rsidRPr="008C20C8">
        <w:rPr>
          <w:rFonts w:ascii="Times New Roman" w:eastAsia="Times New Roman" w:hAnsi="Times New Roman" w:cs="Times New Roman"/>
          <w:color w:val="000000"/>
          <w:sz w:val="24"/>
          <w:szCs w:val="24"/>
        </w:rPr>
        <w:t>discapacidad</w:t>
      </w:r>
      <w:r w:rsidRPr="008C20C8">
        <w:rPr>
          <w:rFonts w:ascii="Times New Roman" w:eastAsia="Times New Roman" w:hAnsi="Times New Roman" w:cs="Times New Roman"/>
          <w:color w:val="000000"/>
          <w:sz w:val="24"/>
          <w:szCs w:val="24"/>
        </w:rPr>
        <w:t>, u otras causas aprop</w:t>
      </w:r>
      <w:r w:rsidR="008C0364" w:rsidRPr="008C20C8">
        <w:rPr>
          <w:rFonts w:ascii="Times New Roman" w:eastAsia="Times New Roman" w:hAnsi="Times New Roman" w:cs="Times New Roman"/>
          <w:color w:val="000000"/>
          <w:sz w:val="24"/>
          <w:szCs w:val="24"/>
        </w:rPr>
        <w:t>iadas deben de contactar al director de la escuela.</w:t>
      </w:r>
    </w:p>
    <w:p w14:paraId="0555EE83" w14:textId="023D09F1" w:rsidR="008C0364" w:rsidRPr="008C20C8" w:rsidRDefault="008C0364" w:rsidP="008C20C8">
      <w:pPr>
        <w:pStyle w:val="ListParagraph"/>
        <w:widowControl w:val="0"/>
        <w:numPr>
          <w:ilvl w:val="0"/>
          <w:numId w:val="39"/>
        </w:numPr>
        <w:spacing w:after="0" w:line="240" w:lineRule="auto"/>
        <w:rPr>
          <w:rFonts w:ascii="Times New Roman" w:eastAsia="Times New Roman" w:hAnsi="Times New Roman" w:cs="Times New Roman"/>
          <w:color w:val="000000"/>
          <w:sz w:val="24"/>
          <w:szCs w:val="24"/>
        </w:rPr>
      </w:pPr>
      <w:r w:rsidRPr="008C20C8">
        <w:rPr>
          <w:rFonts w:ascii="Times New Roman" w:eastAsia="Times New Roman" w:hAnsi="Times New Roman" w:cs="Times New Roman"/>
          <w:color w:val="000000"/>
          <w:sz w:val="24"/>
          <w:szCs w:val="24"/>
        </w:rPr>
        <w:t xml:space="preserve">Los estudiantes no cumpliendo con esta política se les pedirá que modifiquen la vestidura no cumplida, cambiar de ropa, o regresar a casa para cambiarse a una vestidura que si este en cumplimento. </w:t>
      </w:r>
    </w:p>
    <w:p w14:paraId="2496387F" w14:textId="15F0F082" w:rsidR="008C0364" w:rsidRPr="008C20C8" w:rsidRDefault="008C0364" w:rsidP="008C20C8">
      <w:pPr>
        <w:pStyle w:val="ListParagraph"/>
        <w:widowControl w:val="0"/>
        <w:numPr>
          <w:ilvl w:val="0"/>
          <w:numId w:val="39"/>
        </w:numPr>
        <w:spacing w:after="0" w:line="240" w:lineRule="auto"/>
        <w:rPr>
          <w:rFonts w:ascii="Times New Roman" w:eastAsia="Times New Roman" w:hAnsi="Times New Roman" w:cs="Times New Roman"/>
          <w:color w:val="000000"/>
          <w:sz w:val="24"/>
          <w:szCs w:val="24"/>
        </w:rPr>
      </w:pPr>
      <w:r w:rsidRPr="008C20C8">
        <w:rPr>
          <w:rFonts w:ascii="Times New Roman" w:eastAsia="Times New Roman" w:hAnsi="Times New Roman" w:cs="Times New Roman"/>
          <w:color w:val="000000"/>
          <w:sz w:val="24"/>
          <w:szCs w:val="24"/>
        </w:rPr>
        <w:t xml:space="preserve">Los estudiantes que no estén en cumplimiento con el código de vestidura tendrán expectativas de código de vestidura </w:t>
      </w:r>
      <w:r w:rsidR="008C20C8" w:rsidRPr="008C20C8">
        <w:rPr>
          <w:rFonts w:ascii="Times New Roman" w:eastAsia="Times New Roman" w:hAnsi="Times New Roman" w:cs="Times New Roman"/>
          <w:color w:val="000000"/>
          <w:sz w:val="24"/>
          <w:szCs w:val="24"/>
        </w:rPr>
        <w:t xml:space="preserve">que se les </w:t>
      </w:r>
      <w:r w:rsidRPr="008C20C8">
        <w:rPr>
          <w:rFonts w:ascii="Times New Roman" w:eastAsia="Times New Roman" w:hAnsi="Times New Roman" w:cs="Times New Roman"/>
          <w:color w:val="000000"/>
          <w:sz w:val="24"/>
          <w:szCs w:val="24"/>
        </w:rPr>
        <w:t>enseñar</w:t>
      </w:r>
      <w:r w:rsidR="008C20C8" w:rsidRPr="008C20C8">
        <w:rPr>
          <w:rFonts w:ascii="Times New Roman" w:eastAsia="Times New Roman" w:hAnsi="Times New Roman" w:cs="Times New Roman"/>
          <w:color w:val="000000"/>
          <w:sz w:val="24"/>
          <w:szCs w:val="24"/>
        </w:rPr>
        <w:t xml:space="preserve"> de nuevo </w:t>
      </w:r>
      <w:r w:rsidRPr="008C20C8">
        <w:rPr>
          <w:rFonts w:ascii="Times New Roman" w:eastAsia="Times New Roman" w:hAnsi="Times New Roman" w:cs="Times New Roman"/>
          <w:color w:val="000000"/>
          <w:sz w:val="24"/>
          <w:szCs w:val="24"/>
        </w:rPr>
        <w:t xml:space="preserve">a ellos. Adicionalmente, los estudiantes están sujetos a varias acciones progresivas y correctivas de no complimiento incluyendo enseñarles otras vez las expectativas, consejería, y contacto parental. </w:t>
      </w:r>
    </w:p>
    <w:p w14:paraId="1934501C" w14:textId="36FD1DF6" w:rsidR="008C0364" w:rsidRDefault="008C0364" w:rsidP="008C20C8">
      <w:pPr>
        <w:pStyle w:val="ListParagraph"/>
        <w:widowControl w:val="0"/>
        <w:numPr>
          <w:ilvl w:val="0"/>
          <w:numId w:val="39"/>
        </w:numPr>
        <w:spacing w:after="0" w:line="240" w:lineRule="auto"/>
        <w:rPr>
          <w:rFonts w:ascii="Times New Roman" w:eastAsia="Times New Roman" w:hAnsi="Times New Roman" w:cs="Times New Roman"/>
          <w:color w:val="000000"/>
          <w:sz w:val="24"/>
          <w:szCs w:val="24"/>
        </w:rPr>
      </w:pPr>
      <w:r w:rsidRPr="008C20C8">
        <w:rPr>
          <w:rFonts w:ascii="Times New Roman" w:eastAsia="Times New Roman" w:hAnsi="Times New Roman" w:cs="Times New Roman"/>
          <w:color w:val="000000"/>
          <w:sz w:val="24"/>
          <w:szCs w:val="24"/>
        </w:rPr>
        <w:t xml:space="preserve">El código de conducta será reforzado para mantener neutralidad de genero al someter a cualquier estudiante al mismo estándar sin importar su </w:t>
      </w:r>
      <w:r w:rsidR="008C20C8" w:rsidRPr="008C20C8">
        <w:rPr>
          <w:rFonts w:ascii="Times New Roman" w:eastAsia="Times New Roman" w:hAnsi="Times New Roman" w:cs="Times New Roman"/>
          <w:color w:val="000000"/>
          <w:sz w:val="24"/>
          <w:szCs w:val="24"/>
        </w:rPr>
        <w:t>género</w:t>
      </w:r>
      <w:r w:rsidRPr="008C20C8">
        <w:rPr>
          <w:rFonts w:ascii="Times New Roman" w:eastAsia="Times New Roman" w:hAnsi="Times New Roman" w:cs="Times New Roman"/>
          <w:color w:val="000000"/>
          <w:sz w:val="24"/>
          <w:szCs w:val="24"/>
        </w:rPr>
        <w:t xml:space="preserve">. </w:t>
      </w:r>
    </w:p>
    <w:p w14:paraId="2773351E" w14:textId="7E98FD72" w:rsidR="008C20C8" w:rsidRDefault="008C20C8" w:rsidP="008C20C8">
      <w:pPr>
        <w:pStyle w:val="ListParagraph"/>
        <w:widowControl w:val="0"/>
        <w:numPr>
          <w:ilvl w:val="0"/>
          <w:numId w:val="3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Empleados de la Junta Escolar están prohibidos de </w:t>
      </w:r>
      <w:proofErr w:type="spellStart"/>
      <w:r>
        <w:rPr>
          <w:rFonts w:ascii="Times New Roman" w:eastAsia="Times New Roman" w:hAnsi="Times New Roman" w:cs="Times New Roman"/>
          <w:color w:val="000000"/>
          <w:sz w:val="24"/>
          <w:szCs w:val="24"/>
        </w:rPr>
        <w:t>enforzar</w:t>
      </w:r>
      <w:proofErr w:type="spellEnd"/>
      <w:r>
        <w:rPr>
          <w:rFonts w:ascii="Times New Roman" w:eastAsia="Times New Roman" w:hAnsi="Times New Roman" w:cs="Times New Roman"/>
          <w:color w:val="000000"/>
          <w:sz w:val="24"/>
          <w:szCs w:val="24"/>
        </w:rPr>
        <w:t xml:space="preserve"> el código de vestidura por contacto físico con el estudiante o la vestidura del estudiante. </w:t>
      </w:r>
    </w:p>
    <w:p w14:paraId="4E3FFBD8" w14:textId="5B553973" w:rsidR="008C20C8" w:rsidRPr="008C20C8" w:rsidRDefault="008C20C8" w:rsidP="008C20C8">
      <w:pPr>
        <w:pStyle w:val="ListParagraph"/>
        <w:widowControl w:val="0"/>
        <w:numPr>
          <w:ilvl w:val="0"/>
          <w:numId w:val="3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Empleados de la Junta Escolar están prohibidos a requerirle a estudiante a desvestirse enfrene de otro individuo, incluyendo el empleado de la Junta Escolar reforzando, que cumpla con el código de vestidura. </w:t>
      </w:r>
    </w:p>
    <w:p w14:paraId="1ECA32AB" w14:textId="77777777" w:rsidR="008C20C8" w:rsidRPr="0072134E" w:rsidRDefault="008C20C8" w:rsidP="0072134E">
      <w:pPr>
        <w:widowControl w:val="0"/>
        <w:spacing w:after="0" w:line="240" w:lineRule="auto"/>
        <w:rPr>
          <w:rFonts w:ascii="Times New Roman" w:eastAsia="Times New Roman" w:hAnsi="Times New Roman" w:cs="Times New Roman"/>
          <w:color w:val="000000"/>
          <w:sz w:val="24"/>
          <w:szCs w:val="24"/>
        </w:rPr>
      </w:pPr>
    </w:p>
    <w:p w14:paraId="0B63647C" w14:textId="2871120E" w:rsidR="003D1EA1" w:rsidRDefault="003D1EA1">
      <w:pPr>
        <w:widowControl w:val="0"/>
        <w:spacing w:after="0" w:line="240" w:lineRule="auto"/>
        <w:rPr>
          <w:rFonts w:ascii="Times New Roman" w:eastAsia="Times New Roman" w:hAnsi="Times New Roman" w:cs="Times New Roman"/>
          <w:b/>
          <w:sz w:val="24"/>
          <w:szCs w:val="24"/>
          <w:u w:val="single"/>
        </w:rPr>
      </w:pPr>
    </w:p>
    <w:p w14:paraId="7F1290D5" w14:textId="77777777" w:rsidR="003D1EA1" w:rsidRDefault="00733884">
      <w:pPr>
        <w:widowControl w:val="0"/>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Transporte</w:t>
      </w:r>
    </w:p>
    <w:p w14:paraId="064B2688"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 Escuelas Públicas de Winchester proveen transporte dependiente y seguro a todos los estudiantes para ir y venir a la escuela. Los autobuses están equipados con cámaras de video por razones de seguridad. Las rutas de los autobuses, paradas y horas de salida estarán disponibles en la escuela de su hijo a partir del mes de agosto, antes de que comienzan la clases y también están disponible en la página de internet de las escuela (</w:t>
      </w:r>
      <w:hyperlink r:id="rId13">
        <w:r>
          <w:rPr>
            <w:rFonts w:ascii="Times New Roman" w:eastAsia="Times New Roman" w:hAnsi="Times New Roman" w:cs="Times New Roman"/>
            <w:color w:val="0000FF"/>
            <w:sz w:val="24"/>
            <w:szCs w:val="24"/>
            <w:u w:val="single"/>
          </w:rPr>
          <w:t>www.wps.k12.va.us</w:t>
        </w:r>
      </w:hyperlink>
      <w:r>
        <w:rPr>
          <w:rFonts w:ascii="Times New Roman" w:eastAsia="Times New Roman" w:hAnsi="Times New Roman" w:cs="Times New Roman"/>
          <w:sz w:val="24"/>
          <w:szCs w:val="24"/>
        </w:rPr>
        <w:t>) a mediados de agosto. Los estudiantes deberían estar en su parada por lo menos cinco minutos antes de la hora de recogida en las mañanas. Le pedimos a los padres de niños del Kindergarten que estén en la parada cinco minutos antes de la hora fijada de la llegada del autobús en la tarde.</w:t>
      </w:r>
    </w:p>
    <w:p w14:paraId="0C11D94B" w14:textId="77777777" w:rsidR="003D1EA1" w:rsidRDefault="003D1EA1">
      <w:pPr>
        <w:widowControl w:val="0"/>
        <w:spacing w:after="0" w:line="240" w:lineRule="auto"/>
        <w:ind w:left="360"/>
        <w:rPr>
          <w:rFonts w:ascii="Times New Roman" w:eastAsia="Times New Roman" w:hAnsi="Times New Roman" w:cs="Times New Roman"/>
          <w:sz w:val="24"/>
          <w:szCs w:val="24"/>
        </w:rPr>
      </w:pPr>
    </w:p>
    <w:p w14:paraId="23C9DA54" w14:textId="77777777" w:rsidR="003D1EA1" w:rsidRDefault="0073388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transporte seguro desde y hacia la escuela depende de que los niños se comporten de manera apropiada en al autobús. Los estudiantes deben seguir las siguientes reglas:</w:t>
      </w:r>
    </w:p>
    <w:p w14:paraId="11C99851" w14:textId="77777777" w:rsidR="003D1EA1" w:rsidRDefault="003D1EA1">
      <w:pPr>
        <w:widowControl w:val="0"/>
        <w:spacing w:after="0" w:line="240" w:lineRule="auto"/>
        <w:rPr>
          <w:rFonts w:ascii="Times New Roman" w:eastAsia="Times New Roman" w:hAnsi="Times New Roman" w:cs="Times New Roman"/>
          <w:sz w:val="24"/>
          <w:szCs w:val="24"/>
        </w:rPr>
      </w:pPr>
    </w:p>
    <w:p w14:paraId="7DE5200F" w14:textId="77777777" w:rsidR="003D1EA1" w:rsidRDefault="00733884">
      <w:pPr>
        <w:widowControl w:val="0"/>
        <w:numPr>
          <w:ilvl w:val="0"/>
          <w:numId w:val="5"/>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Hacer caso al chofer todo el tiempo</w:t>
      </w:r>
    </w:p>
    <w:p w14:paraId="5A0BC7F9" w14:textId="77777777" w:rsidR="003D1EA1" w:rsidRDefault="00733884">
      <w:pPr>
        <w:widowControl w:val="0"/>
        <w:numPr>
          <w:ilvl w:val="0"/>
          <w:numId w:val="5"/>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Permanecer sentados mientras el autobús esté en movimiento</w:t>
      </w:r>
    </w:p>
    <w:p w14:paraId="11038449" w14:textId="77777777" w:rsidR="003D1EA1" w:rsidRDefault="00733884">
      <w:pPr>
        <w:widowControl w:val="0"/>
        <w:numPr>
          <w:ilvl w:val="0"/>
          <w:numId w:val="5"/>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Hablar solamente en voz baja</w:t>
      </w:r>
    </w:p>
    <w:p w14:paraId="4EF69C6A" w14:textId="77777777" w:rsidR="003D1EA1" w:rsidRDefault="00733884">
      <w:pPr>
        <w:widowControl w:val="0"/>
        <w:numPr>
          <w:ilvl w:val="0"/>
          <w:numId w:val="5"/>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Mantener los brazos, las piernas y la cabeza dentro del autobús</w:t>
      </w:r>
    </w:p>
    <w:p w14:paraId="65DB7BAD" w14:textId="77777777" w:rsidR="003D1EA1" w:rsidRDefault="00733884">
      <w:pPr>
        <w:widowControl w:val="0"/>
        <w:numPr>
          <w:ilvl w:val="0"/>
          <w:numId w:val="5"/>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utilizar lenguaje vulgar</w:t>
      </w:r>
    </w:p>
    <w:p w14:paraId="30248EA4" w14:textId="77777777" w:rsidR="003D1EA1" w:rsidRDefault="00733884">
      <w:pPr>
        <w:widowControl w:val="0"/>
        <w:numPr>
          <w:ilvl w:val="0"/>
          <w:numId w:val="5"/>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Respetar al chofer y a los demás compañeros</w:t>
      </w:r>
    </w:p>
    <w:p w14:paraId="0580E78C" w14:textId="77777777" w:rsidR="003D1EA1" w:rsidRDefault="00733884">
      <w:pPr>
        <w:widowControl w:val="0"/>
        <w:numPr>
          <w:ilvl w:val="0"/>
          <w:numId w:val="5"/>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estudiantes no deben pelear ni jugar de manera brusca ya que esto puede distraer al chofer y crear un peligro de seguridad </w:t>
      </w:r>
    </w:p>
    <w:p w14:paraId="3D3FA1A7" w14:textId="77777777" w:rsidR="003D1EA1" w:rsidRDefault="00733884">
      <w:pPr>
        <w:widowControl w:val="0"/>
        <w:numPr>
          <w:ilvl w:val="0"/>
          <w:numId w:val="5"/>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estudiantes pueden tener un buscapersonas, teléfono celular, asistente personal digital (PDA) u otro sistema de comunicación en el bus, pero debe mantenerlos fuera de vista a menos de que el chofer sea notificado de alguna emergencia por los oficiales escolares. </w:t>
      </w:r>
    </w:p>
    <w:p w14:paraId="4D295B8F" w14:textId="77777777" w:rsidR="003D1EA1" w:rsidRDefault="00733884">
      <w:pPr>
        <w:widowControl w:val="0"/>
        <w:numPr>
          <w:ilvl w:val="0"/>
          <w:numId w:val="5"/>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Abstenerse de dañar el autobús. Los violadores tendrán que pagar los costos de reparación y serán sujetos a acciones disciplinarias. </w:t>
      </w:r>
    </w:p>
    <w:p w14:paraId="46AA5943" w14:textId="77777777" w:rsidR="003D1EA1" w:rsidRDefault="003D1EA1">
      <w:pPr>
        <w:widowControl w:val="0"/>
        <w:spacing w:after="0" w:line="240" w:lineRule="auto"/>
        <w:rPr>
          <w:rFonts w:ascii="Times New Roman" w:eastAsia="Times New Roman" w:hAnsi="Times New Roman" w:cs="Times New Roman"/>
          <w:sz w:val="24"/>
          <w:szCs w:val="24"/>
          <w:u w:val="single"/>
        </w:rPr>
      </w:pPr>
    </w:p>
    <w:p w14:paraId="102F30CA" w14:textId="77777777" w:rsidR="003D1EA1" w:rsidRDefault="00733884">
      <w:pPr>
        <w:widowControl w:val="0"/>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Los estudiantes que violen están reglas perderán el privilegio de viajar en el autobús.</w:t>
      </w:r>
    </w:p>
    <w:p w14:paraId="7D6F79DD" w14:textId="77777777" w:rsidR="003D1EA1" w:rsidRDefault="003D1EA1">
      <w:pPr>
        <w:widowControl w:val="0"/>
        <w:spacing w:after="0" w:line="240" w:lineRule="auto"/>
        <w:rPr>
          <w:rFonts w:ascii="Times New Roman" w:eastAsia="Times New Roman" w:hAnsi="Times New Roman" w:cs="Times New Roman"/>
          <w:sz w:val="24"/>
          <w:szCs w:val="24"/>
        </w:rPr>
      </w:pPr>
    </w:p>
    <w:p w14:paraId="38A3143D" w14:textId="58520DBF" w:rsidR="003D1EA1" w:rsidRDefault="00733884">
      <w:pPr>
        <w:widowControl w:val="0"/>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Visitando Nuestras Escuelas</w:t>
      </w:r>
    </w:p>
    <w:p w14:paraId="5EE6439C" w14:textId="38018B84" w:rsidR="004A419D" w:rsidRPr="007D3FCA" w:rsidRDefault="009C49B1">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Advertencia</w:t>
      </w:r>
      <w:r w:rsidR="004A419D" w:rsidRPr="007D3FCA">
        <w:rPr>
          <w:rFonts w:ascii="Times New Roman" w:eastAsia="Times New Roman" w:hAnsi="Times New Roman" w:cs="Times New Roman"/>
          <w:b/>
          <w:sz w:val="24"/>
          <w:szCs w:val="24"/>
        </w:rPr>
        <w:t xml:space="preserve"> de COVID-19:</w:t>
      </w:r>
      <w:r w:rsidR="004A419D" w:rsidRPr="007D3FCA">
        <w:rPr>
          <w:rFonts w:ascii="Times New Roman" w:eastAsia="Times New Roman" w:hAnsi="Times New Roman" w:cs="Times New Roman"/>
          <w:bCs/>
          <w:sz w:val="24"/>
          <w:szCs w:val="24"/>
        </w:rPr>
        <w:t xml:space="preserve"> Los visitantes a nuestros edificios serán estrictamente limitados para poder </w:t>
      </w:r>
      <w:r w:rsidR="007D3FCA">
        <w:rPr>
          <w:rFonts w:ascii="Times New Roman" w:eastAsia="Times New Roman" w:hAnsi="Times New Roman" w:cs="Times New Roman"/>
          <w:bCs/>
          <w:sz w:val="24"/>
          <w:szCs w:val="24"/>
        </w:rPr>
        <w:t>garantizar</w:t>
      </w:r>
      <w:r w:rsidR="004A419D" w:rsidRPr="007D3FCA">
        <w:rPr>
          <w:rFonts w:ascii="Times New Roman" w:eastAsia="Times New Roman" w:hAnsi="Times New Roman" w:cs="Times New Roman"/>
          <w:bCs/>
          <w:sz w:val="24"/>
          <w:szCs w:val="24"/>
        </w:rPr>
        <w:t xml:space="preserve"> la seguridad a nuestros </w:t>
      </w:r>
      <w:r w:rsidR="007D3FCA" w:rsidRPr="007D3FCA">
        <w:rPr>
          <w:rFonts w:ascii="Times New Roman" w:eastAsia="Times New Roman" w:hAnsi="Times New Roman" w:cs="Times New Roman"/>
          <w:bCs/>
          <w:sz w:val="24"/>
          <w:szCs w:val="24"/>
        </w:rPr>
        <w:t xml:space="preserve">estudiantes y personal. </w:t>
      </w:r>
    </w:p>
    <w:p w14:paraId="634C32DD" w14:textId="77777777" w:rsidR="003D1EA1" w:rsidRDefault="003D1EA1">
      <w:pPr>
        <w:widowControl w:val="0"/>
        <w:spacing w:after="0" w:line="240" w:lineRule="auto"/>
        <w:rPr>
          <w:rFonts w:ascii="Times New Roman" w:eastAsia="Times New Roman" w:hAnsi="Times New Roman" w:cs="Times New Roman"/>
          <w:sz w:val="24"/>
          <w:szCs w:val="24"/>
        </w:rPr>
      </w:pPr>
    </w:p>
    <w:p w14:paraId="7D4825CB" w14:textId="77777777" w:rsidR="003D1EA1" w:rsidRDefault="0073388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Animamos a los padres de familia a que visiten la escuela de su estudiante tan frecuentemente como le sea posible.  Sin embargo, en el mundo de hoy, la protección en el edificio y seguridad deben ser un componente importante para mantener seguros a nuestros estudiantes en la escuela.  Les pedimos a todas las visitas que entren por la entrada designada, pasen directamente a la oficina, se registren y reciban una identificación de visita.  Al terminar su visita, favor de devolver la identificación en la oficina y firme la salida.</w:t>
      </w:r>
    </w:p>
    <w:sectPr w:rsidR="003D1EA1">
      <w:footerReference w:type="default" r:id="rId14"/>
      <w:pgSz w:w="12240" w:h="15840"/>
      <w:pgMar w:top="720" w:right="720" w:bottom="144" w:left="720" w:header="0" w:footer="2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22B41" w14:textId="77777777" w:rsidR="008C0364" w:rsidRDefault="008C0364">
      <w:pPr>
        <w:spacing w:after="0" w:line="240" w:lineRule="auto"/>
      </w:pPr>
      <w:r>
        <w:separator/>
      </w:r>
    </w:p>
  </w:endnote>
  <w:endnote w:type="continuationSeparator" w:id="0">
    <w:p w14:paraId="39C9362C" w14:textId="77777777" w:rsidR="008C0364" w:rsidRDefault="008C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E46D2" w14:textId="77777777" w:rsidR="008C0364" w:rsidRDefault="008C0364">
    <w:pPr>
      <w:tabs>
        <w:tab w:val="center" w:pos="4320"/>
        <w:tab w:val="right" w:pos="8640"/>
      </w:tabs>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ED0F6" w14:textId="77777777" w:rsidR="008C0364" w:rsidRDefault="008C0364">
      <w:pPr>
        <w:spacing w:after="0" w:line="240" w:lineRule="auto"/>
      </w:pPr>
      <w:r>
        <w:separator/>
      </w:r>
    </w:p>
  </w:footnote>
  <w:footnote w:type="continuationSeparator" w:id="0">
    <w:p w14:paraId="653D2008" w14:textId="77777777" w:rsidR="008C0364" w:rsidRDefault="008C0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32C7"/>
    <w:multiLevelType w:val="multilevel"/>
    <w:tmpl w:val="4F501F1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7794DE1"/>
    <w:multiLevelType w:val="hybridMultilevel"/>
    <w:tmpl w:val="039A7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2508F"/>
    <w:multiLevelType w:val="hybridMultilevel"/>
    <w:tmpl w:val="916078BA"/>
    <w:lvl w:ilvl="0" w:tplc="224E8270">
      <w:numFmt w:val="bullet"/>
      <w:lvlText w:val="·"/>
      <w:lvlJc w:val="left"/>
      <w:pPr>
        <w:ind w:left="795" w:hanging="43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E6F1D"/>
    <w:multiLevelType w:val="hybridMultilevel"/>
    <w:tmpl w:val="F2F895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5349C"/>
    <w:multiLevelType w:val="hybridMultilevel"/>
    <w:tmpl w:val="92D22030"/>
    <w:lvl w:ilvl="0" w:tplc="589A88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84AA9"/>
    <w:multiLevelType w:val="multilevel"/>
    <w:tmpl w:val="16FACC74"/>
    <w:lvl w:ilvl="0">
      <w:start w:val="1"/>
      <w:numFmt w:val="bullet"/>
      <w:lvlText w:val="•"/>
      <w:lvlJc w:val="left"/>
      <w:pPr>
        <w:ind w:left="1440" w:hanging="1440"/>
      </w:pPr>
      <w:rPr>
        <w:rFonts w:ascii="Arial" w:eastAsia="Arial" w:hAnsi="Arial" w:cs="Arial"/>
        <w:b w:val="0"/>
        <w:i w:val="0"/>
        <w:strike w:val="0"/>
        <w:color w:val="000000"/>
        <w:sz w:val="18"/>
        <w:szCs w:val="18"/>
        <w:u w:val="none"/>
        <w:shd w:val="clear" w:color="auto" w:fill="auto"/>
        <w:vertAlign w:val="baseline"/>
      </w:rPr>
    </w:lvl>
    <w:lvl w:ilvl="1">
      <w:start w:val="1"/>
      <w:numFmt w:val="bullet"/>
      <w:lvlText w:val="o"/>
      <w:lvlJc w:val="left"/>
      <w:pPr>
        <w:ind w:left="1171" w:hanging="117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2">
      <w:start w:val="1"/>
      <w:numFmt w:val="bullet"/>
      <w:lvlText w:val="▪"/>
      <w:lvlJc w:val="left"/>
      <w:pPr>
        <w:ind w:left="1891" w:hanging="189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3">
      <w:start w:val="1"/>
      <w:numFmt w:val="bullet"/>
      <w:lvlText w:val="•"/>
      <w:lvlJc w:val="left"/>
      <w:pPr>
        <w:ind w:left="2611" w:hanging="2611"/>
      </w:pPr>
      <w:rPr>
        <w:rFonts w:ascii="Arial" w:eastAsia="Arial" w:hAnsi="Arial" w:cs="Arial"/>
        <w:b w:val="0"/>
        <w:i w:val="0"/>
        <w:strike w:val="0"/>
        <w:color w:val="000000"/>
        <w:sz w:val="18"/>
        <w:szCs w:val="18"/>
        <w:u w:val="none"/>
        <w:shd w:val="clear" w:color="auto" w:fill="auto"/>
        <w:vertAlign w:val="baseline"/>
      </w:rPr>
    </w:lvl>
    <w:lvl w:ilvl="4">
      <w:start w:val="1"/>
      <w:numFmt w:val="bullet"/>
      <w:lvlText w:val="o"/>
      <w:lvlJc w:val="left"/>
      <w:pPr>
        <w:ind w:left="3331" w:hanging="333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5">
      <w:start w:val="1"/>
      <w:numFmt w:val="bullet"/>
      <w:lvlText w:val="▪"/>
      <w:lvlJc w:val="left"/>
      <w:pPr>
        <w:ind w:left="4051" w:hanging="405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6">
      <w:start w:val="1"/>
      <w:numFmt w:val="bullet"/>
      <w:lvlText w:val="•"/>
      <w:lvlJc w:val="left"/>
      <w:pPr>
        <w:ind w:left="4771" w:hanging="4771"/>
      </w:pPr>
      <w:rPr>
        <w:rFonts w:ascii="Arial" w:eastAsia="Arial" w:hAnsi="Arial" w:cs="Arial"/>
        <w:b w:val="0"/>
        <w:i w:val="0"/>
        <w:strike w:val="0"/>
        <w:color w:val="000000"/>
        <w:sz w:val="18"/>
        <w:szCs w:val="18"/>
        <w:u w:val="none"/>
        <w:shd w:val="clear" w:color="auto" w:fill="auto"/>
        <w:vertAlign w:val="baseline"/>
      </w:rPr>
    </w:lvl>
    <w:lvl w:ilvl="7">
      <w:start w:val="1"/>
      <w:numFmt w:val="bullet"/>
      <w:lvlText w:val="o"/>
      <w:lvlJc w:val="left"/>
      <w:pPr>
        <w:ind w:left="5491" w:hanging="549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8">
      <w:start w:val="1"/>
      <w:numFmt w:val="bullet"/>
      <w:lvlText w:val="▪"/>
      <w:lvlJc w:val="left"/>
      <w:pPr>
        <w:ind w:left="6211" w:hanging="6211"/>
      </w:pPr>
      <w:rPr>
        <w:rFonts w:ascii="Quattrocento Sans" w:eastAsia="Quattrocento Sans" w:hAnsi="Quattrocento Sans" w:cs="Quattrocento Sans"/>
        <w:b w:val="0"/>
        <w:i w:val="0"/>
        <w:strike w:val="0"/>
        <w:color w:val="000000"/>
        <w:sz w:val="18"/>
        <w:szCs w:val="18"/>
        <w:u w:val="none"/>
        <w:shd w:val="clear" w:color="auto" w:fill="auto"/>
        <w:vertAlign w:val="baseline"/>
      </w:rPr>
    </w:lvl>
  </w:abstractNum>
  <w:abstractNum w:abstractNumId="6" w15:restartNumberingAfterBreak="0">
    <w:nsid w:val="0FBD6C13"/>
    <w:multiLevelType w:val="hybridMultilevel"/>
    <w:tmpl w:val="86F259D8"/>
    <w:lvl w:ilvl="0" w:tplc="D898E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80DC0"/>
    <w:multiLevelType w:val="hybridMultilevel"/>
    <w:tmpl w:val="4A50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34103"/>
    <w:multiLevelType w:val="hybridMultilevel"/>
    <w:tmpl w:val="83B0556C"/>
    <w:lvl w:ilvl="0" w:tplc="D7A468D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118B4"/>
    <w:multiLevelType w:val="multilevel"/>
    <w:tmpl w:val="CEC28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891951"/>
    <w:multiLevelType w:val="multilevel"/>
    <w:tmpl w:val="CB7287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2370426F"/>
    <w:multiLevelType w:val="hybridMultilevel"/>
    <w:tmpl w:val="BFB88A12"/>
    <w:lvl w:ilvl="0" w:tplc="101202E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D5099"/>
    <w:multiLevelType w:val="multilevel"/>
    <w:tmpl w:val="7A00D4C4"/>
    <w:lvl w:ilvl="0">
      <w:start w:val="1"/>
      <w:numFmt w:val="upperLetter"/>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25712572"/>
    <w:multiLevelType w:val="multilevel"/>
    <w:tmpl w:val="34A860DA"/>
    <w:lvl w:ilvl="0">
      <w:start w:val="1"/>
      <w:numFmt w:val="bullet"/>
      <w:lvlText w:val=""/>
      <w:lvlJc w:val="left"/>
      <w:pPr>
        <w:ind w:left="1440" w:hanging="1440"/>
      </w:pPr>
      <w:rPr>
        <w:rFonts w:ascii="Symbol" w:hAnsi="Symbol" w:hint="default"/>
        <w:b w:val="0"/>
        <w:i w:val="0"/>
        <w:strike w:val="0"/>
        <w:color w:val="000000"/>
        <w:sz w:val="18"/>
        <w:szCs w:val="18"/>
        <w:u w:val="none"/>
        <w:shd w:val="clear" w:color="auto" w:fill="auto"/>
        <w:vertAlign w:val="baseline"/>
      </w:rPr>
    </w:lvl>
    <w:lvl w:ilvl="1">
      <w:start w:val="1"/>
      <w:numFmt w:val="bullet"/>
      <w:lvlText w:val="o"/>
      <w:lvlJc w:val="left"/>
      <w:pPr>
        <w:ind w:left="1171" w:hanging="117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2">
      <w:start w:val="1"/>
      <w:numFmt w:val="bullet"/>
      <w:lvlText w:val="▪"/>
      <w:lvlJc w:val="left"/>
      <w:pPr>
        <w:ind w:left="1891" w:hanging="189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3">
      <w:start w:val="1"/>
      <w:numFmt w:val="bullet"/>
      <w:lvlText w:val="•"/>
      <w:lvlJc w:val="left"/>
      <w:pPr>
        <w:ind w:left="2611" w:hanging="2611"/>
      </w:pPr>
      <w:rPr>
        <w:rFonts w:ascii="Arial" w:eastAsia="Arial" w:hAnsi="Arial" w:cs="Arial"/>
        <w:b w:val="0"/>
        <w:i w:val="0"/>
        <w:strike w:val="0"/>
        <w:color w:val="000000"/>
        <w:sz w:val="18"/>
        <w:szCs w:val="18"/>
        <w:u w:val="none"/>
        <w:shd w:val="clear" w:color="auto" w:fill="auto"/>
        <w:vertAlign w:val="baseline"/>
      </w:rPr>
    </w:lvl>
    <w:lvl w:ilvl="4">
      <w:start w:val="1"/>
      <w:numFmt w:val="bullet"/>
      <w:lvlText w:val="o"/>
      <w:lvlJc w:val="left"/>
      <w:pPr>
        <w:ind w:left="3331" w:hanging="333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5">
      <w:start w:val="1"/>
      <w:numFmt w:val="bullet"/>
      <w:lvlText w:val="▪"/>
      <w:lvlJc w:val="left"/>
      <w:pPr>
        <w:ind w:left="4051" w:hanging="405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6">
      <w:start w:val="1"/>
      <w:numFmt w:val="bullet"/>
      <w:lvlText w:val="•"/>
      <w:lvlJc w:val="left"/>
      <w:pPr>
        <w:ind w:left="4771" w:hanging="4771"/>
      </w:pPr>
      <w:rPr>
        <w:rFonts w:ascii="Arial" w:eastAsia="Arial" w:hAnsi="Arial" w:cs="Arial"/>
        <w:b w:val="0"/>
        <w:i w:val="0"/>
        <w:strike w:val="0"/>
        <w:color w:val="000000"/>
        <w:sz w:val="18"/>
        <w:szCs w:val="18"/>
        <w:u w:val="none"/>
        <w:shd w:val="clear" w:color="auto" w:fill="auto"/>
        <w:vertAlign w:val="baseline"/>
      </w:rPr>
    </w:lvl>
    <w:lvl w:ilvl="7">
      <w:start w:val="1"/>
      <w:numFmt w:val="bullet"/>
      <w:lvlText w:val="o"/>
      <w:lvlJc w:val="left"/>
      <w:pPr>
        <w:ind w:left="5491" w:hanging="549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8">
      <w:start w:val="1"/>
      <w:numFmt w:val="bullet"/>
      <w:lvlText w:val="▪"/>
      <w:lvlJc w:val="left"/>
      <w:pPr>
        <w:ind w:left="6211" w:hanging="6211"/>
      </w:pPr>
      <w:rPr>
        <w:rFonts w:ascii="Quattrocento Sans" w:eastAsia="Quattrocento Sans" w:hAnsi="Quattrocento Sans" w:cs="Quattrocento Sans"/>
        <w:b w:val="0"/>
        <w:i w:val="0"/>
        <w:strike w:val="0"/>
        <w:color w:val="000000"/>
        <w:sz w:val="18"/>
        <w:szCs w:val="18"/>
        <w:u w:val="none"/>
        <w:shd w:val="clear" w:color="auto" w:fill="auto"/>
        <w:vertAlign w:val="baseline"/>
      </w:rPr>
    </w:lvl>
  </w:abstractNum>
  <w:abstractNum w:abstractNumId="14" w15:restartNumberingAfterBreak="0">
    <w:nsid w:val="29C80B01"/>
    <w:multiLevelType w:val="hybridMultilevel"/>
    <w:tmpl w:val="A15CBD60"/>
    <w:lvl w:ilvl="0" w:tplc="101202E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C76B8"/>
    <w:multiLevelType w:val="multilevel"/>
    <w:tmpl w:val="34A860DA"/>
    <w:lvl w:ilvl="0">
      <w:start w:val="1"/>
      <w:numFmt w:val="bullet"/>
      <w:lvlText w:val=""/>
      <w:lvlJc w:val="left"/>
      <w:pPr>
        <w:ind w:left="1440" w:hanging="1440"/>
      </w:pPr>
      <w:rPr>
        <w:rFonts w:ascii="Symbol" w:hAnsi="Symbol" w:hint="default"/>
        <w:b w:val="0"/>
        <w:i w:val="0"/>
        <w:strike w:val="0"/>
        <w:color w:val="000000"/>
        <w:sz w:val="18"/>
        <w:szCs w:val="18"/>
        <w:u w:val="none"/>
        <w:shd w:val="clear" w:color="auto" w:fill="auto"/>
        <w:vertAlign w:val="baseline"/>
      </w:rPr>
    </w:lvl>
    <w:lvl w:ilvl="1">
      <w:start w:val="1"/>
      <w:numFmt w:val="bullet"/>
      <w:lvlText w:val="o"/>
      <w:lvlJc w:val="left"/>
      <w:pPr>
        <w:ind w:left="1171" w:hanging="117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2">
      <w:start w:val="1"/>
      <w:numFmt w:val="bullet"/>
      <w:lvlText w:val="▪"/>
      <w:lvlJc w:val="left"/>
      <w:pPr>
        <w:ind w:left="1891" w:hanging="189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3">
      <w:start w:val="1"/>
      <w:numFmt w:val="bullet"/>
      <w:lvlText w:val="•"/>
      <w:lvlJc w:val="left"/>
      <w:pPr>
        <w:ind w:left="2611" w:hanging="2611"/>
      </w:pPr>
      <w:rPr>
        <w:rFonts w:ascii="Arial" w:eastAsia="Arial" w:hAnsi="Arial" w:cs="Arial"/>
        <w:b w:val="0"/>
        <w:i w:val="0"/>
        <w:strike w:val="0"/>
        <w:color w:val="000000"/>
        <w:sz w:val="18"/>
        <w:szCs w:val="18"/>
        <w:u w:val="none"/>
        <w:shd w:val="clear" w:color="auto" w:fill="auto"/>
        <w:vertAlign w:val="baseline"/>
      </w:rPr>
    </w:lvl>
    <w:lvl w:ilvl="4">
      <w:start w:val="1"/>
      <w:numFmt w:val="bullet"/>
      <w:lvlText w:val="o"/>
      <w:lvlJc w:val="left"/>
      <w:pPr>
        <w:ind w:left="3331" w:hanging="333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5">
      <w:start w:val="1"/>
      <w:numFmt w:val="bullet"/>
      <w:lvlText w:val="▪"/>
      <w:lvlJc w:val="left"/>
      <w:pPr>
        <w:ind w:left="4051" w:hanging="405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6">
      <w:start w:val="1"/>
      <w:numFmt w:val="bullet"/>
      <w:lvlText w:val="•"/>
      <w:lvlJc w:val="left"/>
      <w:pPr>
        <w:ind w:left="4771" w:hanging="4771"/>
      </w:pPr>
      <w:rPr>
        <w:rFonts w:ascii="Arial" w:eastAsia="Arial" w:hAnsi="Arial" w:cs="Arial"/>
        <w:b w:val="0"/>
        <w:i w:val="0"/>
        <w:strike w:val="0"/>
        <w:color w:val="000000"/>
        <w:sz w:val="18"/>
        <w:szCs w:val="18"/>
        <w:u w:val="none"/>
        <w:shd w:val="clear" w:color="auto" w:fill="auto"/>
        <w:vertAlign w:val="baseline"/>
      </w:rPr>
    </w:lvl>
    <w:lvl w:ilvl="7">
      <w:start w:val="1"/>
      <w:numFmt w:val="bullet"/>
      <w:lvlText w:val="o"/>
      <w:lvlJc w:val="left"/>
      <w:pPr>
        <w:ind w:left="5491" w:hanging="549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8">
      <w:start w:val="1"/>
      <w:numFmt w:val="bullet"/>
      <w:lvlText w:val="▪"/>
      <w:lvlJc w:val="left"/>
      <w:pPr>
        <w:ind w:left="6211" w:hanging="6211"/>
      </w:pPr>
      <w:rPr>
        <w:rFonts w:ascii="Quattrocento Sans" w:eastAsia="Quattrocento Sans" w:hAnsi="Quattrocento Sans" w:cs="Quattrocento Sans"/>
        <w:b w:val="0"/>
        <w:i w:val="0"/>
        <w:strike w:val="0"/>
        <w:color w:val="000000"/>
        <w:sz w:val="18"/>
        <w:szCs w:val="18"/>
        <w:u w:val="none"/>
        <w:shd w:val="clear" w:color="auto" w:fill="auto"/>
        <w:vertAlign w:val="baseline"/>
      </w:rPr>
    </w:lvl>
  </w:abstractNum>
  <w:abstractNum w:abstractNumId="16" w15:restartNumberingAfterBreak="0">
    <w:nsid w:val="2D1A6ACF"/>
    <w:multiLevelType w:val="multilevel"/>
    <w:tmpl w:val="C1708A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D2E688D"/>
    <w:multiLevelType w:val="multilevel"/>
    <w:tmpl w:val="4738A7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2E060F"/>
    <w:multiLevelType w:val="multilevel"/>
    <w:tmpl w:val="19AEAFBA"/>
    <w:lvl w:ilvl="0">
      <w:start w:val="1"/>
      <w:numFmt w:val="bullet"/>
      <w:lvlText w:val="●"/>
      <w:lvlJc w:val="left"/>
      <w:pPr>
        <w:ind w:left="720" w:firstLine="360"/>
      </w:pPr>
      <w:rPr>
        <w:rFonts w:ascii="Noto Sans Symbols" w:eastAsia="Noto Sans Symbols" w:hAnsi="Noto Sans Symbols" w:cs="Noto Sans Symbols"/>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15:restartNumberingAfterBreak="0">
    <w:nsid w:val="321D3F99"/>
    <w:multiLevelType w:val="multilevel"/>
    <w:tmpl w:val="3F6CA0D4"/>
    <w:lvl w:ilvl="0">
      <w:start w:val="1"/>
      <w:numFmt w:val="bullet"/>
      <w:lvlText w:val="●"/>
      <w:lvlJc w:val="left"/>
      <w:pPr>
        <w:ind w:left="1140" w:firstLine="780"/>
      </w:pPr>
      <w:rPr>
        <w:rFonts w:ascii="Arial" w:eastAsia="Arial" w:hAnsi="Arial" w:cs="Arial"/>
        <w:vertAlign w:val="baseline"/>
      </w:rPr>
    </w:lvl>
    <w:lvl w:ilvl="1">
      <w:start w:val="1"/>
      <w:numFmt w:val="bullet"/>
      <w:lvlText w:val="o"/>
      <w:lvlJc w:val="left"/>
      <w:pPr>
        <w:ind w:left="1860" w:firstLine="1500"/>
      </w:pPr>
      <w:rPr>
        <w:rFonts w:ascii="Arial" w:eastAsia="Arial" w:hAnsi="Arial" w:cs="Arial"/>
        <w:vertAlign w:val="baseline"/>
      </w:rPr>
    </w:lvl>
    <w:lvl w:ilvl="2">
      <w:start w:val="1"/>
      <w:numFmt w:val="bullet"/>
      <w:lvlText w:val="▪"/>
      <w:lvlJc w:val="left"/>
      <w:pPr>
        <w:ind w:left="2580" w:firstLine="2220"/>
      </w:pPr>
      <w:rPr>
        <w:rFonts w:ascii="Arial" w:eastAsia="Arial" w:hAnsi="Arial" w:cs="Arial"/>
        <w:vertAlign w:val="baseline"/>
      </w:rPr>
    </w:lvl>
    <w:lvl w:ilvl="3">
      <w:start w:val="1"/>
      <w:numFmt w:val="bullet"/>
      <w:lvlText w:val="●"/>
      <w:lvlJc w:val="left"/>
      <w:pPr>
        <w:ind w:left="3300" w:firstLine="2940"/>
      </w:pPr>
      <w:rPr>
        <w:rFonts w:ascii="Arial" w:eastAsia="Arial" w:hAnsi="Arial" w:cs="Arial"/>
        <w:vertAlign w:val="baseline"/>
      </w:rPr>
    </w:lvl>
    <w:lvl w:ilvl="4">
      <w:start w:val="1"/>
      <w:numFmt w:val="bullet"/>
      <w:lvlText w:val="o"/>
      <w:lvlJc w:val="left"/>
      <w:pPr>
        <w:ind w:left="4020" w:firstLine="3660"/>
      </w:pPr>
      <w:rPr>
        <w:rFonts w:ascii="Arial" w:eastAsia="Arial" w:hAnsi="Arial" w:cs="Arial"/>
        <w:vertAlign w:val="baseline"/>
      </w:rPr>
    </w:lvl>
    <w:lvl w:ilvl="5">
      <w:start w:val="1"/>
      <w:numFmt w:val="bullet"/>
      <w:lvlText w:val="▪"/>
      <w:lvlJc w:val="left"/>
      <w:pPr>
        <w:ind w:left="4740" w:firstLine="4380"/>
      </w:pPr>
      <w:rPr>
        <w:rFonts w:ascii="Arial" w:eastAsia="Arial" w:hAnsi="Arial" w:cs="Arial"/>
        <w:vertAlign w:val="baseline"/>
      </w:rPr>
    </w:lvl>
    <w:lvl w:ilvl="6">
      <w:start w:val="1"/>
      <w:numFmt w:val="bullet"/>
      <w:lvlText w:val="●"/>
      <w:lvlJc w:val="left"/>
      <w:pPr>
        <w:ind w:left="5460" w:firstLine="5100"/>
      </w:pPr>
      <w:rPr>
        <w:rFonts w:ascii="Arial" w:eastAsia="Arial" w:hAnsi="Arial" w:cs="Arial"/>
        <w:vertAlign w:val="baseline"/>
      </w:rPr>
    </w:lvl>
    <w:lvl w:ilvl="7">
      <w:start w:val="1"/>
      <w:numFmt w:val="bullet"/>
      <w:lvlText w:val="o"/>
      <w:lvlJc w:val="left"/>
      <w:pPr>
        <w:ind w:left="6180" w:firstLine="5820"/>
      </w:pPr>
      <w:rPr>
        <w:rFonts w:ascii="Arial" w:eastAsia="Arial" w:hAnsi="Arial" w:cs="Arial"/>
        <w:vertAlign w:val="baseline"/>
      </w:rPr>
    </w:lvl>
    <w:lvl w:ilvl="8">
      <w:start w:val="1"/>
      <w:numFmt w:val="bullet"/>
      <w:lvlText w:val="▪"/>
      <w:lvlJc w:val="left"/>
      <w:pPr>
        <w:ind w:left="6900" w:firstLine="6540"/>
      </w:pPr>
      <w:rPr>
        <w:rFonts w:ascii="Arial" w:eastAsia="Arial" w:hAnsi="Arial" w:cs="Arial"/>
        <w:vertAlign w:val="baseline"/>
      </w:rPr>
    </w:lvl>
  </w:abstractNum>
  <w:abstractNum w:abstractNumId="20" w15:restartNumberingAfterBreak="0">
    <w:nsid w:val="3E3961A9"/>
    <w:multiLevelType w:val="multilevel"/>
    <w:tmpl w:val="A298392A"/>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21" w15:restartNumberingAfterBreak="0">
    <w:nsid w:val="3F93358B"/>
    <w:multiLevelType w:val="multilevel"/>
    <w:tmpl w:val="BA24AA52"/>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22" w15:restartNumberingAfterBreak="0">
    <w:nsid w:val="42322AE3"/>
    <w:multiLevelType w:val="multilevel"/>
    <w:tmpl w:val="EDBA7B0E"/>
    <w:lvl w:ilvl="0">
      <w:start w:val="1"/>
      <w:numFmt w:val="bullet"/>
      <w:lvlText w:val="●"/>
      <w:lvlJc w:val="left"/>
      <w:pPr>
        <w:ind w:left="720" w:firstLine="360"/>
      </w:pPr>
      <w:rPr>
        <w:rFonts w:ascii="Noto Sans Symbols" w:eastAsia="Noto Sans Symbols" w:hAnsi="Noto Sans Symbols" w:cs="Noto Sans Symbols"/>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3" w15:restartNumberingAfterBreak="0">
    <w:nsid w:val="425738E4"/>
    <w:multiLevelType w:val="hybridMultilevel"/>
    <w:tmpl w:val="9306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8275BA"/>
    <w:multiLevelType w:val="hybridMultilevel"/>
    <w:tmpl w:val="4D1A5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60043"/>
    <w:multiLevelType w:val="hybridMultilevel"/>
    <w:tmpl w:val="89BC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569F8"/>
    <w:multiLevelType w:val="hybridMultilevel"/>
    <w:tmpl w:val="23C2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85536"/>
    <w:multiLevelType w:val="multilevel"/>
    <w:tmpl w:val="6DD4E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64E2605"/>
    <w:multiLevelType w:val="hybridMultilevel"/>
    <w:tmpl w:val="A118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32CC3"/>
    <w:multiLevelType w:val="multilevel"/>
    <w:tmpl w:val="BE147D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656234D2"/>
    <w:multiLevelType w:val="multilevel"/>
    <w:tmpl w:val="3356ED32"/>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31" w15:restartNumberingAfterBreak="0">
    <w:nsid w:val="6D076266"/>
    <w:multiLevelType w:val="multilevel"/>
    <w:tmpl w:val="37A2A8E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15:restartNumberingAfterBreak="0">
    <w:nsid w:val="6D28555D"/>
    <w:multiLevelType w:val="hybridMultilevel"/>
    <w:tmpl w:val="1626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01AD3"/>
    <w:multiLevelType w:val="hybridMultilevel"/>
    <w:tmpl w:val="B40E10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B5D6F"/>
    <w:multiLevelType w:val="multilevel"/>
    <w:tmpl w:val="6A8030A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449686C"/>
    <w:multiLevelType w:val="multilevel"/>
    <w:tmpl w:val="9A88EF0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6" w15:restartNumberingAfterBreak="0">
    <w:nsid w:val="77BB2062"/>
    <w:multiLevelType w:val="hybridMultilevel"/>
    <w:tmpl w:val="EB00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B61EF"/>
    <w:multiLevelType w:val="multilevel"/>
    <w:tmpl w:val="BB74080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8" w15:restartNumberingAfterBreak="0">
    <w:nsid w:val="795A4F53"/>
    <w:multiLevelType w:val="multilevel"/>
    <w:tmpl w:val="E88E3DD4"/>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num w:numId="1">
    <w:abstractNumId w:val="34"/>
  </w:num>
  <w:num w:numId="2">
    <w:abstractNumId w:val="31"/>
  </w:num>
  <w:num w:numId="3">
    <w:abstractNumId w:val="20"/>
  </w:num>
  <w:num w:numId="4">
    <w:abstractNumId w:val="22"/>
  </w:num>
  <w:num w:numId="5">
    <w:abstractNumId w:val="19"/>
  </w:num>
  <w:num w:numId="6">
    <w:abstractNumId w:val="18"/>
  </w:num>
  <w:num w:numId="7">
    <w:abstractNumId w:val="37"/>
  </w:num>
  <w:num w:numId="8">
    <w:abstractNumId w:val="10"/>
  </w:num>
  <w:num w:numId="9">
    <w:abstractNumId w:val="30"/>
  </w:num>
  <w:num w:numId="10">
    <w:abstractNumId w:val="16"/>
  </w:num>
  <w:num w:numId="11">
    <w:abstractNumId w:val="21"/>
  </w:num>
  <w:num w:numId="12">
    <w:abstractNumId w:val="27"/>
  </w:num>
  <w:num w:numId="13">
    <w:abstractNumId w:val="0"/>
  </w:num>
  <w:num w:numId="14">
    <w:abstractNumId w:val="29"/>
  </w:num>
  <w:num w:numId="15">
    <w:abstractNumId w:val="35"/>
  </w:num>
  <w:num w:numId="16">
    <w:abstractNumId w:val="12"/>
  </w:num>
  <w:num w:numId="17">
    <w:abstractNumId w:val="5"/>
  </w:num>
  <w:num w:numId="18">
    <w:abstractNumId w:val="38"/>
  </w:num>
  <w:num w:numId="19">
    <w:abstractNumId w:val="17"/>
  </w:num>
  <w:num w:numId="20">
    <w:abstractNumId w:val="9"/>
  </w:num>
  <w:num w:numId="21">
    <w:abstractNumId w:val="13"/>
  </w:num>
  <w:num w:numId="22">
    <w:abstractNumId w:val="24"/>
  </w:num>
  <w:num w:numId="23">
    <w:abstractNumId w:val="15"/>
  </w:num>
  <w:num w:numId="24">
    <w:abstractNumId w:val="4"/>
  </w:num>
  <w:num w:numId="25">
    <w:abstractNumId w:val="25"/>
  </w:num>
  <w:num w:numId="26">
    <w:abstractNumId w:val="7"/>
  </w:num>
  <w:num w:numId="27">
    <w:abstractNumId w:val="2"/>
  </w:num>
  <w:num w:numId="28">
    <w:abstractNumId w:val="3"/>
  </w:num>
  <w:num w:numId="29">
    <w:abstractNumId w:val="6"/>
  </w:num>
  <w:num w:numId="30">
    <w:abstractNumId w:val="28"/>
  </w:num>
  <w:num w:numId="31">
    <w:abstractNumId w:val="8"/>
  </w:num>
  <w:num w:numId="32">
    <w:abstractNumId w:val="32"/>
  </w:num>
  <w:num w:numId="33">
    <w:abstractNumId w:val="14"/>
  </w:num>
  <w:num w:numId="34">
    <w:abstractNumId w:val="11"/>
  </w:num>
  <w:num w:numId="35">
    <w:abstractNumId w:val="1"/>
  </w:num>
  <w:num w:numId="36">
    <w:abstractNumId w:val="33"/>
  </w:num>
  <w:num w:numId="37">
    <w:abstractNumId w:val="23"/>
  </w:num>
  <w:num w:numId="38">
    <w:abstractNumId w:val="3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A1"/>
    <w:rsid w:val="0000050F"/>
    <w:rsid w:val="00026066"/>
    <w:rsid w:val="0003152A"/>
    <w:rsid w:val="000A7D38"/>
    <w:rsid w:val="001218FF"/>
    <w:rsid w:val="00177FF3"/>
    <w:rsid w:val="00186C2F"/>
    <w:rsid w:val="001A0137"/>
    <w:rsid w:val="001F5004"/>
    <w:rsid w:val="00200900"/>
    <w:rsid w:val="00286132"/>
    <w:rsid w:val="00322DA7"/>
    <w:rsid w:val="00324BD8"/>
    <w:rsid w:val="00342879"/>
    <w:rsid w:val="00357B4B"/>
    <w:rsid w:val="00392962"/>
    <w:rsid w:val="003B1D40"/>
    <w:rsid w:val="003D1EA1"/>
    <w:rsid w:val="003E771F"/>
    <w:rsid w:val="0040320F"/>
    <w:rsid w:val="004A419D"/>
    <w:rsid w:val="004D37DB"/>
    <w:rsid w:val="00507F81"/>
    <w:rsid w:val="005B7F5B"/>
    <w:rsid w:val="005F72CA"/>
    <w:rsid w:val="00607D6D"/>
    <w:rsid w:val="0062683D"/>
    <w:rsid w:val="006626B3"/>
    <w:rsid w:val="006F3D31"/>
    <w:rsid w:val="0072134E"/>
    <w:rsid w:val="00733884"/>
    <w:rsid w:val="007D3FCA"/>
    <w:rsid w:val="00851700"/>
    <w:rsid w:val="008C0364"/>
    <w:rsid w:val="008C20C8"/>
    <w:rsid w:val="00976534"/>
    <w:rsid w:val="00984FD3"/>
    <w:rsid w:val="009A3535"/>
    <w:rsid w:val="009C49B1"/>
    <w:rsid w:val="00A6792F"/>
    <w:rsid w:val="00A67DD6"/>
    <w:rsid w:val="00A70028"/>
    <w:rsid w:val="00AD006B"/>
    <w:rsid w:val="00AD014C"/>
    <w:rsid w:val="00AF0D03"/>
    <w:rsid w:val="00B052FC"/>
    <w:rsid w:val="00B203CF"/>
    <w:rsid w:val="00B309D1"/>
    <w:rsid w:val="00BB3245"/>
    <w:rsid w:val="00BE4DDB"/>
    <w:rsid w:val="00C16FBA"/>
    <w:rsid w:val="00C22DD0"/>
    <w:rsid w:val="00C82D9C"/>
    <w:rsid w:val="00CA4392"/>
    <w:rsid w:val="00D04DBC"/>
    <w:rsid w:val="00D13ACE"/>
    <w:rsid w:val="00D15124"/>
    <w:rsid w:val="00D77246"/>
    <w:rsid w:val="00D82F63"/>
    <w:rsid w:val="00D87921"/>
    <w:rsid w:val="00D920CE"/>
    <w:rsid w:val="00E00BBE"/>
    <w:rsid w:val="00E95D89"/>
    <w:rsid w:val="00EA66D9"/>
    <w:rsid w:val="00EC02D6"/>
    <w:rsid w:val="00EF49DB"/>
    <w:rsid w:val="00F3290D"/>
    <w:rsid w:val="00F60371"/>
    <w:rsid w:val="00F802FA"/>
    <w:rsid w:val="00F9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D113"/>
  <w15:docId w15:val="{2A12DB20-2FA9-402C-ABA3-1508332B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rPr>
      <w:rFonts w:ascii="Arial" w:eastAsia="Arial" w:hAnsi="Arial" w:cs="Arial"/>
    </w:rPr>
    <w:tblPr>
      <w:tblStyleRowBandSize w:val="1"/>
      <w:tblStyleColBandSize w:val="1"/>
      <w:tblCellMar>
        <w:top w:w="75" w:type="dxa"/>
        <w:left w:w="0" w:type="dxa"/>
        <w:bottom w:w="75" w:type="dxa"/>
        <w:right w:w="0" w:type="dxa"/>
      </w:tblCellMar>
    </w:tblPr>
  </w:style>
  <w:style w:type="table" w:customStyle="1" w:styleId="a3">
    <w:basedOn w:val="TableNormal"/>
    <w:rPr>
      <w:rFonts w:ascii="Arial" w:eastAsia="Arial" w:hAnsi="Arial" w:cs="Arial"/>
    </w:rPr>
    <w:tblPr>
      <w:tblStyleRowBandSize w:val="1"/>
      <w:tblStyleColBandSize w:val="1"/>
      <w:tblCellMar>
        <w:top w:w="75" w:type="dxa"/>
        <w:left w:w="0" w:type="dxa"/>
        <w:bottom w:w="75" w:type="dxa"/>
        <w:right w:w="0" w:type="dxa"/>
      </w:tblCellMar>
    </w:tblPr>
  </w:style>
  <w:style w:type="table" w:customStyle="1" w:styleId="a4">
    <w:basedOn w:val="TableNormal"/>
    <w:rPr>
      <w:rFonts w:ascii="Arial" w:eastAsia="Arial" w:hAnsi="Arial" w:cs="Arial"/>
    </w:rPr>
    <w:tblPr>
      <w:tblStyleRowBandSize w:val="1"/>
      <w:tblStyleColBandSize w:val="1"/>
      <w:tblCellMar>
        <w:top w:w="75" w:type="dxa"/>
        <w:left w:w="0" w:type="dxa"/>
        <w:bottom w:w="75" w:type="dxa"/>
        <w:right w:w="0" w:type="dxa"/>
      </w:tblCellMar>
    </w:tblPr>
  </w:style>
  <w:style w:type="character" w:styleId="Hyperlink">
    <w:name w:val="Hyperlink"/>
    <w:basedOn w:val="DefaultParagraphFont"/>
    <w:uiPriority w:val="99"/>
    <w:unhideWhenUsed/>
    <w:rsid w:val="00C82D9C"/>
    <w:rPr>
      <w:color w:val="0000FF" w:themeColor="hyperlink"/>
      <w:u w:val="single"/>
    </w:rPr>
  </w:style>
  <w:style w:type="character" w:styleId="UnresolvedMention">
    <w:name w:val="Unresolved Mention"/>
    <w:basedOn w:val="DefaultParagraphFont"/>
    <w:uiPriority w:val="99"/>
    <w:semiHidden/>
    <w:unhideWhenUsed/>
    <w:rsid w:val="00C82D9C"/>
    <w:rPr>
      <w:color w:val="605E5C"/>
      <w:shd w:val="clear" w:color="auto" w:fill="E1DFDD"/>
    </w:rPr>
  </w:style>
  <w:style w:type="paragraph" w:styleId="ListParagraph">
    <w:name w:val="List Paragraph"/>
    <w:basedOn w:val="Normal"/>
    <w:uiPriority w:val="34"/>
    <w:qFormat/>
    <w:rsid w:val="00A70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wps.k12.va.us/" TargetMode="External"/><Relationship Id="rId13" Type="http://schemas.openxmlformats.org/officeDocument/2006/relationships/hyperlink" Target="http://www.wps.k12.v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ps.k12.va.us/domain/16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ps.k12.va.us/domain/16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loveuguys.org" TargetMode="External"/><Relationship Id="rId4" Type="http://schemas.openxmlformats.org/officeDocument/2006/relationships/settings" Target="settings.xml"/><Relationship Id="rId9" Type="http://schemas.openxmlformats.org/officeDocument/2006/relationships/hyperlink" Target="http://www.wps.k12.va.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8B61D-D4A5-4466-AB42-673D08CA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20593</Words>
  <Characters>117383</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Martinez</dc:creator>
  <cp:lastModifiedBy>Judy McKiernan</cp:lastModifiedBy>
  <cp:revision>2</cp:revision>
  <dcterms:created xsi:type="dcterms:W3CDTF">2020-09-02T12:03:00Z</dcterms:created>
  <dcterms:modified xsi:type="dcterms:W3CDTF">2020-09-02T12:03:00Z</dcterms:modified>
</cp:coreProperties>
</file>